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52" w:rsidRDefault="00420052" w:rsidP="00420052"/>
    <w:tbl>
      <w:tblPr>
        <w:tblStyle w:val="a3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794"/>
        <w:gridCol w:w="4252"/>
      </w:tblGrid>
      <w:tr w:rsidR="00420052" w:rsidRPr="00B922BE" w:rsidTr="00B56D20">
        <w:tc>
          <w:tcPr>
            <w:tcW w:w="4252" w:type="dxa"/>
          </w:tcPr>
          <w:p w:rsidR="00420052" w:rsidRPr="00B922BE" w:rsidRDefault="00420052" w:rsidP="00B56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  <w:r w:rsidRPr="00B922BE">
              <w:rPr>
                <w:sz w:val="24"/>
                <w:szCs w:val="24"/>
              </w:rPr>
              <w:t>:</w:t>
            </w:r>
          </w:p>
          <w:p w:rsidR="00420052" w:rsidRDefault="00420052" w:rsidP="00B56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Общем собрании трудового коллектива</w:t>
            </w:r>
          </w:p>
          <w:p w:rsidR="00420052" w:rsidRPr="00B922BE" w:rsidRDefault="00420052" w:rsidP="0042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 от  07.02.2017 г. № 1</w:t>
            </w:r>
          </w:p>
        </w:tc>
        <w:tc>
          <w:tcPr>
            <w:tcW w:w="794" w:type="dxa"/>
          </w:tcPr>
          <w:p w:rsidR="00420052" w:rsidRPr="00B922BE" w:rsidRDefault="00420052" w:rsidP="00B56D2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20052" w:rsidRDefault="00420052" w:rsidP="00B56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УТВЕРЖДЕНО:</w:t>
            </w:r>
          </w:p>
          <w:p w:rsidR="00420052" w:rsidRDefault="00420052" w:rsidP="00B56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заведующего МБДОУ ЦРР – </w:t>
            </w:r>
          </w:p>
          <w:p w:rsidR="00420052" w:rsidRDefault="00420052" w:rsidP="00B56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«Детский сад №199»</w:t>
            </w:r>
          </w:p>
          <w:p w:rsidR="00420052" w:rsidRDefault="00420052" w:rsidP="00B56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________________2017 г.</w:t>
            </w:r>
          </w:p>
          <w:p w:rsidR="00420052" w:rsidRPr="00B922BE" w:rsidRDefault="00420052" w:rsidP="00B56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___________________Е.А. Галина</w:t>
            </w:r>
          </w:p>
          <w:p w:rsidR="00420052" w:rsidRPr="00B922BE" w:rsidRDefault="00420052" w:rsidP="00B56D20">
            <w:pPr>
              <w:rPr>
                <w:sz w:val="24"/>
                <w:szCs w:val="24"/>
              </w:rPr>
            </w:pPr>
          </w:p>
        </w:tc>
      </w:tr>
    </w:tbl>
    <w:p w:rsidR="00420052" w:rsidRDefault="00420052" w:rsidP="00420052"/>
    <w:p w:rsidR="00420052" w:rsidRDefault="00420052" w:rsidP="00420052"/>
    <w:p w:rsidR="00420052" w:rsidRDefault="00420052" w:rsidP="00420052"/>
    <w:p w:rsidR="00420052" w:rsidRDefault="00420052" w:rsidP="00420052"/>
    <w:p w:rsidR="00420052" w:rsidRDefault="00420052" w:rsidP="00420052"/>
    <w:p w:rsidR="00420052" w:rsidRDefault="00420052" w:rsidP="00420052"/>
    <w:p w:rsidR="00420052" w:rsidRDefault="00420052" w:rsidP="00420052"/>
    <w:p w:rsidR="00420052" w:rsidRPr="00C63EC9" w:rsidRDefault="00420052" w:rsidP="00420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EC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20052" w:rsidRPr="007C783C" w:rsidRDefault="00420052" w:rsidP="00420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83C">
        <w:rPr>
          <w:rFonts w:ascii="Times New Roman" w:hAnsi="Times New Roman" w:cs="Times New Roman"/>
          <w:sz w:val="28"/>
          <w:szCs w:val="28"/>
        </w:rPr>
        <w:t xml:space="preserve">Об оценке качества работы административно-управленческого, </w:t>
      </w:r>
    </w:p>
    <w:p w:rsidR="00420052" w:rsidRDefault="00420052" w:rsidP="00420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83C">
        <w:rPr>
          <w:rFonts w:ascii="Times New Roman" w:hAnsi="Times New Roman" w:cs="Times New Roman"/>
          <w:sz w:val="28"/>
          <w:szCs w:val="28"/>
        </w:rPr>
        <w:t xml:space="preserve">учебно-вспомогательного и обслуживающего персонала </w:t>
      </w:r>
    </w:p>
    <w:p w:rsidR="00420052" w:rsidRPr="007C783C" w:rsidRDefault="00420052" w:rsidP="00420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83C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центр развития ребенка - «Детский сад №199» </w:t>
      </w:r>
    </w:p>
    <w:p w:rsidR="00420052" w:rsidRPr="007C783C" w:rsidRDefault="00420052" w:rsidP="00420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83C">
        <w:rPr>
          <w:rFonts w:ascii="Times New Roman" w:hAnsi="Times New Roman" w:cs="Times New Roman"/>
          <w:sz w:val="28"/>
          <w:szCs w:val="28"/>
        </w:rPr>
        <w:t>при распределении стимулирующей части фонда оплаты труда</w:t>
      </w:r>
    </w:p>
    <w:p w:rsidR="00420052" w:rsidRPr="007C783C" w:rsidRDefault="00420052" w:rsidP="00420052">
      <w:pPr>
        <w:spacing w:after="0"/>
        <w:jc w:val="center"/>
        <w:rPr>
          <w:sz w:val="32"/>
          <w:szCs w:val="32"/>
        </w:rPr>
      </w:pPr>
    </w:p>
    <w:p w:rsidR="00420052" w:rsidRDefault="00420052" w:rsidP="00420052"/>
    <w:p w:rsidR="00420052" w:rsidRDefault="00420052" w:rsidP="00420052"/>
    <w:p w:rsidR="00420052" w:rsidRDefault="00420052" w:rsidP="00420052"/>
    <w:p w:rsidR="00420052" w:rsidRDefault="00420052" w:rsidP="00420052"/>
    <w:p w:rsidR="00420052" w:rsidRDefault="00420052" w:rsidP="00420052"/>
    <w:p w:rsidR="00420052" w:rsidRDefault="00420052" w:rsidP="00420052"/>
    <w:p w:rsidR="00420052" w:rsidRDefault="00420052" w:rsidP="00420052"/>
    <w:p w:rsidR="00420052" w:rsidRDefault="00420052" w:rsidP="00420052"/>
    <w:p w:rsidR="00420052" w:rsidRDefault="00420052" w:rsidP="00420052"/>
    <w:p w:rsidR="00420052" w:rsidRDefault="00420052" w:rsidP="00420052"/>
    <w:p w:rsidR="00420052" w:rsidRDefault="00420052" w:rsidP="00420052"/>
    <w:p w:rsidR="00420052" w:rsidRDefault="00420052" w:rsidP="00420052"/>
    <w:p w:rsidR="00420052" w:rsidRPr="00420052" w:rsidRDefault="00420052" w:rsidP="004200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5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20052">
        <w:rPr>
          <w:rFonts w:ascii="Times New Roman" w:hAnsi="Times New Roman" w:cs="Times New Roman"/>
          <w:b/>
          <w:sz w:val="28"/>
          <w:szCs w:val="28"/>
        </w:rPr>
        <w:t xml:space="preserve"> Общие положение</w:t>
      </w:r>
    </w:p>
    <w:p w:rsidR="00420052" w:rsidRPr="00420052" w:rsidRDefault="00420052" w:rsidP="004200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2">
        <w:rPr>
          <w:rFonts w:ascii="Times New Roman" w:hAnsi="Times New Roman" w:cs="Times New Roman"/>
          <w:sz w:val="28"/>
          <w:szCs w:val="28"/>
        </w:rPr>
        <w:t xml:space="preserve">1.1. Положение об оценке качества работы административно- управленческого, учебно-вспомогательного и обслуживающего персонала муниципального бюджетного дошкольного образовательного учреждения центр развития ребенка - «Детский сад №199» при распределении стимулирующей части фонда оплаты труда (далее - Положение) устанавливает порядок рассмотрения органом общественного самоуправления муниципального бюджетного дошкольного образовательного учреждения (далее - МБДОУ). </w:t>
      </w:r>
      <w:r w:rsidR="002B2855">
        <w:rPr>
          <w:rFonts w:ascii="Times New Roman" w:hAnsi="Times New Roman" w:cs="Times New Roman"/>
          <w:sz w:val="28"/>
          <w:szCs w:val="28"/>
        </w:rPr>
        <w:t xml:space="preserve">Положение разработано на основании Постановления администрации города Барнаула «О новой системе оплаты труда работников муниципальных образовательных организаций города Барнаула, реализующих программы дошкольного образования»от 21.10.2016 г. №2086 </w:t>
      </w:r>
    </w:p>
    <w:p w:rsidR="00420052" w:rsidRPr="00420052" w:rsidRDefault="00420052" w:rsidP="004200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2">
        <w:rPr>
          <w:rFonts w:ascii="Times New Roman" w:hAnsi="Times New Roman" w:cs="Times New Roman"/>
          <w:sz w:val="28"/>
          <w:szCs w:val="28"/>
        </w:rPr>
        <w:t xml:space="preserve">1.2. Стимулирующая часть фонда оплаты труда направлена на усиление материальной заинтересованности работников МБДОУ в повышении качества работы. </w:t>
      </w:r>
    </w:p>
    <w:p w:rsidR="00420052" w:rsidRPr="00420052" w:rsidRDefault="00420052" w:rsidP="004200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2">
        <w:rPr>
          <w:rFonts w:ascii="Times New Roman" w:hAnsi="Times New Roman" w:cs="Times New Roman"/>
          <w:sz w:val="28"/>
          <w:szCs w:val="28"/>
        </w:rPr>
        <w:t>1.3. Размер стимулирующей выплаты определяется денежной суммой для каждой категории работников: административно-управленческого, учебно-вспомогательного и обслуживающего персонала. Показателем для начисления стимулирующей выплаты является отработанная норма рабочего времени (полный месяц), отсутствие нарушений Правил внутреннего трудового распорядка, должностной инструкции, Инструкции по охране жизни и здоровья детей, Инструкции по пожарной безопасности, «Санитарно- эпидемических требований к устройству, содержанию и организации режима работы в дошкольных учреждениях», функциональных обязанностей, отсутствие конфликтных ситуаций, воспитание культурно-гигиенических требований у детей, посещаемость не менее 70 %.</w:t>
      </w:r>
    </w:p>
    <w:p w:rsidR="00420052" w:rsidRPr="00420052" w:rsidRDefault="00420052" w:rsidP="004200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2">
        <w:rPr>
          <w:rFonts w:ascii="Times New Roman" w:hAnsi="Times New Roman" w:cs="Times New Roman"/>
          <w:sz w:val="28"/>
          <w:szCs w:val="28"/>
        </w:rPr>
        <w:t>1.4. Стимулирующие выплаты не выплачиваются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420052">
        <w:rPr>
          <w:rFonts w:ascii="Times New Roman" w:hAnsi="Times New Roman" w:cs="Times New Roman"/>
          <w:sz w:val="28"/>
          <w:szCs w:val="28"/>
        </w:rPr>
        <w:t>:</w:t>
      </w:r>
    </w:p>
    <w:p w:rsidR="00420052" w:rsidRPr="00420052" w:rsidRDefault="00420052" w:rsidP="00420052">
      <w:pPr>
        <w:spacing w:after="0"/>
        <w:jc w:val="both"/>
        <w:rPr>
          <w:rStyle w:val="1"/>
          <w:rFonts w:eastAsiaTheme="minorEastAsia"/>
          <w:sz w:val="28"/>
          <w:szCs w:val="28"/>
        </w:rPr>
      </w:pPr>
      <w:r w:rsidRPr="00420052">
        <w:rPr>
          <w:rFonts w:ascii="Times New Roman" w:hAnsi="Times New Roman" w:cs="Times New Roman"/>
          <w:sz w:val="28"/>
          <w:szCs w:val="28"/>
        </w:rPr>
        <w:t xml:space="preserve">- </w:t>
      </w:r>
      <w:r w:rsidRPr="00420052">
        <w:rPr>
          <w:rStyle w:val="1"/>
          <w:rFonts w:eastAsiaTheme="minorEastAsia"/>
          <w:sz w:val="28"/>
          <w:szCs w:val="28"/>
        </w:rPr>
        <w:t xml:space="preserve">конфликтную ситуацию с родителями, вышедшую за пределы ДОУ; </w:t>
      </w:r>
    </w:p>
    <w:p w:rsidR="00420052" w:rsidRPr="00420052" w:rsidRDefault="00420052" w:rsidP="00420052">
      <w:pPr>
        <w:spacing w:after="0"/>
        <w:jc w:val="both"/>
        <w:rPr>
          <w:rStyle w:val="1"/>
          <w:rFonts w:eastAsiaTheme="minorEastAsia"/>
          <w:sz w:val="28"/>
          <w:szCs w:val="28"/>
        </w:rPr>
      </w:pPr>
      <w:r w:rsidRPr="00420052">
        <w:rPr>
          <w:rStyle w:val="1"/>
          <w:rFonts w:eastAsiaTheme="minorEastAsia"/>
          <w:sz w:val="28"/>
          <w:szCs w:val="28"/>
        </w:rPr>
        <w:t>-систематическое нарушение трудовой дисциплины и режима воспитательно-образовательного процесса;</w:t>
      </w:r>
    </w:p>
    <w:p w:rsidR="00420052" w:rsidRPr="00420052" w:rsidRDefault="00420052" w:rsidP="00420052">
      <w:pPr>
        <w:spacing w:after="0"/>
        <w:jc w:val="both"/>
        <w:rPr>
          <w:rStyle w:val="1"/>
          <w:rFonts w:eastAsiaTheme="minorEastAsia"/>
          <w:sz w:val="28"/>
          <w:szCs w:val="28"/>
        </w:rPr>
      </w:pPr>
      <w:r w:rsidRPr="00420052">
        <w:rPr>
          <w:rStyle w:val="1"/>
          <w:rFonts w:eastAsiaTheme="minorEastAsia"/>
          <w:sz w:val="28"/>
          <w:szCs w:val="28"/>
        </w:rPr>
        <w:t xml:space="preserve">- за учебный отпуск; </w:t>
      </w:r>
    </w:p>
    <w:p w:rsidR="00420052" w:rsidRPr="00420052" w:rsidRDefault="00420052" w:rsidP="00420052">
      <w:pPr>
        <w:spacing w:after="0"/>
        <w:jc w:val="both"/>
        <w:rPr>
          <w:rStyle w:val="1"/>
          <w:rFonts w:eastAsiaTheme="minorEastAsia"/>
          <w:sz w:val="28"/>
          <w:szCs w:val="28"/>
        </w:rPr>
      </w:pPr>
      <w:r w:rsidRPr="00420052">
        <w:rPr>
          <w:rStyle w:val="1"/>
          <w:rFonts w:eastAsiaTheme="minorEastAsia"/>
          <w:sz w:val="28"/>
          <w:szCs w:val="28"/>
        </w:rPr>
        <w:t>- первый месяц  вновь устроенным работникам;</w:t>
      </w:r>
    </w:p>
    <w:p w:rsidR="00420052" w:rsidRPr="00420052" w:rsidRDefault="00420052" w:rsidP="00420052">
      <w:pPr>
        <w:spacing w:after="0"/>
        <w:jc w:val="both"/>
        <w:rPr>
          <w:rStyle w:val="1"/>
          <w:rFonts w:eastAsiaTheme="minorEastAsia"/>
          <w:sz w:val="28"/>
          <w:szCs w:val="28"/>
        </w:rPr>
      </w:pPr>
      <w:r w:rsidRPr="00420052">
        <w:rPr>
          <w:rStyle w:val="1"/>
          <w:rFonts w:eastAsiaTheme="minorEastAsia"/>
          <w:sz w:val="28"/>
          <w:szCs w:val="28"/>
        </w:rPr>
        <w:t>- сотрудникам, получающим льготу по родительской оплате за присмотр и уход за ребенком в МБДОУ.</w:t>
      </w:r>
    </w:p>
    <w:p w:rsidR="00420052" w:rsidRPr="00420052" w:rsidRDefault="00420052" w:rsidP="00420052">
      <w:pPr>
        <w:spacing w:after="0"/>
        <w:jc w:val="both"/>
        <w:rPr>
          <w:rStyle w:val="1"/>
          <w:rFonts w:eastAsiaTheme="minorEastAsia"/>
          <w:sz w:val="28"/>
          <w:szCs w:val="28"/>
        </w:rPr>
      </w:pPr>
      <w:r w:rsidRPr="00420052">
        <w:rPr>
          <w:rStyle w:val="1"/>
          <w:rFonts w:eastAsiaTheme="minorEastAsia"/>
          <w:sz w:val="28"/>
          <w:szCs w:val="28"/>
        </w:rPr>
        <w:t>- совместителям (внешним и внутренним) на усмотрение заведующего МБДОУ.</w:t>
      </w:r>
    </w:p>
    <w:p w:rsidR="00420052" w:rsidRPr="00420052" w:rsidRDefault="00420052" w:rsidP="004200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2">
        <w:rPr>
          <w:rFonts w:ascii="Times New Roman" w:hAnsi="Times New Roman" w:cs="Times New Roman"/>
          <w:sz w:val="28"/>
          <w:szCs w:val="28"/>
        </w:rPr>
        <w:lastRenderedPageBreak/>
        <w:t>1.5. Увеличение стимулирующей выплаты может производиться за счет фонда экономии заработной платы.</w:t>
      </w:r>
    </w:p>
    <w:p w:rsidR="00420052" w:rsidRPr="00420052" w:rsidRDefault="00420052" w:rsidP="004200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2">
        <w:rPr>
          <w:rFonts w:ascii="Times New Roman" w:hAnsi="Times New Roman" w:cs="Times New Roman"/>
          <w:sz w:val="28"/>
          <w:szCs w:val="28"/>
        </w:rPr>
        <w:t>1.6.Основанием для предоставления вознаграждения из стимулирующей части фонда оплаты труда является результативность деятельности каждой категории работников по следующим показателям и должностям:</w:t>
      </w:r>
    </w:p>
    <w:tbl>
      <w:tblPr>
        <w:tblStyle w:val="a3"/>
        <w:tblW w:w="10207" w:type="dxa"/>
        <w:tblInd w:w="-318" w:type="dxa"/>
        <w:tblLook w:val="04A0"/>
      </w:tblPr>
      <w:tblGrid>
        <w:gridCol w:w="2723"/>
        <w:gridCol w:w="5595"/>
        <w:gridCol w:w="1889"/>
      </w:tblGrid>
      <w:tr w:rsidR="00420052" w:rsidTr="00B56D20">
        <w:tc>
          <w:tcPr>
            <w:tcW w:w="2723" w:type="dxa"/>
            <w:vAlign w:val="center"/>
          </w:tcPr>
          <w:p w:rsidR="00420052" w:rsidRPr="006D79FA" w:rsidRDefault="00420052" w:rsidP="00B56D20">
            <w:pPr>
              <w:jc w:val="center"/>
            </w:pPr>
            <w:r>
              <w:t xml:space="preserve">Должность </w:t>
            </w:r>
          </w:p>
        </w:tc>
        <w:tc>
          <w:tcPr>
            <w:tcW w:w="5595" w:type="dxa"/>
            <w:vAlign w:val="center"/>
          </w:tcPr>
          <w:p w:rsidR="00420052" w:rsidRDefault="00420052" w:rsidP="00B56D20">
            <w:pPr>
              <w:jc w:val="center"/>
              <w:rPr>
                <w:rFonts w:eastAsia="Calibri"/>
              </w:rPr>
            </w:pPr>
            <w:r w:rsidRPr="006D79FA">
              <w:rPr>
                <w:rFonts w:eastAsia="Calibri"/>
              </w:rPr>
              <w:t>Критерии</w:t>
            </w:r>
          </w:p>
          <w:p w:rsidR="00420052" w:rsidRPr="006D79FA" w:rsidRDefault="00420052" w:rsidP="00B56D20">
            <w:pPr>
              <w:jc w:val="center"/>
              <w:rPr>
                <w:rFonts w:eastAsia="Calibri"/>
              </w:rPr>
            </w:pPr>
          </w:p>
        </w:tc>
        <w:tc>
          <w:tcPr>
            <w:tcW w:w="1889" w:type="dxa"/>
            <w:vAlign w:val="center"/>
          </w:tcPr>
          <w:p w:rsidR="00420052" w:rsidRPr="006D79FA" w:rsidRDefault="00420052" w:rsidP="00B56D20">
            <w:pPr>
              <w:jc w:val="center"/>
            </w:pPr>
            <w:r w:rsidRPr="006D79FA">
              <w:t>Баллы</w:t>
            </w:r>
          </w:p>
        </w:tc>
      </w:tr>
      <w:tr w:rsidR="00420052" w:rsidRPr="00FC01EC" w:rsidTr="00B56D20">
        <w:trPr>
          <w:trHeight w:val="510"/>
        </w:trPr>
        <w:tc>
          <w:tcPr>
            <w:tcW w:w="2723" w:type="dxa"/>
            <w:vMerge w:val="restart"/>
          </w:tcPr>
          <w:p w:rsidR="00420052" w:rsidRDefault="00420052" w:rsidP="00B56D2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420052" w:rsidRDefault="00420052" w:rsidP="00B56D2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420052" w:rsidRPr="00D362C7" w:rsidRDefault="00420052" w:rsidP="00B56D20">
            <w:pPr>
              <w:pStyle w:val="a4"/>
              <w:ind w:left="0"/>
              <w:jc w:val="center"/>
              <w:rPr>
                <w:b/>
              </w:rPr>
            </w:pPr>
            <w:r w:rsidRPr="00D362C7">
              <w:rPr>
                <w:b/>
              </w:rPr>
              <w:t>Заместитель заведующего по АХР</w:t>
            </w:r>
          </w:p>
        </w:tc>
        <w:tc>
          <w:tcPr>
            <w:tcW w:w="5595" w:type="dxa"/>
          </w:tcPr>
          <w:p w:rsidR="00420052" w:rsidRPr="00FC01EC" w:rsidRDefault="00420052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Своевременность организационной работы, связанной с обновлением и ремонтом технологического оборудования.</w:t>
            </w:r>
          </w:p>
        </w:tc>
        <w:tc>
          <w:tcPr>
            <w:tcW w:w="1889" w:type="dxa"/>
          </w:tcPr>
          <w:p w:rsidR="00420052" w:rsidRDefault="00420052" w:rsidP="00B56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 б.</w:t>
            </w:r>
          </w:p>
          <w:p w:rsidR="00420052" w:rsidRPr="00FC01EC" w:rsidRDefault="00420052" w:rsidP="00B56D20">
            <w:pPr>
              <w:rPr>
                <w:sz w:val="24"/>
                <w:szCs w:val="24"/>
              </w:rPr>
            </w:pPr>
          </w:p>
        </w:tc>
      </w:tr>
      <w:tr w:rsidR="00420052" w:rsidRPr="00FC01EC" w:rsidTr="00B56D20">
        <w:trPr>
          <w:trHeight w:val="300"/>
        </w:trPr>
        <w:tc>
          <w:tcPr>
            <w:tcW w:w="2723" w:type="dxa"/>
            <w:vMerge/>
          </w:tcPr>
          <w:p w:rsidR="00420052" w:rsidRPr="00FC01EC" w:rsidRDefault="00420052" w:rsidP="00B56D2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420052" w:rsidRPr="00FC01EC" w:rsidRDefault="00420052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Быстрое  своевременное  устранение внештатных ситуаций</w:t>
            </w:r>
          </w:p>
        </w:tc>
        <w:tc>
          <w:tcPr>
            <w:tcW w:w="1889" w:type="dxa"/>
          </w:tcPr>
          <w:p w:rsidR="00420052" w:rsidRDefault="00420052" w:rsidP="00B56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0- 10 б.</w:t>
            </w:r>
          </w:p>
        </w:tc>
      </w:tr>
      <w:tr w:rsidR="00420052" w:rsidRPr="00FC01EC" w:rsidTr="00B56D20">
        <w:trPr>
          <w:trHeight w:val="222"/>
        </w:trPr>
        <w:tc>
          <w:tcPr>
            <w:tcW w:w="2723" w:type="dxa"/>
            <w:vMerge/>
          </w:tcPr>
          <w:p w:rsidR="00420052" w:rsidRPr="00FC01EC" w:rsidRDefault="00420052" w:rsidP="00B56D2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420052" w:rsidRDefault="00420052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Сортировка овощей в овощехранилище</w:t>
            </w:r>
          </w:p>
        </w:tc>
        <w:tc>
          <w:tcPr>
            <w:tcW w:w="1889" w:type="dxa"/>
          </w:tcPr>
          <w:p w:rsidR="00420052" w:rsidRPr="00FC01EC" w:rsidRDefault="00420052" w:rsidP="00B56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0-10 б.                 </w:t>
            </w:r>
          </w:p>
        </w:tc>
      </w:tr>
      <w:tr w:rsidR="00420052" w:rsidRPr="00FC01EC" w:rsidTr="00B56D20">
        <w:trPr>
          <w:trHeight w:val="315"/>
        </w:trPr>
        <w:tc>
          <w:tcPr>
            <w:tcW w:w="2723" w:type="dxa"/>
            <w:vMerge/>
          </w:tcPr>
          <w:p w:rsidR="00420052" w:rsidRPr="00FC01EC" w:rsidRDefault="00420052" w:rsidP="00B56D2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420052" w:rsidRDefault="00420052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Высокий уровень исполнительской дисциплины</w:t>
            </w:r>
          </w:p>
        </w:tc>
        <w:tc>
          <w:tcPr>
            <w:tcW w:w="1889" w:type="dxa"/>
          </w:tcPr>
          <w:p w:rsidR="00420052" w:rsidRPr="00FC01EC" w:rsidRDefault="00420052" w:rsidP="00B56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0-5 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20052" w:rsidRDefault="00420052" w:rsidP="00B56D20">
            <w:pPr>
              <w:rPr>
                <w:sz w:val="24"/>
                <w:szCs w:val="24"/>
              </w:rPr>
            </w:pPr>
          </w:p>
        </w:tc>
      </w:tr>
      <w:tr w:rsidR="00420052" w:rsidRPr="00FC01EC" w:rsidTr="00B56D20">
        <w:trPr>
          <w:trHeight w:val="348"/>
        </w:trPr>
        <w:tc>
          <w:tcPr>
            <w:tcW w:w="2723" w:type="dxa"/>
            <w:vMerge/>
          </w:tcPr>
          <w:p w:rsidR="00420052" w:rsidRPr="00FC01EC" w:rsidRDefault="00420052" w:rsidP="00B56D2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420052" w:rsidRDefault="00420052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Активное участие в общественных мероприятиях учреждения (ведение общественной работы,  участие в работе комиссий, уборках, субботниках, ремонте, работах по благоустройству  территории и пр.)</w:t>
            </w:r>
          </w:p>
        </w:tc>
        <w:tc>
          <w:tcPr>
            <w:tcW w:w="1889" w:type="dxa"/>
          </w:tcPr>
          <w:p w:rsidR="00420052" w:rsidRPr="00FC01EC" w:rsidRDefault="00420052" w:rsidP="00B56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 б.</w:t>
            </w:r>
          </w:p>
        </w:tc>
      </w:tr>
      <w:tr w:rsidR="00420052" w:rsidRPr="00FC01EC" w:rsidTr="00B56D20">
        <w:tc>
          <w:tcPr>
            <w:tcW w:w="2723" w:type="dxa"/>
            <w:vMerge/>
          </w:tcPr>
          <w:p w:rsidR="00420052" w:rsidRPr="00FC01EC" w:rsidRDefault="00420052" w:rsidP="00B56D2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420052" w:rsidRPr="00FC01EC" w:rsidRDefault="00420052" w:rsidP="00B56D20">
            <w:pPr>
              <w:rPr>
                <w:rFonts w:eastAsia="Calibri"/>
                <w:sz w:val="24"/>
                <w:szCs w:val="24"/>
              </w:rPr>
            </w:pPr>
            <w:r w:rsidRPr="00FC01E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Разъездной характер работы</w:t>
            </w:r>
          </w:p>
        </w:tc>
        <w:tc>
          <w:tcPr>
            <w:tcW w:w="1889" w:type="dxa"/>
          </w:tcPr>
          <w:p w:rsidR="00420052" w:rsidRPr="00FC01EC" w:rsidRDefault="00420052" w:rsidP="00B56D20">
            <w:pPr>
              <w:rPr>
                <w:sz w:val="24"/>
                <w:szCs w:val="24"/>
              </w:rPr>
            </w:pPr>
            <w:r w:rsidRPr="00FC01EC">
              <w:rPr>
                <w:rFonts w:eastAsia="Calibri"/>
                <w:sz w:val="24"/>
                <w:szCs w:val="24"/>
              </w:rPr>
              <w:t>0-</w:t>
            </w:r>
            <w:r>
              <w:rPr>
                <w:rFonts w:eastAsia="Calibri"/>
                <w:sz w:val="24"/>
                <w:szCs w:val="24"/>
              </w:rPr>
              <w:t>10 б.</w:t>
            </w:r>
          </w:p>
        </w:tc>
      </w:tr>
      <w:tr w:rsidR="00C032DB" w:rsidRPr="00FC01EC" w:rsidTr="00B56D20">
        <w:tc>
          <w:tcPr>
            <w:tcW w:w="2723" w:type="dxa"/>
            <w:vMerge/>
          </w:tcPr>
          <w:p w:rsidR="00C032DB" w:rsidRPr="00FC01EC" w:rsidRDefault="00C032DB" w:rsidP="00B56D2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C032DB" w:rsidRPr="00FC01EC" w:rsidRDefault="00C032DB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Погрузочно-разгрузочные работы</w:t>
            </w:r>
          </w:p>
        </w:tc>
        <w:tc>
          <w:tcPr>
            <w:tcW w:w="1889" w:type="dxa"/>
          </w:tcPr>
          <w:p w:rsidR="00C032DB" w:rsidRPr="00FC01EC" w:rsidRDefault="00C032DB" w:rsidP="00B56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 б.</w:t>
            </w:r>
          </w:p>
        </w:tc>
      </w:tr>
      <w:tr w:rsidR="00C032DB" w:rsidRPr="00FC01EC" w:rsidTr="00B56D20">
        <w:tc>
          <w:tcPr>
            <w:tcW w:w="2723" w:type="dxa"/>
            <w:vMerge/>
          </w:tcPr>
          <w:p w:rsidR="00C032DB" w:rsidRPr="00FC01EC" w:rsidRDefault="00C032DB" w:rsidP="00B56D2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C032DB" w:rsidRDefault="00C032DB" w:rsidP="00B56D20">
            <w:pPr>
              <w:rPr>
                <w:rFonts w:eastAsia="Calibri"/>
                <w:sz w:val="24"/>
                <w:szCs w:val="24"/>
              </w:rPr>
            </w:pPr>
          </w:p>
          <w:p w:rsidR="00C032DB" w:rsidRDefault="00C032DB" w:rsidP="00B56D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89" w:type="dxa"/>
          </w:tcPr>
          <w:p w:rsidR="00C032DB" w:rsidRPr="00C032DB" w:rsidRDefault="00C032DB" w:rsidP="00B56D20">
            <w:pPr>
              <w:rPr>
                <w:b/>
                <w:sz w:val="24"/>
                <w:szCs w:val="24"/>
              </w:rPr>
            </w:pPr>
            <w:r w:rsidRPr="00C032DB">
              <w:rPr>
                <w:b/>
                <w:sz w:val="24"/>
                <w:szCs w:val="24"/>
              </w:rPr>
              <w:t>65 баллов</w:t>
            </w:r>
          </w:p>
        </w:tc>
      </w:tr>
      <w:tr w:rsidR="00C032DB" w:rsidRPr="00FC01EC" w:rsidTr="002B2855">
        <w:trPr>
          <w:trHeight w:val="435"/>
        </w:trPr>
        <w:tc>
          <w:tcPr>
            <w:tcW w:w="2723" w:type="dxa"/>
            <w:vMerge w:val="restart"/>
          </w:tcPr>
          <w:p w:rsidR="00C032DB" w:rsidRPr="00FC01EC" w:rsidRDefault="00C032DB" w:rsidP="00B56D2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65335">
              <w:rPr>
                <w:b/>
              </w:rPr>
              <w:t>Заместитель заведующего по УВР</w:t>
            </w:r>
          </w:p>
        </w:tc>
        <w:tc>
          <w:tcPr>
            <w:tcW w:w="5595" w:type="dxa"/>
          </w:tcPr>
          <w:p w:rsidR="00C032DB" w:rsidRDefault="00C032DB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Высокий уровень исполнительской дисциплины (качественное ведение документации, своевременное предоставление материалов)</w:t>
            </w:r>
          </w:p>
        </w:tc>
        <w:tc>
          <w:tcPr>
            <w:tcW w:w="1889" w:type="dxa"/>
          </w:tcPr>
          <w:p w:rsidR="00C032DB" w:rsidRDefault="003F5532" w:rsidP="00B56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  <w:r w:rsidR="00C032DB">
              <w:rPr>
                <w:sz w:val="24"/>
                <w:szCs w:val="24"/>
              </w:rPr>
              <w:t xml:space="preserve"> б.</w:t>
            </w:r>
          </w:p>
        </w:tc>
      </w:tr>
      <w:tr w:rsidR="00C032DB" w:rsidRPr="00FC01EC" w:rsidTr="003F5532">
        <w:trPr>
          <w:trHeight w:val="315"/>
        </w:trPr>
        <w:tc>
          <w:tcPr>
            <w:tcW w:w="2723" w:type="dxa"/>
            <w:vMerge/>
          </w:tcPr>
          <w:p w:rsidR="00C032DB" w:rsidRPr="00FC01EC" w:rsidRDefault="00C032DB" w:rsidP="00B56D2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C032DB" w:rsidRDefault="003F5532" w:rsidP="003F553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Отсутствие замечаний со сороны администрации </w:t>
            </w:r>
          </w:p>
        </w:tc>
        <w:tc>
          <w:tcPr>
            <w:tcW w:w="1889" w:type="dxa"/>
          </w:tcPr>
          <w:p w:rsidR="00C032DB" w:rsidRPr="00965335" w:rsidRDefault="003F5532" w:rsidP="003F5532">
            <w:pPr>
              <w:rPr>
                <w:sz w:val="24"/>
                <w:szCs w:val="24"/>
              </w:rPr>
            </w:pPr>
            <w:r w:rsidRPr="00965335">
              <w:rPr>
                <w:sz w:val="24"/>
                <w:szCs w:val="24"/>
              </w:rPr>
              <w:t>0 -5 б.</w:t>
            </w:r>
          </w:p>
        </w:tc>
      </w:tr>
      <w:tr w:rsidR="003F5532" w:rsidRPr="00FC01EC" w:rsidTr="003F5532">
        <w:trPr>
          <w:trHeight w:val="540"/>
        </w:trPr>
        <w:tc>
          <w:tcPr>
            <w:tcW w:w="2723" w:type="dxa"/>
            <w:vMerge/>
          </w:tcPr>
          <w:p w:rsidR="003F5532" w:rsidRPr="00FC01EC" w:rsidRDefault="003F5532" w:rsidP="00B56D2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3F5532" w:rsidRDefault="003F5532" w:rsidP="003F553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Реализация основной образовательной программы с учетом ФГОС</w:t>
            </w:r>
          </w:p>
        </w:tc>
        <w:tc>
          <w:tcPr>
            <w:tcW w:w="1889" w:type="dxa"/>
          </w:tcPr>
          <w:p w:rsidR="003F5532" w:rsidRPr="00965335" w:rsidRDefault="003F5532" w:rsidP="003F5532">
            <w:pPr>
              <w:rPr>
                <w:sz w:val="24"/>
                <w:szCs w:val="24"/>
              </w:rPr>
            </w:pPr>
            <w:r w:rsidRPr="00965335">
              <w:rPr>
                <w:sz w:val="24"/>
                <w:szCs w:val="24"/>
              </w:rPr>
              <w:t>0-5 б.</w:t>
            </w:r>
          </w:p>
        </w:tc>
      </w:tr>
      <w:tr w:rsidR="003F5532" w:rsidRPr="00FC01EC" w:rsidTr="00B56D20">
        <w:trPr>
          <w:trHeight w:val="600"/>
        </w:trPr>
        <w:tc>
          <w:tcPr>
            <w:tcW w:w="2723" w:type="dxa"/>
            <w:vMerge/>
          </w:tcPr>
          <w:p w:rsidR="003F5532" w:rsidRPr="00FC01EC" w:rsidRDefault="003F5532" w:rsidP="00B56D2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3F5532" w:rsidRDefault="003F5532" w:rsidP="003F553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 ведение работы с социальными институтами</w:t>
            </w:r>
          </w:p>
        </w:tc>
        <w:tc>
          <w:tcPr>
            <w:tcW w:w="1889" w:type="dxa"/>
          </w:tcPr>
          <w:p w:rsidR="003F5532" w:rsidRPr="00965335" w:rsidRDefault="003F5532" w:rsidP="003F5532">
            <w:pPr>
              <w:rPr>
                <w:sz w:val="24"/>
                <w:szCs w:val="24"/>
              </w:rPr>
            </w:pPr>
            <w:r w:rsidRPr="00965335">
              <w:rPr>
                <w:sz w:val="24"/>
                <w:szCs w:val="24"/>
              </w:rPr>
              <w:t>0-10 б.</w:t>
            </w:r>
          </w:p>
        </w:tc>
      </w:tr>
      <w:tr w:rsidR="00C032DB" w:rsidRPr="00FC01EC" w:rsidTr="00B56D20">
        <w:trPr>
          <w:trHeight w:val="300"/>
        </w:trPr>
        <w:tc>
          <w:tcPr>
            <w:tcW w:w="2723" w:type="dxa"/>
            <w:vMerge/>
          </w:tcPr>
          <w:p w:rsidR="00C032DB" w:rsidRPr="00965335" w:rsidRDefault="00C032DB" w:rsidP="00B56D20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5595" w:type="dxa"/>
          </w:tcPr>
          <w:p w:rsidR="00C032DB" w:rsidRDefault="003F5532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обновлении сайта</w:t>
            </w:r>
          </w:p>
        </w:tc>
        <w:tc>
          <w:tcPr>
            <w:tcW w:w="1889" w:type="dxa"/>
          </w:tcPr>
          <w:p w:rsidR="00C032DB" w:rsidRPr="00965335" w:rsidRDefault="003F5532" w:rsidP="00B56D20">
            <w:pPr>
              <w:rPr>
                <w:sz w:val="24"/>
                <w:szCs w:val="24"/>
              </w:rPr>
            </w:pPr>
            <w:r w:rsidRPr="00965335">
              <w:rPr>
                <w:sz w:val="24"/>
                <w:szCs w:val="24"/>
              </w:rPr>
              <w:t>0-10 б.</w:t>
            </w:r>
          </w:p>
        </w:tc>
      </w:tr>
      <w:tr w:rsidR="00C032DB" w:rsidRPr="00FC01EC" w:rsidTr="00B56D20">
        <w:trPr>
          <w:trHeight w:val="306"/>
        </w:trPr>
        <w:tc>
          <w:tcPr>
            <w:tcW w:w="2723" w:type="dxa"/>
            <w:vMerge/>
          </w:tcPr>
          <w:p w:rsidR="00C032DB" w:rsidRPr="00FC01EC" w:rsidRDefault="00C032DB" w:rsidP="00B56D2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C032DB" w:rsidRDefault="003F5532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Организация вариативных форм взаимодействия с семьями воспитанников (реализация творческих проектов, фестивалей, конкурсов)</w:t>
            </w:r>
          </w:p>
        </w:tc>
        <w:tc>
          <w:tcPr>
            <w:tcW w:w="1889" w:type="dxa"/>
          </w:tcPr>
          <w:p w:rsidR="003F5532" w:rsidRPr="00965335" w:rsidRDefault="003F5532" w:rsidP="003F5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0 -5</w:t>
            </w:r>
            <w:r w:rsidRPr="00965335">
              <w:rPr>
                <w:sz w:val="24"/>
                <w:szCs w:val="24"/>
              </w:rPr>
              <w:t xml:space="preserve"> б.</w:t>
            </w:r>
          </w:p>
          <w:p w:rsidR="00C032DB" w:rsidRPr="00965335" w:rsidRDefault="00C032DB" w:rsidP="00B56D20">
            <w:pPr>
              <w:rPr>
                <w:sz w:val="24"/>
                <w:szCs w:val="24"/>
              </w:rPr>
            </w:pPr>
          </w:p>
        </w:tc>
      </w:tr>
      <w:tr w:rsidR="00C032DB" w:rsidRPr="00FC01EC" w:rsidTr="00B56D20">
        <w:trPr>
          <w:trHeight w:val="255"/>
        </w:trPr>
        <w:tc>
          <w:tcPr>
            <w:tcW w:w="2723" w:type="dxa"/>
            <w:vMerge/>
          </w:tcPr>
          <w:p w:rsidR="00C032DB" w:rsidRPr="00FC01EC" w:rsidRDefault="00C032DB" w:rsidP="00B56D2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C032DB" w:rsidRDefault="003F5532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Разработка дополнительных индивидуальных, групповых проектов, программ (каждый проект, прграмма в готовом виде)</w:t>
            </w:r>
          </w:p>
        </w:tc>
        <w:tc>
          <w:tcPr>
            <w:tcW w:w="1889" w:type="dxa"/>
          </w:tcPr>
          <w:p w:rsidR="00C032DB" w:rsidRPr="00965335" w:rsidRDefault="003F5532" w:rsidP="00B56D20">
            <w:pPr>
              <w:rPr>
                <w:sz w:val="24"/>
                <w:szCs w:val="24"/>
              </w:rPr>
            </w:pPr>
            <w:r w:rsidRPr="00965335">
              <w:rPr>
                <w:sz w:val="24"/>
                <w:szCs w:val="24"/>
              </w:rPr>
              <w:t>0 -</w:t>
            </w:r>
            <w:r>
              <w:rPr>
                <w:sz w:val="24"/>
                <w:szCs w:val="24"/>
              </w:rPr>
              <w:t>10</w:t>
            </w:r>
            <w:r w:rsidRPr="00965335">
              <w:rPr>
                <w:sz w:val="24"/>
                <w:szCs w:val="24"/>
              </w:rPr>
              <w:t xml:space="preserve"> б.</w:t>
            </w:r>
          </w:p>
        </w:tc>
      </w:tr>
      <w:tr w:rsidR="00C032DB" w:rsidRPr="00FC01EC" w:rsidTr="00B56D20">
        <w:trPr>
          <w:trHeight w:val="180"/>
        </w:trPr>
        <w:tc>
          <w:tcPr>
            <w:tcW w:w="2723" w:type="dxa"/>
            <w:vMerge/>
          </w:tcPr>
          <w:p w:rsidR="00C032DB" w:rsidRPr="00FC01EC" w:rsidRDefault="00C032DB" w:rsidP="00B56D2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C032DB" w:rsidRDefault="003F5532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Организация работы в шефских парах</w:t>
            </w:r>
          </w:p>
        </w:tc>
        <w:tc>
          <w:tcPr>
            <w:tcW w:w="1889" w:type="dxa"/>
          </w:tcPr>
          <w:p w:rsidR="00C032DB" w:rsidRDefault="003F5532" w:rsidP="003F5532">
            <w:pPr>
              <w:rPr>
                <w:b/>
                <w:sz w:val="24"/>
                <w:szCs w:val="24"/>
              </w:rPr>
            </w:pPr>
            <w:r w:rsidRPr="00965335">
              <w:rPr>
                <w:sz w:val="24"/>
                <w:szCs w:val="24"/>
              </w:rPr>
              <w:t>0 -5 б.</w:t>
            </w:r>
          </w:p>
        </w:tc>
      </w:tr>
      <w:tr w:rsidR="003F5532" w:rsidRPr="00FC01EC" w:rsidTr="00C71CDA">
        <w:trPr>
          <w:trHeight w:val="1666"/>
        </w:trPr>
        <w:tc>
          <w:tcPr>
            <w:tcW w:w="2723" w:type="dxa"/>
            <w:vMerge/>
          </w:tcPr>
          <w:p w:rsidR="003F5532" w:rsidRPr="00FC01EC" w:rsidRDefault="003F5532" w:rsidP="00B56D2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3F5532" w:rsidRDefault="003F5532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Активное участие в общественных мероприятиях учреждения (ведение общественной работы,  участие в работе комиссий, уборках, субботниках, ремонте, работах по благоустройству  территории и пр.)</w:t>
            </w:r>
          </w:p>
          <w:p w:rsidR="003F5532" w:rsidRDefault="003F5532" w:rsidP="00C032D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889" w:type="dxa"/>
          </w:tcPr>
          <w:p w:rsidR="003F5532" w:rsidRDefault="003F5532" w:rsidP="00B56D20">
            <w:pPr>
              <w:rPr>
                <w:b/>
                <w:sz w:val="24"/>
                <w:szCs w:val="24"/>
              </w:rPr>
            </w:pPr>
            <w:r w:rsidRPr="00965335">
              <w:rPr>
                <w:sz w:val="24"/>
                <w:szCs w:val="24"/>
              </w:rPr>
              <w:t>0-10 б.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F5532" w:rsidRDefault="003F5532" w:rsidP="00B56D20">
            <w:pPr>
              <w:rPr>
                <w:b/>
                <w:sz w:val="24"/>
                <w:szCs w:val="24"/>
              </w:rPr>
            </w:pPr>
          </w:p>
          <w:p w:rsidR="003F5532" w:rsidRDefault="003F5532" w:rsidP="00B56D20">
            <w:pPr>
              <w:rPr>
                <w:b/>
                <w:sz w:val="24"/>
                <w:szCs w:val="24"/>
              </w:rPr>
            </w:pPr>
          </w:p>
          <w:p w:rsidR="003F5532" w:rsidRDefault="003F5532" w:rsidP="00B56D20">
            <w:pPr>
              <w:rPr>
                <w:b/>
                <w:sz w:val="24"/>
                <w:szCs w:val="24"/>
              </w:rPr>
            </w:pPr>
          </w:p>
          <w:p w:rsidR="003F5532" w:rsidRDefault="003F5532" w:rsidP="00B56D20">
            <w:pPr>
              <w:rPr>
                <w:b/>
                <w:sz w:val="24"/>
                <w:szCs w:val="24"/>
              </w:rPr>
            </w:pPr>
          </w:p>
          <w:p w:rsidR="003F5532" w:rsidRPr="00965335" w:rsidRDefault="003F5532" w:rsidP="00B56D2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  <w:r w:rsidRPr="00C032DB">
              <w:rPr>
                <w:b/>
                <w:sz w:val="24"/>
                <w:szCs w:val="24"/>
              </w:rPr>
              <w:t xml:space="preserve"> баллов</w:t>
            </w:r>
          </w:p>
        </w:tc>
      </w:tr>
      <w:tr w:rsidR="00F02836" w:rsidRPr="00FC01EC" w:rsidTr="00C032DB">
        <w:trPr>
          <w:trHeight w:val="870"/>
        </w:trPr>
        <w:tc>
          <w:tcPr>
            <w:tcW w:w="2723" w:type="dxa"/>
            <w:vMerge w:val="restart"/>
            <w:tcBorders>
              <w:top w:val="single" w:sz="4" w:space="0" w:color="auto"/>
            </w:tcBorders>
          </w:tcPr>
          <w:p w:rsidR="00F02836" w:rsidRDefault="00F02836" w:rsidP="00B56D20">
            <w:pPr>
              <w:pStyle w:val="a4"/>
              <w:ind w:left="0"/>
              <w:jc w:val="center"/>
              <w:rPr>
                <w:b/>
              </w:rPr>
            </w:pPr>
            <w:r w:rsidRPr="00D362C7">
              <w:rPr>
                <w:b/>
              </w:rPr>
              <w:lastRenderedPageBreak/>
              <w:t>Делопроизводитель</w:t>
            </w:r>
          </w:p>
          <w:p w:rsidR="00F02836" w:rsidRDefault="00F02836" w:rsidP="00B56D20">
            <w:pPr>
              <w:pStyle w:val="a4"/>
              <w:ind w:left="0"/>
              <w:jc w:val="center"/>
              <w:rPr>
                <w:b/>
              </w:rPr>
            </w:pPr>
          </w:p>
          <w:p w:rsidR="00F02836" w:rsidRPr="00FC01EC" w:rsidRDefault="00F02836" w:rsidP="00B56D2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bottom w:val="single" w:sz="4" w:space="0" w:color="auto"/>
            </w:tcBorders>
          </w:tcPr>
          <w:p w:rsidR="00F02836" w:rsidRDefault="00F02836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Своевременное предоставление документации и отчетности   в бухгалтерию,  комитет по муниципальному заказу и т.д. 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F02836" w:rsidRDefault="00F02836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0 -20 б</w:t>
            </w:r>
          </w:p>
        </w:tc>
      </w:tr>
      <w:tr w:rsidR="00F02836" w:rsidRPr="00FC01EC" w:rsidTr="000C3582">
        <w:trPr>
          <w:trHeight w:val="286"/>
        </w:trPr>
        <w:tc>
          <w:tcPr>
            <w:tcW w:w="2723" w:type="dxa"/>
            <w:vMerge/>
          </w:tcPr>
          <w:p w:rsidR="00F02836" w:rsidRPr="00D362C7" w:rsidRDefault="00F02836" w:rsidP="00B56D20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5595" w:type="dxa"/>
            <w:tcBorders>
              <w:top w:val="single" w:sz="4" w:space="0" w:color="auto"/>
              <w:bottom w:val="single" w:sz="4" w:space="0" w:color="auto"/>
            </w:tcBorders>
          </w:tcPr>
          <w:p w:rsidR="00F02836" w:rsidRDefault="00F02836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Разъездной характер работы</w:t>
            </w:r>
            <w:r w:rsidRPr="00FC01EC">
              <w:rPr>
                <w:rFonts w:eastAsia="Calibri"/>
                <w:sz w:val="24"/>
                <w:szCs w:val="24"/>
              </w:rPr>
              <w:t xml:space="preserve">   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F02836" w:rsidRDefault="00F02836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0-10 б.</w:t>
            </w:r>
          </w:p>
        </w:tc>
      </w:tr>
      <w:tr w:rsidR="00F02836" w:rsidRPr="00FC01EC" w:rsidTr="000C3582">
        <w:trPr>
          <w:trHeight w:val="360"/>
        </w:trPr>
        <w:tc>
          <w:tcPr>
            <w:tcW w:w="2723" w:type="dxa"/>
            <w:vMerge/>
          </w:tcPr>
          <w:p w:rsidR="00F02836" w:rsidRPr="00D362C7" w:rsidRDefault="00F02836" w:rsidP="00B56D20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5595" w:type="dxa"/>
            <w:tcBorders>
              <w:top w:val="single" w:sz="4" w:space="0" w:color="auto"/>
              <w:bottom w:val="single" w:sz="4" w:space="0" w:color="auto"/>
            </w:tcBorders>
          </w:tcPr>
          <w:p w:rsidR="00F02836" w:rsidRDefault="00F02836" w:rsidP="00B56D20">
            <w:pPr>
              <w:rPr>
                <w:rFonts w:eastAsia="Calibri"/>
                <w:sz w:val="24"/>
                <w:szCs w:val="24"/>
              </w:rPr>
            </w:pPr>
            <w:r w:rsidRPr="004072FB">
              <w:rPr>
                <w:b/>
                <w:sz w:val="24"/>
                <w:szCs w:val="24"/>
              </w:rPr>
              <w:t xml:space="preserve"> </w:t>
            </w:r>
            <w:r w:rsidRPr="004072FB">
              <w:rPr>
                <w:sz w:val="24"/>
                <w:szCs w:val="24"/>
              </w:rPr>
              <w:t>Качественное выполнение срочной работы,  отсутствие замечаний со стороны администрации</w:t>
            </w:r>
            <w:r w:rsidRPr="00783DC7">
              <w:t xml:space="preserve"> 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F02836" w:rsidRDefault="00F02836" w:rsidP="00B56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 б.</w:t>
            </w:r>
          </w:p>
        </w:tc>
      </w:tr>
      <w:tr w:rsidR="00F02836" w:rsidRPr="00FC01EC" w:rsidTr="004072FB">
        <w:trPr>
          <w:trHeight w:val="540"/>
        </w:trPr>
        <w:tc>
          <w:tcPr>
            <w:tcW w:w="2723" w:type="dxa"/>
            <w:vMerge/>
          </w:tcPr>
          <w:p w:rsidR="00F02836" w:rsidRPr="00FC01EC" w:rsidRDefault="00F02836" w:rsidP="00B56D2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F02836" w:rsidRPr="00FC01EC" w:rsidRDefault="00F02836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 подготовку и оформление отчетов (списков) в пенсионный фонд</w:t>
            </w:r>
          </w:p>
        </w:tc>
        <w:tc>
          <w:tcPr>
            <w:tcW w:w="1889" w:type="dxa"/>
          </w:tcPr>
          <w:p w:rsidR="00F02836" w:rsidRPr="00FC01EC" w:rsidRDefault="00F02836" w:rsidP="00B56D2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 б.</w:t>
            </w:r>
          </w:p>
        </w:tc>
      </w:tr>
      <w:tr w:rsidR="00F02836" w:rsidRPr="00FC01EC" w:rsidTr="00757741">
        <w:trPr>
          <w:trHeight w:val="510"/>
        </w:trPr>
        <w:tc>
          <w:tcPr>
            <w:tcW w:w="2723" w:type="dxa"/>
            <w:vMerge/>
          </w:tcPr>
          <w:p w:rsidR="00F02836" w:rsidRPr="00FC01EC" w:rsidRDefault="00F02836" w:rsidP="00B56D2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F02836" w:rsidRDefault="00F02836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Активное участие в общественных мероприятиях учреждения (ведение общественной работы,  участие в работе комиссий, уборках, субботниках, ремонте, работах по благоустройству  территории и пр.)</w:t>
            </w:r>
          </w:p>
        </w:tc>
        <w:tc>
          <w:tcPr>
            <w:tcW w:w="1889" w:type="dxa"/>
          </w:tcPr>
          <w:p w:rsidR="00F02836" w:rsidRDefault="00F02836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 б.</w:t>
            </w:r>
          </w:p>
          <w:p w:rsidR="00F02836" w:rsidRDefault="00F02836" w:rsidP="00B56D20">
            <w:pPr>
              <w:rPr>
                <w:rFonts w:eastAsia="Calibri"/>
                <w:sz w:val="24"/>
                <w:szCs w:val="24"/>
              </w:rPr>
            </w:pPr>
          </w:p>
          <w:p w:rsidR="00F02836" w:rsidRDefault="00F02836" w:rsidP="00B56D20">
            <w:pPr>
              <w:rPr>
                <w:rFonts w:eastAsia="Calibri"/>
                <w:sz w:val="24"/>
                <w:szCs w:val="24"/>
              </w:rPr>
            </w:pPr>
          </w:p>
          <w:p w:rsidR="00F02836" w:rsidRDefault="00F02836" w:rsidP="00B56D20">
            <w:pPr>
              <w:rPr>
                <w:rFonts w:eastAsia="Calibri"/>
                <w:sz w:val="24"/>
                <w:szCs w:val="24"/>
              </w:rPr>
            </w:pPr>
          </w:p>
          <w:p w:rsidR="00F02836" w:rsidRPr="00A877A8" w:rsidRDefault="00F02836" w:rsidP="00B56D20">
            <w:pPr>
              <w:rPr>
                <w:rFonts w:eastAsia="Calibri"/>
                <w:b/>
                <w:sz w:val="24"/>
                <w:szCs w:val="24"/>
              </w:rPr>
            </w:pPr>
            <w:r w:rsidRPr="00A877A8">
              <w:rPr>
                <w:rFonts w:eastAsia="Calibri"/>
                <w:b/>
                <w:sz w:val="24"/>
                <w:szCs w:val="24"/>
              </w:rPr>
              <w:t>60 баллов</w:t>
            </w:r>
          </w:p>
        </w:tc>
      </w:tr>
      <w:tr w:rsidR="00F02836" w:rsidRPr="00FC01EC" w:rsidTr="00121301">
        <w:trPr>
          <w:trHeight w:val="706"/>
        </w:trPr>
        <w:tc>
          <w:tcPr>
            <w:tcW w:w="2723" w:type="dxa"/>
            <w:vMerge w:val="restart"/>
          </w:tcPr>
          <w:p w:rsidR="00F02836" w:rsidRPr="00D362C7" w:rsidRDefault="00F02836" w:rsidP="00B56D20">
            <w:pPr>
              <w:pStyle w:val="a4"/>
              <w:ind w:left="0"/>
              <w:jc w:val="center"/>
              <w:rPr>
                <w:b/>
              </w:rPr>
            </w:pPr>
            <w:r w:rsidRPr="00D362C7">
              <w:rPr>
                <w:b/>
              </w:rPr>
              <w:t>Младший воспитатель</w:t>
            </w:r>
          </w:p>
          <w:p w:rsidR="00F02836" w:rsidRPr="00FC01EC" w:rsidRDefault="00F02836" w:rsidP="00B56D2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595" w:type="dxa"/>
            <w:tcBorders>
              <w:bottom w:val="single" w:sz="4" w:space="0" w:color="auto"/>
            </w:tcBorders>
          </w:tcPr>
          <w:p w:rsidR="00F02836" w:rsidRPr="00FC01EC" w:rsidRDefault="00F02836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Помощь в преобразовании предметно-развивающей среды в ДОУ, участие в обновлении интерьера.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F02836" w:rsidRDefault="00F02836" w:rsidP="00A877A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 б.</w:t>
            </w:r>
          </w:p>
          <w:p w:rsidR="00F02836" w:rsidRPr="00FC01EC" w:rsidRDefault="00F02836" w:rsidP="00B56D2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02836" w:rsidRPr="00FC01EC" w:rsidTr="00B56D20">
        <w:trPr>
          <w:trHeight w:val="810"/>
        </w:trPr>
        <w:tc>
          <w:tcPr>
            <w:tcW w:w="2723" w:type="dxa"/>
            <w:vMerge/>
          </w:tcPr>
          <w:p w:rsidR="00F02836" w:rsidRPr="00FC01EC" w:rsidRDefault="00F02836" w:rsidP="00B56D2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F02836" w:rsidRPr="00FC01EC" w:rsidRDefault="00F02836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Активное участие в конкурсах, развлечениях, праздниках и т.д.)</w:t>
            </w:r>
          </w:p>
        </w:tc>
        <w:tc>
          <w:tcPr>
            <w:tcW w:w="1889" w:type="dxa"/>
          </w:tcPr>
          <w:p w:rsidR="00F02836" w:rsidRPr="00B96AE4" w:rsidRDefault="00F02836" w:rsidP="00A877A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 б.</w:t>
            </w:r>
          </w:p>
        </w:tc>
      </w:tr>
      <w:tr w:rsidR="00F02836" w:rsidRPr="00FC01EC" w:rsidTr="00B56D20">
        <w:trPr>
          <w:trHeight w:val="345"/>
        </w:trPr>
        <w:tc>
          <w:tcPr>
            <w:tcW w:w="2723" w:type="dxa"/>
            <w:vMerge/>
          </w:tcPr>
          <w:p w:rsidR="00F02836" w:rsidRDefault="00F02836" w:rsidP="00B56D20">
            <w:pPr>
              <w:pStyle w:val="a4"/>
              <w:ind w:left="0"/>
              <w:rPr>
                <w:b/>
              </w:rPr>
            </w:pPr>
          </w:p>
        </w:tc>
        <w:tc>
          <w:tcPr>
            <w:tcW w:w="5595" w:type="dxa"/>
          </w:tcPr>
          <w:p w:rsidR="00F02836" w:rsidRPr="00FC01EC" w:rsidRDefault="00F02836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с воспитанниками с ОВЗ</w:t>
            </w:r>
          </w:p>
        </w:tc>
        <w:tc>
          <w:tcPr>
            <w:tcW w:w="1889" w:type="dxa"/>
          </w:tcPr>
          <w:p w:rsidR="00F02836" w:rsidRPr="00FC01EC" w:rsidRDefault="00F02836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0 -10 б.</w:t>
            </w:r>
          </w:p>
        </w:tc>
      </w:tr>
      <w:tr w:rsidR="00F02836" w:rsidRPr="00FC01EC" w:rsidTr="00B56D20">
        <w:trPr>
          <w:trHeight w:val="555"/>
        </w:trPr>
        <w:tc>
          <w:tcPr>
            <w:tcW w:w="2723" w:type="dxa"/>
            <w:vMerge/>
          </w:tcPr>
          <w:p w:rsidR="00F02836" w:rsidRDefault="00F02836" w:rsidP="00B56D20">
            <w:pPr>
              <w:pStyle w:val="a4"/>
              <w:ind w:left="0"/>
              <w:rPr>
                <w:b/>
              </w:rPr>
            </w:pPr>
          </w:p>
        </w:tc>
        <w:tc>
          <w:tcPr>
            <w:tcW w:w="5595" w:type="dxa"/>
          </w:tcPr>
          <w:p w:rsidR="00F02836" w:rsidRPr="00A877A8" w:rsidRDefault="00F02836" w:rsidP="00B56D20">
            <w:pPr>
              <w:rPr>
                <w:rFonts w:eastAsia="Calibri"/>
                <w:sz w:val="24"/>
                <w:szCs w:val="24"/>
              </w:rPr>
            </w:pPr>
            <w:r w:rsidRPr="00A877A8">
              <w:rPr>
                <w:color w:val="000000"/>
                <w:sz w:val="24"/>
                <w:szCs w:val="24"/>
              </w:rPr>
              <w:t>Содействие педагогическим работникам в организации учебно-воспитательного процесса</w:t>
            </w:r>
          </w:p>
        </w:tc>
        <w:tc>
          <w:tcPr>
            <w:tcW w:w="1889" w:type="dxa"/>
          </w:tcPr>
          <w:p w:rsidR="00F02836" w:rsidRPr="00FC01EC" w:rsidRDefault="00F02836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0 - 10 б.</w:t>
            </w:r>
          </w:p>
        </w:tc>
      </w:tr>
      <w:tr w:rsidR="00F02836" w:rsidRPr="00FC01EC" w:rsidTr="00A877A8">
        <w:trPr>
          <w:trHeight w:val="315"/>
        </w:trPr>
        <w:tc>
          <w:tcPr>
            <w:tcW w:w="2723" w:type="dxa"/>
            <w:vMerge/>
          </w:tcPr>
          <w:p w:rsidR="00F02836" w:rsidRDefault="00F02836" w:rsidP="00B56D20">
            <w:pPr>
              <w:pStyle w:val="a4"/>
              <w:ind w:left="0"/>
              <w:rPr>
                <w:b/>
              </w:rPr>
            </w:pPr>
          </w:p>
        </w:tc>
        <w:tc>
          <w:tcPr>
            <w:tcW w:w="5595" w:type="dxa"/>
          </w:tcPr>
          <w:p w:rsidR="00F02836" w:rsidRDefault="00F02836" w:rsidP="00A877A8">
            <w:pPr>
              <w:pStyle w:val="western"/>
              <w:spacing w:before="0" w:beforeAutospacing="0" w:after="0" w:afterAutospacing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Активное участие в общественных мероприятиях учреждения (ведение общественной работы,  участие в работе комиссий, уборках, субботниках, ремонте, работах по благоустройству  территории и пр.)</w:t>
            </w:r>
          </w:p>
          <w:p w:rsidR="00F02836" w:rsidRDefault="00F02836" w:rsidP="00B56D20">
            <w:pPr>
              <w:rPr>
                <w:rFonts w:eastAsia="Calibri"/>
              </w:rPr>
            </w:pPr>
          </w:p>
        </w:tc>
        <w:tc>
          <w:tcPr>
            <w:tcW w:w="1889" w:type="dxa"/>
          </w:tcPr>
          <w:p w:rsidR="00F02836" w:rsidRDefault="00F02836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 б.</w:t>
            </w:r>
          </w:p>
          <w:p w:rsidR="00F02836" w:rsidRDefault="00F02836" w:rsidP="00B56D20">
            <w:pPr>
              <w:rPr>
                <w:rFonts w:eastAsia="Calibri"/>
                <w:sz w:val="24"/>
                <w:szCs w:val="24"/>
              </w:rPr>
            </w:pPr>
          </w:p>
          <w:p w:rsidR="00F02836" w:rsidRDefault="00F02836" w:rsidP="00B56D20">
            <w:pPr>
              <w:rPr>
                <w:rFonts w:eastAsia="Calibri"/>
                <w:sz w:val="24"/>
                <w:szCs w:val="24"/>
              </w:rPr>
            </w:pPr>
          </w:p>
          <w:p w:rsidR="00F02836" w:rsidRDefault="00F02836" w:rsidP="00B56D20">
            <w:pPr>
              <w:rPr>
                <w:rFonts w:eastAsia="Calibri"/>
                <w:sz w:val="24"/>
                <w:szCs w:val="24"/>
              </w:rPr>
            </w:pPr>
          </w:p>
          <w:p w:rsidR="00F02836" w:rsidRDefault="00F02836" w:rsidP="00B56D20">
            <w:pPr>
              <w:rPr>
                <w:rFonts w:eastAsia="Calibri"/>
                <w:sz w:val="24"/>
                <w:szCs w:val="24"/>
              </w:rPr>
            </w:pPr>
          </w:p>
          <w:p w:rsidR="00F02836" w:rsidRPr="003F5532" w:rsidRDefault="00F02836" w:rsidP="00B56D20">
            <w:pPr>
              <w:rPr>
                <w:rFonts w:eastAsia="Calibri"/>
                <w:b/>
                <w:sz w:val="24"/>
                <w:szCs w:val="24"/>
              </w:rPr>
            </w:pPr>
            <w:r w:rsidRPr="003F5532">
              <w:rPr>
                <w:rFonts w:eastAsia="Calibri"/>
                <w:b/>
                <w:sz w:val="24"/>
                <w:szCs w:val="24"/>
              </w:rPr>
              <w:t>50 баллов</w:t>
            </w:r>
          </w:p>
        </w:tc>
      </w:tr>
      <w:tr w:rsidR="005C18D3" w:rsidRPr="00FC01EC" w:rsidTr="005C18D3">
        <w:trPr>
          <w:trHeight w:val="465"/>
        </w:trPr>
        <w:tc>
          <w:tcPr>
            <w:tcW w:w="2723" w:type="dxa"/>
            <w:vMerge w:val="restart"/>
          </w:tcPr>
          <w:p w:rsidR="005C18D3" w:rsidRDefault="005C18D3" w:rsidP="00A877A8">
            <w:pPr>
              <w:pStyle w:val="a4"/>
              <w:ind w:left="0"/>
              <w:jc w:val="center"/>
              <w:rPr>
                <w:b/>
              </w:rPr>
            </w:pPr>
            <w:r w:rsidRPr="00B477AF">
              <w:rPr>
                <w:b/>
              </w:rPr>
              <w:t>Повар</w:t>
            </w:r>
          </w:p>
        </w:tc>
        <w:tc>
          <w:tcPr>
            <w:tcW w:w="5595" w:type="dxa"/>
          </w:tcPr>
          <w:p w:rsidR="005C18D3" w:rsidRPr="00FC01EC" w:rsidRDefault="005C18D3" w:rsidP="00A877A8">
            <w:pPr>
              <w:pStyle w:val="western"/>
              <w:spacing w:after="0"/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</w:rPr>
              <w:t>Дифференцированный подход в приготовлении блюд в соответствии с медицинскими показаниями.</w:t>
            </w:r>
          </w:p>
        </w:tc>
        <w:tc>
          <w:tcPr>
            <w:tcW w:w="1889" w:type="dxa"/>
          </w:tcPr>
          <w:p w:rsidR="005C18D3" w:rsidRDefault="005C18D3" w:rsidP="00A877A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0-5 б.</w:t>
            </w:r>
          </w:p>
          <w:p w:rsidR="005C18D3" w:rsidRPr="00FC01EC" w:rsidRDefault="005C18D3" w:rsidP="00B56D2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C18D3" w:rsidRPr="00FC01EC" w:rsidTr="00A877A8">
        <w:trPr>
          <w:trHeight w:val="540"/>
        </w:trPr>
        <w:tc>
          <w:tcPr>
            <w:tcW w:w="2723" w:type="dxa"/>
            <w:vMerge/>
          </w:tcPr>
          <w:p w:rsidR="005C18D3" w:rsidRPr="00D362C7" w:rsidRDefault="005C18D3" w:rsidP="00A877A8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5595" w:type="dxa"/>
          </w:tcPr>
          <w:p w:rsidR="005C18D3" w:rsidRDefault="005C18D3" w:rsidP="00A877A8">
            <w:pPr>
              <w:pStyle w:val="western"/>
              <w:spacing w:after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Обеспечение надлежащих требований СанПин</w:t>
            </w:r>
          </w:p>
        </w:tc>
        <w:tc>
          <w:tcPr>
            <w:tcW w:w="1889" w:type="dxa"/>
          </w:tcPr>
          <w:p w:rsidR="005C18D3" w:rsidRDefault="005C18D3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 б.</w:t>
            </w:r>
          </w:p>
        </w:tc>
      </w:tr>
      <w:tr w:rsidR="005C18D3" w:rsidRPr="00FC01EC" w:rsidTr="00A877A8">
        <w:trPr>
          <w:trHeight w:val="255"/>
        </w:trPr>
        <w:tc>
          <w:tcPr>
            <w:tcW w:w="2723" w:type="dxa"/>
            <w:vMerge/>
          </w:tcPr>
          <w:p w:rsidR="005C18D3" w:rsidRPr="00B477AF" w:rsidRDefault="005C18D3" w:rsidP="00A877A8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5595" w:type="dxa"/>
          </w:tcPr>
          <w:p w:rsidR="005C18D3" w:rsidRDefault="005C18D3" w:rsidP="00A877A8">
            <w:pPr>
              <w:pStyle w:val="western"/>
              <w:spacing w:after="0"/>
              <w:contextualSpacing/>
              <w:jc w:val="both"/>
              <w:rPr>
                <w:rFonts w:eastAsia="Calibri"/>
              </w:rPr>
            </w:pPr>
            <w:r w:rsidRPr="003C3363">
              <w:rPr>
                <w:rFonts w:eastAsia="Calibri"/>
              </w:rPr>
              <w:t>Сортировка овощей в овощехранилище</w:t>
            </w:r>
          </w:p>
        </w:tc>
        <w:tc>
          <w:tcPr>
            <w:tcW w:w="1889" w:type="dxa"/>
          </w:tcPr>
          <w:p w:rsidR="005C18D3" w:rsidRDefault="005C18D3" w:rsidP="00A877A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 б.</w:t>
            </w:r>
          </w:p>
          <w:p w:rsidR="005C18D3" w:rsidRDefault="005C18D3" w:rsidP="00B56D2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C18D3" w:rsidRPr="00FC01EC" w:rsidTr="00B56D20">
        <w:trPr>
          <w:trHeight w:val="285"/>
        </w:trPr>
        <w:tc>
          <w:tcPr>
            <w:tcW w:w="2723" w:type="dxa"/>
            <w:vMerge/>
          </w:tcPr>
          <w:p w:rsidR="005C18D3" w:rsidRPr="00B477AF" w:rsidRDefault="005C18D3" w:rsidP="00A877A8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5595" w:type="dxa"/>
          </w:tcPr>
          <w:p w:rsidR="005C18D3" w:rsidRPr="00A877A8" w:rsidRDefault="005C18D3" w:rsidP="00B56D20">
            <w:pPr>
              <w:rPr>
                <w:rFonts w:eastAsia="Calibri"/>
                <w:sz w:val="24"/>
                <w:szCs w:val="24"/>
              </w:rPr>
            </w:pPr>
            <w:r w:rsidRPr="00A877A8">
              <w:rPr>
                <w:color w:val="000000"/>
                <w:sz w:val="24"/>
                <w:szCs w:val="24"/>
              </w:rPr>
              <w:t xml:space="preserve">Пропаганда принципов здорового сбалансированного питания среди родителей (обновление материалов стенда «Советы повара»,  выступления на родительских собраниях,  публикации на страницах </w:t>
            </w:r>
            <w:r w:rsidRPr="00A877A8">
              <w:rPr>
                <w:color w:val="000000"/>
                <w:sz w:val="24"/>
                <w:szCs w:val="24"/>
                <w:lang w:val="en-US"/>
              </w:rPr>
              <w:t>web</w:t>
            </w:r>
            <w:r w:rsidRPr="00A877A8">
              <w:rPr>
                <w:color w:val="000000"/>
                <w:sz w:val="24"/>
                <w:szCs w:val="24"/>
              </w:rPr>
              <w:t>-сайта МБДОУ, участие в Дне открытых дверей для родителей).</w:t>
            </w:r>
          </w:p>
          <w:p w:rsidR="005C18D3" w:rsidRPr="00FC01EC" w:rsidRDefault="005C18D3" w:rsidP="00B56D2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89" w:type="dxa"/>
          </w:tcPr>
          <w:p w:rsidR="005C18D3" w:rsidRPr="00FC01EC" w:rsidRDefault="005C18D3" w:rsidP="00D77C3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 б.</w:t>
            </w:r>
          </w:p>
        </w:tc>
      </w:tr>
      <w:tr w:rsidR="005C18D3" w:rsidRPr="00FC01EC" w:rsidTr="003262E8">
        <w:tc>
          <w:tcPr>
            <w:tcW w:w="2723" w:type="dxa"/>
            <w:vMerge/>
          </w:tcPr>
          <w:p w:rsidR="005C18D3" w:rsidRPr="00FC01EC" w:rsidRDefault="005C18D3" w:rsidP="00B56D2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right w:val="nil"/>
            </w:tcBorders>
          </w:tcPr>
          <w:p w:rsidR="005C18D3" w:rsidRPr="00A877A8" w:rsidRDefault="005C18D3" w:rsidP="00A877A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работе по оптимизации условий труда на пищеблоке.</w:t>
            </w:r>
          </w:p>
        </w:tc>
        <w:tc>
          <w:tcPr>
            <w:tcW w:w="1889" w:type="dxa"/>
          </w:tcPr>
          <w:p w:rsidR="005C18D3" w:rsidRDefault="005C18D3" w:rsidP="00A877A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0-5 б.</w:t>
            </w:r>
          </w:p>
          <w:p w:rsidR="005C18D3" w:rsidRPr="00FC01EC" w:rsidRDefault="005C18D3" w:rsidP="00B56D2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C18D3" w:rsidRPr="00FC01EC" w:rsidTr="00A877A8">
        <w:trPr>
          <w:trHeight w:val="570"/>
        </w:trPr>
        <w:tc>
          <w:tcPr>
            <w:tcW w:w="2723" w:type="dxa"/>
            <w:vMerge/>
          </w:tcPr>
          <w:p w:rsidR="005C18D3" w:rsidRPr="00FC01EC" w:rsidRDefault="005C18D3" w:rsidP="00B56D2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right w:val="nil"/>
            </w:tcBorders>
          </w:tcPr>
          <w:p w:rsidR="005C18D3" w:rsidRDefault="005C18D3" w:rsidP="00A877A8">
            <w:pPr>
              <w:rPr>
                <w:rFonts w:eastAsia="Calibri"/>
                <w:sz w:val="24"/>
                <w:szCs w:val="24"/>
              </w:rPr>
            </w:pPr>
            <w:r w:rsidRPr="00A877A8">
              <w:rPr>
                <w:rFonts w:eastAsia="Calibri"/>
                <w:sz w:val="24"/>
                <w:szCs w:val="24"/>
              </w:rPr>
              <w:t>Активное участие в общественных мероприятиях учреждения (ведение общественной работы,  участие в работе комиссий, уборках, субботниках, ремонте, работах по благоустройству  территории и пр.)</w:t>
            </w:r>
          </w:p>
          <w:p w:rsidR="005C18D3" w:rsidRDefault="005C18D3" w:rsidP="00A877A8">
            <w:pPr>
              <w:rPr>
                <w:rFonts w:eastAsia="Calibri"/>
                <w:sz w:val="24"/>
                <w:szCs w:val="24"/>
              </w:rPr>
            </w:pPr>
          </w:p>
          <w:p w:rsidR="005C18D3" w:rsidRDefault="005C18D3" w:rsidP="00A877A8">
            <w:pPr>
              <w:rPr>
                <w:rFonts w:eastAsia="Calibri"/>
                <w:sz w:val="24"/>
                <w:szCs w:val="24"/>
              </w:rPr>
            </w:pPr>
          </w:p>
          <w:p w:rsidR="005C18D3" w:rsidRDefault="005C18D3" w:rsidP="00A877A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89" w:type="dxa"/>
          </w:tcPr>
          <w:p w:rsidR="005C18D3" w:rsidRDefault="005C18D3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0-10б.</w:t>
            </w:r>
          </w:p>
          <w:p w:rsidR="005C18D3" w:rsidRDefault="005C18D3" w:rsidP="00B56D20">
            <w:pPr>
              <w:rPr>
                <w:rFonts w:eastAsia="Calibri"/>
                <w:sz w:val="24"/>
                <w:szCs w:val="24"/>
              </w:rPr>
            </w:pPr>
          </w:p>
          <w:p w:rsidR="005C18D3" w:rsidRDefault="005C18D3" w:rsidP="00B56D20">
            <w:pPr>
              <w:rPr>
                <w:rFonts w:eastAsia="Calibri"/>
                <w:sz w:val="24"/>
                <w:szCs w:val="24"/>
              </w:rPr>
            </w:pPr>
          </w:p>
          <w:p w:rsidR="005C18D3" w:rsidRDefault="005C18D3" w:rsidP="00B56D20">
            <w:pPr>
              <w:rPr>
                <w:rFonts w:eastAsia="Calibri"/>
                <w:sz w:val="24"/>
                <w:szCs w:val="24"/>
              </w:rPr>
            </w:pPr>
          </w:p>
          <w:p w:rsidR="005C18D3" w:rsidRPr="003F5532" w:rsidRDefault="005C18D3" w:rsidP="00B56D20">
            <w:pPr>
              <w:rPr>
                <w:rFonts w:eastAsia="Calibri"/>
                <w:b/>
                <w:sz w:val="24"/>
                <w:szCs w:val="24"/>
              </w:rPr>
            </w:pPr>
            <w:r w:rsidRPr="003F5532">
              <w:rPr>
                <w:rFonts w:eastAsia="Calibri"/>
                <w:b/>
                <w:sz w:val="24"/>
                <w:szCs w:val="24"/>
              </w:rPr>
              <w:t>50 баллов</w:t>
            </w:r>
          </w:p>
        </w:tc>
      </w:tr>
      <w:tr w:rsidR="005C18D3" w:rsidRPr="00FC01EC" w:rsidTr="003568BF">
        <w:tc>
          <w:tcPr>
            <w:tcW w:w="2723" w:type="dxa"/>
            <w:vMerge w:val="restart"/>
          </w:tcPr>
          <w:p w:rsidR="005C18D3" w:rsidRPr="00FC01EC" w:rsidRDefault="005C18D3" w:rsidP="00B56D20">
            <w:pPr>
              <w:jc w:val="center"/>
              <w:rPr>
                <w:sz w:val="24"/>
                <w:szCs w:val="24"/>
              </w:rPr>
            </w:pPr>
            <w:r w:rsidRPr="00B477AF">
              <w:rPr>
                <w:b/>
              </w:rPr>
              <w:lastRenderedPageBreak/>
              <w:t>Подсобный рабочий на кухне</w:t>
            </w:r>
          </w:p>
        </w:tc>
        <w:tc>
          <w:tcPr>
            <w:tcW w:w="5595" w:type="dxa"/>
          </w:tcPr>
          <w:p w:rsidR="005C18D3" w:rsidRPr="00FC01EC" w:rsidRDefault="005C18D3" w:rsidP="00B56D20">
            <w:pPr>
              <w:pStyle w:val="western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</w:rPr>
              <w:t>Ответственное отношение к сохранности инвентаря</w:t>
            </w:r>
          </w:p>
        </w:tc>
        <w:tc>
          <w:tcPr>
            <w:tcW w:w="1889" w:type="dxa"/>
          </w:tcPr>
          <w:p w:rsidR="005C18D3" w:rsidRPr="00B96AE4" w:rsidRDefault="005C18D3" w:rsidP="00B56D2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0 -5 б</w:t>
            </w:r>
          </w:p>
        </w:tc>
      </w:tr>
      <w:tr w:rsidR="005C18D3" w:rsidRPr="00FC01EC" w:rsidTr="006E1FD6">
        <w:tc>
          <w:tcPr>
            <w:tcW w:w="2723" w:type="dxa"/>
            <w:vMerge/>
          </w:tcPr>
          <w:p w:rsidR="005C18D3" w:rsidRPr="00FC01EC" w:rsidRDefault="005C18D3" w:rsidP="00B56D20">
            <w:pPr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5C18D3" w:rsidRPr="00FC01EC" w:rsidRDefault="005C18D3" w:rsidP="00B56D20">
            <w:pPr>
              <w:contextualSpacing/>
              <w:rPr>
                <w:rFonts w:eastAsia="Calibri"/>
                <w:sz w:val="24"/>
                <w:szCs w:val="24"/>
              </w:rPr>
            </w:pPr>
            <w:r w:rsidRPr="003C3363">
              <w:rPr>
                <w:rFonts w:eastAsia="Calibri"/>
                <w:sz w:val="24"/>
                <w:szCs w:val="24"/>
              </w:rPr>
              <w:t>Сортировка овощей в овощехранилище</w:t>
            </w:r>
          </w:p>
        </w:tc>
        <w:tc>
          <w:tcPr>
            <w:tcW w:w="1889" w:type="dxa"/>
          </w:tcPr>
          <w:p w:rsidR="005C18D3" w:rsidRPr="00FC01EC" w:rsidRDefault="005C18D3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0-10б.</w:t>
            </w:r>
          </w:p>
        </w:tc>
      </w:tr>
      <w:tr w:rsidR="005C18D3" w:rsidRPr="00FC01EC" w:rsidTr="00B56D20">
        <w:tc>
          <w:tcPr>
            <w:tcW w:w="2723" w:type="dxa"/>
            <w:vMerge/>
          </w:tcPr>
          <w:p w:rsidR="005C18D3" w:rsidRPr="00FC01EC" w:rsidRDefault="005C18D3" w:rsidP="00B56D2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5C18D3" w:rsidRPr="003C0B94" w:rsidRDefault="005C18D3" w:rsidP="00B56D20">
            <w:pPr>
              <w:contextualSpacing/>
              <w:rPr>
                <w:rFonts w:eastAsia="Calibri"/>
                <w:sz w:val="24"/>
                <w:szCs w:val="24"/>
              </w:rPr>
            </w:pPr>
            <w:r w:rsidRPr="003C0B94">
              <w:rPr>
                <w:rFonts w:eastAsia="Calibri"/>
                <w:sz w:val="24"/>
                <w:szCs w:val="24"/>
              </w:rPr>
              <w:t>Обеспечение надлежащих требований СанПин</w:t>
            </w:r>
          </w:p>
        </w:tc>
        <w:tc>
          <w:tcPr>
            <w:tcW w:w="1889" w:type="dxa"/>
          </w:tcPr>
          <w:p w:rsidR="005C18D3" w:rsidRPr="00FC01EC" w:rsidRDefault="005C18D3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 б.</w:t>
            </w:r>
          </w:p>
        </w:tc>
      </w:tr>
      <w:tr w:rsidR="005C18D3" w:rsidRPr="00FC01EC" w:rsidTr="005C18D3">
        <w:trPr>
          <w:trHeight w:val="315"/>
        </w:trPr>
        <w:tc>
          <w:tcPr>
            <w:tcW w:w="2723" w:type="dxa"/>
            <w:vMerge/>
          </w:tcPr>
          <w:p w:rsidR="005C18D3" w:rsidRPr="00FC01EC" w:rsidRDefault="005C18D3" w:rsidP="00B56D2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5C18D3" w:rsidRPr="00FC01EC" w:rsidRDefault="005C18D3" w:rsidP="003C0B94">
            <w:pPr>
              <w:pStyle w:val="western"/>
              <w:spacing w:before="0" w:beforeAutospacing="0" w:after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Участие в работе по оптимизации условий труда на пищеблоке.</w:t>
            </w:r>
          </w:p>
        </w:tc>
        <w:tc>
          <w:tcPr>
            <w:tcW w:w="1889" w:type="dxa"/>
          </w:tcPr>
          <w:p w:rsidR="005C18D3" w:rsidRPr="00FC01EC" w:rsidRDefault="005C18D3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0-5 б.</w:t>
            </w:r>
          </w:p>
        </w:tc>
      </w:tr>
      <w:tr w:rsidR="005C18D3" w:rsidRPr="00FC01EC" w:rsidTr="00B56D20">
        <w:trPr>
          <w:trHeight w:val="1335"/>
        </w:trPr>
        <w:tc>
          <w:tcPr>
            <w:tcW w:w="2723" w:type="dxa"/>
            <w:vMerge/>
          </w:tcPr>
          <w:p w:rsidR="005C18D3" w:rsidRPr="00FC01EC" w:rsidRDefault="005C18D3" w:rsidP="00B56D2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5C18D3" w:rsidRDefault="005C18D3" w:rsidP="003C0B94">
            <w:pPr>
              <w:pStyle w:val="western"/>
              <w:spacing w:after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Активное участие в общественных мероприятиях учреждения (ведение общественной работы,  участие в работе комиссий, уборках, субботниках, ремонте, работах по благоустройству  территории и пр.)</w:t>
            </w:r>
          </w:p>
        </w:tc>
        <w:tc>
          <w:tcPr>
            <w:tcW w:w="1889" w:type="dxa"/>
          </w:tcPr>
          <w:p w:rsidR="005C18D3" w:rsidRDefault="005C18D3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 б.</w:t>
            </w:r>
          </w:p>
          <w:p w:rsidR="005C18D3" w:rsidRDefault="005C18D3" w:rsidP="00B56D20">
            <w:pPr>
              <w:rPr>
                <w:rFonts w:eastAsia="Calibri"/>
                <w:sz w:val="24"/>
                <w:szCs w:val="24"/>
              </w:rPr>
            </w:pPr>
          </w:p>
          <w:p w:rsidR="005C18D3" w:rsidRDefault="005C18D3" w:rsidP="00B56D20">
            <w:pPr>
              <w:rPr>
                <w:rFonts w:eastAsia="Calibri"/>
                <w:sz w:val="24"/>
                <w:szCs w:val="24"/>
              </w:rPr>
            </w:pPr>
          </w:p>
          <w:p w:rsidR="005C18D3" w:rsidRDefault="005C18D3" w:rsidP="00B56D20">
            <w:pPr>
              <w:rPr>
                <w:rFonts w:eastAsia="Calibri"/>
                <w:sz w:val="24"/>
                <w:szCs w:val="24"/>
              </w:rPr>
            </w:pPr>
          </w:p>
          <w:p w:rsidR="005C18D3" w:rsidRDefault="005C18D3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40</w:t>
            </w:r>
            <w:r w:rsidRPr="00B96AE4">
              <w:rPr>
                <w:rFonts w:eastAsia="Calibri"/>
                <w:b/>
                <w:sz w:val="24"/>
                <w:szCs w:val="24"/>
              </w:rPr>
              <w:t xml:space="preserve"> б</w:t>
            </w:r>
            <w:r>
              <w:rPr>
                <w:rFonts w:eastAsia="Calibri"/>
                <w:b/>
                <w:sz w:val="24"/>
                <w:szCs w:val="24"/>
              </w:rPr>
              <w:t>аллов</w:t>
            </w:r>
          </w:p>
        </w:tc>
      </w:tr>
      <w:tr w:rsidR="004072FB" w:rsidRPr="00FC01EC" w:rsidTr="00B56D20">
        <w:trPr>
          <w:trHeight w:val="330"/>
        </w:trPr>
        <w:tc>
          <w:tcPr>
            <w:tcW w:w="2723" w:type="dxa"/>
            <w:vMerge w:val="restart"/>
          </w:tcPr>
          <w:p w:rsidR="004072FB" w:rsidRDefault="004072FB" w:rsidP="003C0B94">
            <w:pPr>
              <w:pStyle w:val="a4"/>
              <w:ind w:left="0"/>
              <w:jc w:val="center"/>
              <w:rPr>
                <w:b/>
              </w:rPr>
            </w:pPr>
            <w:r w:rsidRPr="00F62040">
              <w:rPr>
                <w:b/>
              </w:rPr>
              <w:t>Раб</w:t>
            </w:r>
            <w:r>
              <w:rPr>
                <w:b/>
              </w:rPr>
              <w:t>очий по стирке белья</w:t>
            </w:r>
          </w:p>
          <w:p w:rsidR="004072FB" w:rsidRPr="00FC01EC" w:rsidRDefault="004072FB" w:rsidP="00B56D2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4072FB" w:rsidRPr="003C0B94" w:rsidRDefault="004072FB" w:rsidP="00B56D20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 сохранность материально-технического оснащения</w:t>
            </w:r>
          </w:p>
        </w:tc>
        <w:tc>
          <w:tcPr>
            <w:tcW w:w="1889" w:type="dxa"/>
          </w:tcPr>
          <w:p w:rsidR="004072FB" w:rsidRPr="003C0B94" w:rsidRDefault="004072FB" w:rsidP="00B56D20">
            <w:pPr>
              <w:rPr>
                <w:rFonts w:eastAsia="Calibri"/>
                <w:sz w:val="24"/>
                <w:szCs w:val="24"/>
              </w:rPr>
            </w:pPr>
            <w:r w:rsidRPr="003C0B94">
              <w:rPr>
                <w:rFonts w:eastAsia="Calibri"/>
                <w:sz w:val="24"/>
                <w:szCs w:val="24"/>
              </w:rPr>
              <w:t>0-10 б.</w:t>
            </w:r>
          </w:p>
        </w:tc>
      </w:tr>
      <w:tr w:rsidR="004072FB" w:rsidRPr="00FC01EC" w:rsidTr="00B56D20">
        <w:trPr>
          <w:trHeight w:val="562"/>
        </w:trPr>
        <w:tc>
          <w:tcPr>
            <w:tcW w:w="2723" w:type="dxa"/>
            <w:vMerge/>
          </w:tcPr>
          <w:p w:rsidR="004072FB" w:rsidRPr="00FC01EC" w:rsidRDefault="004072FB" w:rsidP="00B56D2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4072FB" w:rsidRPr="00FC01EC" w:rsidRDefault="004072FB" w:rsidP="00B56D20">
            <w:pPr>
              <w:pStyle w:val="western"/>
              <w:spacing w:before="0" w:beforeAutospacing="0" w:after="0" w:afterAutospacing="0"/>
              <w:contextualSpacing/>
              <w:jc w:val="both"/>
              <w:rPr>
                <w:rFonts w:eastAsia="Calibri"/>
              </w:rPr>
            </w:pPr>
            <w:r w:rsidRPr="00A877A8">
              <w:rPr>
                <w:color w:val="000000"/>
              </w:rPr>
              <w:t>Содействие педагогическим работникам в организации учебно-воспитательного процесса</w:t>
            </w:r>
          </w:p>
        </w:tc>
        <w:tc>
          <w:tcPr>
            <w:tcW w:w="1889" w:type="dxa"/>
          </w:tcPr>
          <w:p w:rsidR="004072FB" w:rsidRDefault="004072FB" w:rsidP="003C0B9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 б.</w:t>
            </w:r>
          </w:p>
          <w:p w:rsidR="004072FB" w:rsidRPr="00FC01EC" w:rsidRDefault="004072FB" w:rsidP="00B56D2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072FB" w:rsidRPr="00FC01EC" w:rsidTr="00B56D20">
        <w:tc>
          <w:tcPr>
            <w:tcW w:w="2723" w:type="dxa"/>
            <w:vMerge/>
          </w:tcPr>
          <w:p w:rsidR="004072FB" w:rsidRPr="00B477AF" w:rsidRDefault="004072FB" w:rsidP="00B56D20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5595" w:type="dxa"/>
          </w:tcPr>
          <w:p w:rsidR="004072FB" w:rsidRPr="00FC01EC" w:rsidRDefault="004072FB" w:rsidP="00B56D20">
            <w:pPr>
              <w:pStyle w:val="western"/>
              <w:spacing w:after="0"/>
              <w:contextualSpacing/>
              <w:jc w:val="both"/>
              <w:rPr>
                <w:rFonts w:eastAsia="Calibri"/>
              </w:rPr>
            </w:pPr>
            <w:r w:rsidRPr="003C0B94">
              <w:rPr>
                <w:rFonts w:eastAsia="Calibri"/>
              </w:rPr>
              <w:t>Активное участие в общественных мероприятиях учреждения (ведение общественной работы,  участие в работе комиссий, уборках, субботниках, ремонте, работах по благоустройству  территории и пр.)</w:t>
            </w:r>
          </w:p>
        </w:tc>
        <w:tc>
          <w:tcPr>
            <w:tcW w:w="1889" w:type="dxa"/>
          </w:tcPr>
          <w:p w:rsidR="004072FB" w:rsidRPr="003C0B94" w:rsidRDefault="004072FB" w:rsidP="00B56D20">
            <w:pPr>
              <w:rPr>
                <w:rFonts w:eastAsia="Calibri"/>
                <w:sz w:val="24"/>
                <w:szCs w:val="24"/>
              </w:rPr>
            </w:pPr>
            <w:r w:rsidRPr="003C0B94">
              <w:rPr>
                <w:rFonts w:eastAsia="Calibri"/>
                <w:sz w:val="24"/>
                <w:szCs w:val="24"/>
              </w:rPr>
              <w:t>0-10 б.</w:t>
            </w:r>
          </w:p>
          <w:p w:rsidR="004072FB" w:rsidRDefault="004072FB" w:rsidP="00B56D20">
            <w:pPr>
              <w:rPr>
                <w:rFonts w:eastAsia="Calibri"/>
                <w:b/>
                <w:sz w:val="24"/>
                <w:szCs w:val="24"/>
              </w:rPr>
            </w:pPr>
          </w:p>
          <w:p w:rsidR="004072FB" w:rsidRDefault="004072FB" w:rsidP="00B56D20">
            <w:pPr>
              <w:rPr>
                <w:rFonts w:eastAsia="Calibri"/>
                <w:b/>
                <w:sz w:val="24"/>
                <w:szCs w:val="24"/>
              </w:rPr>
            </w:pPr>
          </w:p>
          <w:p w:rsidR="004072FB" w:rsidRPr="00FC01EC" w:rsidRDefault="004072FB" w:rsidP="00B56D2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072FB" w:rsidRPr="00FC01EC" w:rsidTr="00B56D20">
        <w:trPr>
          <w:trHeight w:val="285"/>
        </w:trPr>
        <w:tc>
          <w:tcPr>
            <w:tcW w:w="2723" w:type="dxa"/>
            <w:vMerge/>
          </w:tcPr>
          <w:p w:rsidR="004072FB" w:rsidRPr="00FC01EC" w:rsidRDefault="004072FB" w:rsidP="00B56D2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4072FB" w:rsidRDefault="004072FB" w:rsidP="00B56D20">
            <w:pPr>
              <w:contextualSpacing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Помощь в преобразовании предметно-развивающей среды в ДОУ, участие в обновлении интерьера.</w:t>
            </w:r>
          </w:p>
        </w:tc>
        <w:tc>
          <w:tcPr>
            <w:tcW w:w="1889" w:type="dxa"/>
          </w:tcPr>
          <w:p w:rsidR="004072FB" w:rsidRDefault="004072FB" w:rsidP="003C0B9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 б.</w:t>
            </w:r>
          </w:p>
          <w:p w:rsidR="001E0E90" w:rsidRDefault="001E0E90" w:rsidP="001E0E90">
            <w:pPr>
              <w:rPr>
                <w:rFonts w:eastAsia="Calibri"/>
                <w:b/>
                <w:sz w:val="24"/>
                <w:szCs w:val="24"/>
              </w:rPr>
            </w:pPr>
          </w:p>
          <w:p w:rsidR="004072FB" w:rsidRPr="00E56325" w:rsidRDefault="001E0E90" w:rsidP="001E0E90">
            <w:pPr>
              <w:rPr>
                <w:rFonts w:eastAsia="Calibri"/>
                <w:b/>
                <w:sz w:val="24"/>
                <w:szCs w:val="24"/>
              </w:rPr>
            </w:pPr>
            <w:r w:rsidRPr="00E56325">
              <w:rPr>
                <w:rFonts w:eastAsia="Calibri"/>
                <w:b/>
                <w:sz w:val="24"/>
                <w:szCs w:val="24"/>
              </w:rPr>
              <w:t>40 б</w:t>
            </w:r>
            <w:r>
              <w:rPr>
                <w:rFonts w:eastAsia="Calibri"/>
                <w:b/>
                <w:sz w:val="24"/>
                <w:szCs w:val="24"/>
              </w:rPr>
              <w:t>аллов</w:t>
            </w:r>
          </w:p>
        </w:tc>
      </w:tr>
      <w:tr w:rsidR="004072FB" w:rsidRPr="00FC01EC" w:rsidTr="003C0B94">
        <w:trPr>
          <w:trHeight w:val="516"/>
        </w:trPr>
        <w:tc>
          <w:tcPr>
            <w:tcW w:w="2723" w:type="dxa"/>
            <w:vMerge w:val="restart"/>
          </w:tcPr>
          <w:p w:rsidR="004072FB" w:rsidRPr="00FC01EC" w:rsidRDefault="004072FB" w:rsidP="003C0B9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96AE4">
              <w:rPr>
                <w:b/>
              </w:rPr>
              <w:t>Кастелянша</w:t>
            </w:r>
          </w:p>
        </w:tc>
        <w:tc>
          <w:tcPr>
            <w:tcW w:w="5595" w:type="dxa"/>
          </w:tcPr>
          <w:p w:rsidR="004072FB" w:rsidRDefault="004072FB" w:rsidP="00B56D20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 сохранность материально-технического оснащения</w:t>
            </w:r>
          </w:p>
        </w:tc>
        <w:tc>
          <w:tcPr>
            <w:tcW w:w="1889" w:type="dxa"/>
          </w:tcPr>
          <w:p w:rsidR="004072FB" w:rsidRDefault="004072FB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 б.</w:t>
            </w:r>
          </w:p>
          <w:p w:rsidR="004072FB" w:rsidRDefault="004072FB" w:rsidP="00B56D2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072FB" w:rsidRPr="00FC01EC" w:rsidTr="003C0B94">
        <w:trPr>
          <w:trHeight w:val="555"/>
        </w:trPr>
        <w:tc>
          <w:tcPr>
            <w:tcW w:w="2723" w:type="dxa"/>
            <w:vMerge/>
          </w:tcPr>
          <w:p w:rsidR="004072FB" w:rsidRPr="00B96AE4" w:rsidRDefault="004072FB" w:rsidP="003C0B94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5595" w:type="dxa"/>
          </w:tcPr>
          <w:p w:rsidR="004072FB" w:rsidRDefault="004072FB" w:rsidP="00B56D20">
            <w:pPr>
              <w:contextualSpacing/>
              <w:rPr>
                <w:rFonts w:eastAsia="Calibri"/>
                <w:sz w:val="24"/>
                <w:szCs w:val="24"/>
              </w:rPr>
            </w:pPr>
            <w:r w:rsidRPr="00A877A8">
              <w:rPr>
                <w:color w:val="000000"/>
                <w:sz w:val="24"/>
                <w:szCs w:val="24"/>
              </w:rPr>
              <w:t>Содействие педагогическим работникам в организации учебно-воспитательного процесса</w:t>
            </w:r>
          </w:p>
        </w:tc>
        <w:tc>
          <w:tcPr>
            <w:tcW w:w="1889" w:type="dxa"/>
          </w:tcPr>
          <w:p w:rsidR="004072FB" w:rsidRDefault="004072FB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 б.</w:t>
            </w:r>
          </w:p>
          <w:p w:rsidR="004072FB" w:rsidRDefault="004072FB" w:rsidP="00B56D2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072FB" w:rsidRPr="00FC01EC" w:rsidTr="001E0E90">
        <w:trPr>
          <w:trHeight w:val="570"/>
        </w:trPr>
        <w:tc>
          <w:tcPr>
            <w:tcW w:w="2723" w:type="dxa"/>
            <w:vMerge/>
          </w:tcPr>
          <w:p w:rsidR="004072FB" w:rsidRPr="00B96AE4" w:rsidRDefault="004072FB" w:rsidP="003C0B94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5595" w:type="dxa"/>
          </w:tcPr>
          <w:p w:rsidR="004072FB" w:rsidRDefault="001E0E90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Ответственное отношение к сохранности технического оборудования</w:t>
            </w:r>
          </w:p>
        </w:tc>
        <w:tc>
          <w:tcPr>
            <w:tcW w:w="1889" w:type="dxa"/>
          </w:tcPr>
          <w:p w:rsidR="004072FB" w:rsidRDefault="004072FB" w:rsidP="003C0B9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</w:t>
            </w:r>
            <w:r w:rsidRPr="00B96AE4">
              <w:rPr>
                <w:rFonts w:eastAsia="Calibri"/>
                <w:sz w:val="24"/>
                <w:szCs w:val="24"/>
              </w:rPr>
              <w:t xml:space="preserve"> б.</w:t>
            </w:r>
          </w:p>
          <w:p w:rsidR="004072FB" w:rsidRPr="003C0B94" w:rsidRDefault="004072FB" w:rsidP="00B56D20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E0E90" w:rsidRPr="00FC01EC" w:rsidTr="001E0E90">
        <w:trPr>
          <w:trHeight w:val="825"/>
        </w:trPr>
        <w:tc>
          <w:tcPr>
            <w:tcW w:w="2723" w:type="dxa"/>
            <w:vMerge/>
          </w:tcPr>
          <w:p w:rsidR="001E0E90" w:rsidRPr="00B96AE4" w:rsidRDefault="001E0E90" w:rsidP="003C0B94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5595" w:type="dxa"/>
          </w:tcPr>
          <w:p w:rsidR="001E0E90" w:rsidRDefault="001E0E90" w:rsidP="00B56D20">
            <w:pPr>
              <w:rPr>
                <w:rFonts w:eastAsia="Calibri"/>
                <w:sz w:val="24"/>
                <w:szCs w:val="24"/>
              </w:rPr>
            </w:pPr>
            <w:r w:rsidRPr="00B96AE4">
              <w:rPr>
                <w:rFonts w:eastAsia="Calibri"/>
                <w:sz w:val="24"/>
                <w:szCs w:val="24"/>
              </w:rPr>
              <w:t>Активное участие в общественных мероприятиях учреждения (ведение общественной работы,  участие в работе комиссий, уборках, субботниках, ремонте, работах по благоустройству  территории и пр. )</w:t>
            </w:r>
          </w:p>
        </w:tc>
        <w:tc>
          <w:tcPr>
            <w:tcW w:w="1889" w:type="dxa"/>
          </w:tcPr>
          <w:p w:rsidR="001E0E90" w:rsidRPr="00B96AE4" w:rsidRDefault="001E0E90" w:rsidP="001E0E9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0-10 </w:t>
            </w:r>
            <w:r w:rsidRPr="00B96AE4">
              <w:rPr>
                <w:rFonts w:eastAsia="Calibri"/>
                <w:sz w:val="24"/>
                <w:szCs w:val="24"/>
              </w:rPr>
              <w:t>б.</w:t>
            </w:r>
          </w:p>
          <w:p w:rsidR="001E0E90" w:rsidRDefault="001E0E90" w:rsidP="00B56D20">
            <w:pPr>
              <w:rPr>
                <w:rFonts w:eastAsia="Calibri"/>
                <w:sz w:val="24"/>
                <w:szCs w:val="24"/>
              </w:rPr>
            </w:pPr>
          </w:p>
          <w:p w:rsidR="001E0E90" w:rsidRDefault="001E0E90" w:rsidP="00B56D20">
            <w:pPr>
              <w:rPr>
                <w:rFonts w:eastAsia="Calibri"/>
                <w:sz w:val="24"/>
                <w:szCs w:val="24"/>
              </w:rPr>
            </w:pPr>
          </w:p>
          <w:p w:rsidR="001E0E90" w:rsidRDefault="001E0E90" w:rsidP="00B56D20">
            <w:pPr>
              <w:rPr>
                <w:rFonts w:eastAsia="Calibri"/>
                <w:sz w:val="24"/>
                <w:szCs w:val="24"/>
              </w:rPr>
            </w:pPr>
          </w:p>
          <w:p w:rsidR="001E0E90" w:rsidRDefault="001E0E90" w:rsidP="00B56D20">
            <w:pPr>
              <w:rPr>
                <w:rFonts w:eastAsia="Calibri"/>
                <w:sz w:val="24"/>
                <w:szCs w:val="24"/>
              </w:rPr>
            </w:pPr>
            <w:r w:rsidRPr="003C0B94">
              <w:rPr>
                <w:rFonts w:eastAsia="Calibri"/>
                <w:b/>
                <w:sz w:val="24"/>
                <w:szCs w:val="24"/>
              </w:rPr>
              <w:t>40 б</w:t>
            </w:r>
            <w:r>
              <w:rPr>
                <w:rFonts w:eastAsia="Calibri"/>
                <w:b/>
                <w:sz w:val="24"/>
                <w:szCs w:val="24"/>
              </w:rPr>
              <w:t>аллов</w:t>
            </w:r>
          </w:p>
        </w:tc>
      </w:tr>
      <w:tr w:rsidR="004072FB" w:rsidRPr="00FC01EC" w:rsidTr="003262E8">
        <w:tc>
          <w:tcPr>
            <w:tcW w:w="2723" w:type="dxa"/>
            <w:vMerge w:val="restart"/>
          </w:tcPr>
          <w:p w:rsidR="004072FB" w:rsidRPr="00FC01EC" w:rsidRDefault="004072FB" w:rsidP="003C0B9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EC5840">
              <w:rPr>
                <w:b/>
              </w:rPr>
              <w:t>Рабочий по комплексному обслуживанию здания</w:t>
            </w:r>
          </w:p>
        </w:tc>
        <w:tc>
          <w:tcPr>
            <w:tcW w:w="5595" w:type="dxa"/>
          </w:tcPr>
          <w:p w:rsidR="004072FB" w:rsidRPr="00B96AE4" w:rsidRDefault="001E0E90" w:rsidP="00B56D20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Ответственное отношение к сохранности  технического оборудования</w:t>
            </w:r>
          </w:p>
        </w:tc>
        <w:tc>
          <w:tcPr>
            <w:tcW w:w="1889" w:type="dxa"/>
          </w:tcPr>
          <w:p w:rsidR="004072FB" w:rsidRPr="00B96AE4" w:rsidRDefault="004072FB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0 -10</w:t>
            </w:r>
            <w:r w:rsidRPr="00B96AE4">
              <w:rPr>
                <w:rFonts w:eastAsia="Calibri"/>
                <w:sz w:val="24"/>
                <w:szCs w:val="24"/>
              </w:rPr>
              <w:t xml:space="preserve"> б.</w:t>
            </w:r>
          </w:p>
        </w:tc>
      </w:tr>
      <w:tr w:rsidR="004072FB" w:rsidRPr="00FC01EC" w:rsidTr="00B56D20">
        <w:trPr>
          <w:trHeight w:val="270"/>
        </w:trPr>
        <w:tc>
          <w:tcPr>
            <w:tcW w:w="2723" w:type="dxa"/>
            <w:vMerge/>
          </w:tcPr>
          <w:p w:rsidR="004072FB" w:rsidRPr="00FC01EC" w:rsidRDefault="004072FB" w:rsidP="00B56D2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4072FB" w:rsidRPr="00B96AE4" w:rsidRDefault="004072FB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Помощь в преобразовании предметно-развивающей среды в ДОУ, участие в обновлении интерьера.</w:t>
            </w:r>
          </w:p>
        </w:tc>
        <w:tc>
          <w:tcPr>
            <w:tcW w:w="1889" w:type="dxa"/>
          </w:tcPr>
          <w:p w:rsidR="004072FB" w:rsidRPr="002B7F5B" w:rsidRDefault="004072FB" w:rsidP="003C0B9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</w:t>
            </w:r>
            <w:r w:rsidRPr="002B7F5B">
              <w:rPr>
                <w:rFonts w:eastAsia="Calibri"/>
                <w:sz w:val="24"/>
                <w:szCs w:val="24"/>
              </w:rPr>
              <w:t xml:space="preserve"> б.</w:t>
            </w:r>
          </w:p>
          <w:p w:rsidR="004072FB" w:rsidRPr="00E56325" w:rsidRDefault="004072FB" w:rsidP="00B56D20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072FB" w:rsidRPr="00FC01EC" w:rsidTr="003C0B94">
        <w:trPr>
          <w:trHeight w:val="570"/>
        </w:trPr>
        <w:tc>
          <w:tcPr>
            <w:tcW w:w="2723" w:type="dxa"/>
            <w:vMerge/>
          </w:tcPr>
          <w:p w:rsidR="004072FB" w:rsidRPr="00FC01EC" w:rsidRDefault="004072FB" w:rsidP="00B56D2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4072FB" w:rsidRPr="003C0B94" w:rsidRDefault="004072FB" w:rsidP="00B56D20">
            <w:pPr>
              <w:rPr>
                <w:rFonts w:eastAsia="Calibri"/>
                <w:sz w:val="24"/>
                <w:szCs w:val="24"/>
              </w:rPr>
            </w:pPr>
            <w:r w:rsidRPr="003C0B94">
              <w:rPr>
                <w:rFonts w:eastAsia="Calibri"/>
                <w:sz w:val="24"/>
                <w:szCs w:val="24"/>
              </w:rPr>
              <w:t>Активное участие в общественных мероприятиях учреждения (ведение общественной работы,  участие в работе комиссий, уборках, субботниках, ремонте, работах по благоустройству  территории и пр.)</w:t>
            </w:r>
          </w:p>
        </w:tc>
        <w:tc>
          <w:tcPr>
            <w:tcW w:w="1889" w:type="dxa"/>
          </w:tcPr>
          <w:p w:rsidR="004072FB" w:rsidRDefault="004072FB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 б.</w:t>
            </w:r>
          </w:p>
          <w:p w:rsidR="004072FB" w:rsidRDefault="004072FB" w:rsidP="00B56D20">
            <w:pPr>
              <w:rPr>
                <w:rFonts w:eastAsia="Calibri"/>
                <w:sz w:val="24"/>
                <w:szCs w:val="24"/>
              </w:rPr>
            </w:pPr>
          </w:p>
          <w:p w:rsidR="004072FB" w:rsidRDefault="004072FB" w:rsidP="00B56D20">
            <w:pPr>
              <w:rPr>
                <w:rFonts w:eastAsia="Calibri"/>
                <w:sz w:val="24"/>
                <w:szCs w:val="24"/>
              </w:rPr>
            </w:pPr>
          </w:p>
          <w:p w:rsidR="004072FB" w:rsidRDefault="004072FB" w:rsidP="00B56D20">
            <w:pPr>
              <w:rPr>
                <w:rFonts w:eastAsia="Calibri"/>
                <w:sz w:val="24"/>
                <w:szCs w:val="24"/>
              </w:rPr>
            </w:pPr>
          </w:p>
          <w:p w:rsidR="004072FB" w:rsidRDefault="004072FB" w:rsidP="00B56D2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072FB" w:rsidRPr="00FC01EC" w:rsidTr="001E0E90">
        <w:trPr>
          <w:trHeight w:val="660"/>
        </w:trPr>
        <w:tc>
          <w:tcPr>
            <w:tcW w:w="2723" w:type="dxa"/>
            <w:vMerge/>
          </w:tcPr>
          <w:p w:rsidR="004072FB" w:rsidRPr="00FC01EC" w:rsidRDefault="004072FB" w:rsidP="00B56D2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4072FB" w:rsidRDefault="004072FB" w:rsidP="00B56D20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оперативном устранении внештатных ситуаций</w:t>
            </w:r>
          </w:p>
        </w:tc>
        <w:tc>
          <w:tcPr>
            <w:tcW w:w="1889" w:type="dxa"/>
          </w:tcPr>
          <w:p w:rsidR="004072FB" w:rsidRDefault="004072FB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</w:t>
            </w:r>
            <w:r w:rsidRPr="002B7F5B">
              <w:rPr>
                <w:rFonts w:eastAsia="Calibri"/>
                <w:sz w:val="24"/>
                <w:szCs w:val="24"/>
              </w:rPr>
              <w:t xml:space="preserve"> б.</w:t>
            </w:r>
          </w:p>
          <w:p w:rsidR="004072FB" w:rsidRPr="002B7F5B" w:rsidRDefault="001E0E90" w:rsidP="00B56D20">
            <w:pPr>
              <w:rPr>
                <w:rFonts w:eastAsia="Calibri"/>
                <w:sz w:val="24"/>
                <w:szCs w:val="24"/>
              </w:rPr>
            </w:pPr>
            <w:r w:rsidRPr="00E56325">
              <w:rPr>
                <w:rFonts w:eastAsia="Calibri"/>
                <w:b/>
                <w:sz w:val="24"/>
                <w:szCs w:val="24"/>
              </w:rPr>
              <w:t>40 б</w:t>
            </w:r>
            <w:r>
              <w:rPr>
                <w:rFonts w:eastAsia="Calibri"/>
                <w:b/>
                <w:sz w:val="24"/>
                <w:szCs w:val="24"/>
              </w:rPr>
              <w:t>аллов</w:t>
            </w:r>
          </w:p>
        </w:tc>
      </w:tr>
      <w:tr w:rsidR="004072FB" w:rsidRPr="00FC01EC" w:rsidTr="003C0B94">
        <w:trPr>
          <w:trHeight w:val="615"/>
        </w:trPr>
        <w:tc>
          <w:tcPr>
            <w:tcW w:w="2723" w:type="dxa"/>
            <w:vMerge w:val="restart"/>
          </w:tcPr>
          <w:p w:rsidR="004072FB" w:rsidRPr="00FC01EC" w:rsidRDefault="004072FB" w:rsidP="003C0B9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B7F5B">
              <w:rPr>
                <w:b/>
              </w:rPr>
              <w:t>Слесарь-сантехник</w:t>
            </w:r>
          </w:p>
        </w:tc>
        <w:tc>
          <w:tcPr>
            <w:tcW w:w="5595" w:type="dxa"/>
          </w:tcPr>
          <w:p w:rsidR="004072FB" w:rsidRDefault="004072FB" w:rsidP="00B56D20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Ответственное отношение к сохранности инструментария</w:t>
            </w:r>
          </w:p>
        </w:tc>
        <w:tc>
          <w:tcPr>
            <w:tcW w:w="1889" w:type="dxa"/>
          </w:tcPr>
          <w:p w:rsidR="004072FB" w:rsidRDefault="004072FB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 б.</w:t>
            </w:r>
          </w:p>
        </w:tc>
      </w:tr>
      <w:tr w:rsidR="004072FB" w:rsidRPr="00FC01EC" w:rsidTr="007941C0">
        <w:trPr>
          <w:trHeight w:val="990"/>
        </w:trPr>
        <w:tc>
          <w:tcPr>
            <w:tcW w:w="2723" w:type="dxa"/>
            <w:vMerge/>
          </w:tcPr>
          <w:p w:rsidR="004072FB" w:rsidRPr="002B7F5B" w:rsidRDefault="004072FB" w:rsidP="003C0B94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5595" w:type="dxa"/>
          </w:tcPr>
          <w:p w:rsidR="004072FB" w:rsidRPr="00B96AE4" w:rsidRDefault="004072FB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Помощь в преобразовании предметно-развивающей среды в ДОУ, участие в обновлении интерьера.</w:t>
            </w:r>
          </w:p>
        </w:tc>
        <w:tc>
          <w:tcPr>
            <w:tcW w:w="1889" w:type="dxa"/>
          </w:tcPr>
          <w:p w:rsidR="004072FB" w:rsidRPr="00FC01EC" w:rsidRDefault="004072FB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 б.</w:t>
            </w:r>
          </w:p>
        </w:tc>
      </w:tr>
      <w:tr w:rsidR="004072FB" w:rsidRPr="00FC01EC" w:rsidTr="001E0E90">
        <w:trPr>
          <w:trHeight w:val="420"/>
        </w:trPr>
        <w:tc>
          <w:tcPr>
            <w:tcW w:w="2723" w:type="dxa"/>
            <w:vMerge w:val="restart"/>
          </w:tcPr>
          <w:p w:rsidR="004072FB" w:rsidRPr="00FC01EC" w:rsidRDefault="004072FB" w:rsidP="00B56D2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4072FB" w:rsidRPr="003C0B94" w:rsidRDefault="001E0E90" w:rsidP="001E0E90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Оперативное устранение внештатных ситуаций</w:t>
            </w:r>
            <w:r w:rsidRPr="003C0B9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</w:tcPr>
          <w:p w:rsidR="004072FB" w:rsidRDefault="004072FB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 – 10 б.</w:t>
            </w:r>
          </w:p>
          <w:p w:rsidR="004072FB" w:rsidRPr="003C0B94" w:rsidRDefault="004072FB" w:rsidP="00B56D20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E0E90" w:rsidRPr="00FC01EC" w:rsidTr="003568BF">
        <w:trPr>
          <w:trHeight w:val="945"/>
        </w:trPr>
        <w:tc>
          <w:tcPr>
            <w:tcW w:w="2723" w:type="dxa"/>
            <w:vMerge/>
          </w:tcPr>
          <w:p w:rsidR="001E0E90" w:rsidRPr="00FC01EC" w:rsidRDefault="001E0E90" w:rsidP="00B56D2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1E0E90" w:rsidRDefault="001E0E90" w:rsidP="001E0E90">
            <w:pPr>
              <w:contextualSpacing/>
              <w:rPr>
                <w:rFonts w:eastAsia="Calibri"/>
                <w:sz w:val="24"/>
                <w:szCs w:val="24"/>
              </w:rPr>
            </w:pPr>
            <w:r w:rsidRPr="003C0B94">
              <w:rPr>
                <w:rFonts w:eastAsia="Calibri"/>
                <w:sz w:val="24"/>
                <w:szCs w:val="24"/>
              </w:rPr>
              <w:t>Активное участие в общественных мероприятиях учреждения (ведение общественной работы,  участие в работе комиссий, уборках, субботниках, ремонте, работах по благоустройству  территории и пр.)</w:t>
            </w:r>
          </w:p>
        </w:tc>
        <w:tc>
          <w:tcPr>
            <w:tcW w:w="1889" w:type="dxa"/>
          </w:tcPr>
          <w:p w:rsidR="001E0E90" w:rsidRDefault="001E0E90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0 -10 б.</w:t>
            </w:r>
          </w:p>
          <w:p w:rsidR="001E0E90" w:rsidRDefault="001E0E90" w:rsidP="00B56D20">
            <w:pPr>
              <w:rPr>
                <w:rFonts w:eastAsia="Calibri"/>
                <w:sz w:val="24"/>
                <w:szCs w:val="24"/>
              </w:rPr>
            </w:pPr>
          </w:p>
          <w:p w:rsidR="001E0E90" w:rsidRDefault="001E0E90" w:rsidP="00B56D20">
            <w:pPr>
              <w:rPr>
                <w:rFonts w:eastAsia="Calibri"/>
                <w:b/>
                <w:sz w:val="24"/>
                <w:szCs w:val="24"/>
              </w:rPr>
            </w:pPr>
          </w:p>
          <w:p w:rsidR="001E0E90" w:rsidRDefault="001E0E90" w:rsidP="00B56D20">
            <w:pPr>
              <w:rPr>
                <w:rFonts w:eastAsia="Calibri"/>
                <w:sz w:val="24"/>
                <w:szCs w:val="24"/>
              </w:rPr>
            </w:pPr>
            <w:r w:rsidRPr="003C0B94">
              <w:rPr>
                <w:rFonts w:eastAsia="Calibri"/>
                <w:b/>
                <w:sz w:val="24"/>
                <w:szCs w:val="24"/>
              </w:rPr>
              <w:t>40 баллов</w:t>
            </w:r>
          </w:p>
        </w:tc>
      </w:tr>
      <w:tr w:rsidR="004072FB" w:rsidRPr="00FC01EC" w:rsidTr="0081392A">
        <w:trPr>
          <w:trHeight w:val="360"/>
        </w:trPr>
        <w:tc>
          <w:tcPr>
            <w:tcW w:w="2723" w:type="dxa"/>
            <w:vMerge w:val="restart"/>
            <w:tcBorders>
              <w:top w:val="nil"/>
            </w:tcBorders>
          </w:tcPr>
          <w:p w:rsidR="004072FB" w:rsidRDefault="004072FB" w:rsidP="0081392A">
            <w:pPr>
              <w:pStyle w:val="a4"/>
              <w:ind w:left="0"/>
              <w:jc w:val="center"/>
              <w:rPr>
                <w:b/>
              </w:rPr>
            </w:pPr>
            <w:r w:rsidRPr="002B7F5B">
              <w:rPr>
                <w:b/>
              </w:rPr>
              <w:t>Слесарь-электрик</w:t>
            </w:r>
          </w:p>
          <w:p w:rsidR="004072FB" w:rsidRPr="00B477AF" w:rsidRDefault="004072FB" w:rsidP="00B56D20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5595" w:type="dxa"/>
          </w:tcPr>
          <w:p w:rsidR="004072FB" w:rsidRDefault="004072FB" w:rsidP="00B56D20">
            <w:pPr>
              <w:contextualSpacing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Помощь в преобразовании предметно-развивающей среды в ДОУ, участие в обновлении интерьера</w:t>
            </w:r>
          </w:p>
        </w:tc>
        <w:tc>
          <w:tcPr>
            <w:tcW w:w="1889" w:type="dxa"/>
          </w:tcPr>
          <w:p w:rsidR="004072FB" w:rsidRDefault="004072FB" w:rsidP="00B56D2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 б.</w:t>
            </w:r>
          </w:p>
          <w:p w:rsidR="004072FB" w:rsidRDefault="004072FB" w:rsidP="00B56D20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072FB" w:rsidRPr="00FC01EC" w:rsidTr="001E0E90">
        <w:trPr>
          <w:trHeight w:val="270"/>
        </w:trPr>
        <w:tc>
          <w:tcPr>
            <w:tcW w:w="2723" w:type="dxa"/>
            <w:vMerge/>
            <w:tcBorders>
              <w:top w:val="nil"/>
            </w:tcBorders>
          </w:tcPr>
          <w:p w:rsidR="004072FB" w:rsidRPr="002B7F5B" w:rsidRDefault="004072FB" w:rsidP="0081392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5595" w:type="dxa"/>
          </w:tcPr>
          <w:p w:rsidR="004072FB" w:rsidRDefault="004072FB" w:rsidP="00BD080B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Оперативное устранение внештатных ситуаций</w:t>
            </w:r>
          </w:p>
        </w:tc>
        <w:tc>
          <w:tcPr>
            <w:tcW w:w="1889" w:type="dxa"/>
          </w:tcPr>
          <w:p w:rsidR="004072FB" w:rsidRDefault="004072FB" w:rsidP="00B56D20">
            <w:pPr>
              <w:rPr>
                <w:rFonts w:eastAsia="Calibri"/>
                <w:b/>
                <w:sz w:val="24"/>
                <w:szCs w:val="24"/>
              </w:rPr>
            </w:pPr>
            <w:r w:rsidRPr="0081392A">
              <w:rPr>
                <w:rFonts w:eastAsia="Calibri"/>
                <w:sz w:val="24"/>
                <w:szCs w:val="24"/>
              </w:rPr>
              <w:t>0-10 б.</w:t>
            </w:r>
          </w:p>
        </w:tc>
      </w:tr>
      <w:tr w:rsidR="001E0E90" w:rsidRPr="00FC01EC" w:rsidTr="0081392A">
        <w:trPr>
          <w:trHeight w:val="270"/>
        </w:trPr>
        <w:tc>
          <w:tcPr>
            <w:tcW w:w="2723" w:type="dxa"/>
            <w:vMerge/>
            <w:tcBorders>
              <w:top w:val="nil"/>
            </w:tcBorders>
          </w:tcPr>
          <w:p w:rsidR="001E0E90" w:rsidRPr="002B7F5B" w:rsidRDefault="001E0E90" w:rsidP="0081392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5595" w:type="dxa"/>
          </w:tcPr>
          <w:p w:rsidR="001E0E90" w:rsidRPr="001E0E90" w:rsidRDefault="001E0E90" w:rsidP="00BD080B">
            <w:pPr>
              <w:contextualSpacing/>
              <w:rPr>
                <w:rFonts w:eastAsia="Calibri"/>
                <w:sz w:val="24"/>
                <w:szCs w:val="24"/>
              </w:rPr>
            </w:pPr>
            <w:r w:rsidRPr="001E0E90">
              <w:rPr>
                <w:rFonts w:eastAsia="Calibri"/>
                <w:sz w:val="24"/>
                <w:szCs w:val="24"/>
              </w:rPr>
              <w:t>За сохранность материально-технического оснащения</w:t>
            </w:r>
          </w:p>
        </w:tc>
        <w:tc>
          <w:tcPr>
            <w:tcW w:w="1889" w:type="dxa"/>
          </w:tcPr>
          <w:p w:rsidR="001E0E90" w:rsidRPr="0081392A" w:rsidRDefault="001E0E90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 б.</w:t>
            </w:r>
          </w:p>
        </w:tc>
      </w:tr>
      <w:tr w:rsidR="004072FB" w:rsidRPr="00FC01EC" w:rsidTr="0081392A">
        <w:trPr>
          <w:trHeight w:val="420"/>
        </w:trPr>
        <w:tc>
          <w:tcPr>
            <w:tcW w:w="2723" w:type="dxa"/>
            <w:vMerge/>
            <w:tcBorders>
              <w:top w:val="nil"/>
            </w:tcBorders>
          </w:tcPr>
          <w:p w:rsidR="004072FB" w:rsidRPr="002B7F5B" w:rsidRDefault="004072FB" w:rsidP="0081392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5595" w:type="dxa"/>
          </w:tcPr>
          <w:p w:rsidR="004072FB" w:rsidRDefault="004072FB" w:rsidP="00BD080B">
            <w:pPr>
              <w:contextualSpacing/>
              <w:rPr>
                <w:rFonts w:eastAsia="Calibri"/>
                <w:sz w:val="24"/>
                <w:szCs w:val="24"/>
              </w:rPr>
            </w:pPr>
            <w:r w:rsidRPr="007E3F8C">
              <w:rPr>
                <w:rFonts w:eastAsia="Calibri"/>
                <w:sz w:val="24"/>
                <w:szCs w:val="24"/>
              </w:rPr>
              <w:t>Активное участие в общественных мероприятиях учреждения (ведение общественной работы,  участие в работе комиссий, уборках, субботниках, ремонте, работах</w:t>
            </w:r>
            <w:r>
              <w:rPr>
                <w:rFonts w:eastAsia="Calibri"/>
                <w:sz w:val="24"/>
                <w:szCs w:val="24"/>
              </w:rPr>
              <w:t xml:space="preserve"> по благоустройству  территории)</w:t>
            </w:r>
          </w:p>
        </w:tc>
        <w:tc>
          <w:tcPr>
            <w:tcW w:w="1889" w:type="dxa"/>
          </w:tcPr>
          <w:p w:rsidR="004072FB" w:rsidRPr="0081392A" w:rsidRDefault="004072FB" w:rsidP="00B56D20">
            <w:pPr>
              <w:rPr>
                <w:rFonts w:eastAsia="Calibri"/>
                <w:sz w:val="24"/>
                <w:szCs w:val="24"/>
              </w:rPr>
            </w:pPr>
            <w:r w:rsidRPr="0081392A">
              <w:rPr>
                <w:rFonts w:eastAsia="Calibri"/>
                <w:sz w:val="24"/>
                <w:szCs w:val="24"/>
              </w:rPr>
              <w:t>0-10 б.</w:t>
            </w:r>
          </w:p>
          <w:p w:rsidR="004072FB" w:rsidRDefault="004072FB" w:rsidP="00B56D20">
            <w:pPr>
              <w:rPr>
                <w:rFonts w:eastAsia="Calibri"/>
                <w:b/>
                <w:sz w:val="24"/>
                <w:szCs w:val="24"/>
              </w:rPr>
            </w:pPr>
          </w:p>
          <w:p w:rsidR="004072FB" w:rsidRDefault="004072FB" w:rsidP="00B56D20">
            <w:pPr>
              <w:rPr>
                <w:rFonts w:eastAsia="Calibri"/>
                <w:b/>
                <w:sz w:val="24"/>
                <w:szCs w:val="24"/>
              </w:rPr>
            </w:pPr>
          </w:p>
          <w:p w:rsidR="004072FB" w:rsidRPr="0081392A" w:rsidRDefault="004072FB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40</w:t>
            </w:r>
            <w:r w:rsidRPr="002B7F5B">
              <w:rPr>
                <w:rFonts w:eastAsia="Calibri"/>
                <w:b/>
                <w:sz w:val="24"/>
                <w:szCs w:val="24"/>
              </w:rPr>
              <w:t xml:space="preserve"> б</w:t>
            </w:r>
            <w:r>
              <w:rPr>
                <w:rFonts w:eastAsia="Calibri"/>
                <w:b/>
                <w:sz w:val="24"/>
                <w:szCs w:val="24"/>
              </w:rPr>
              <w:t>аллов</w:t>
            </w:r>
          </w:p>
        </w:tc>
      </w:tr>
      <w:tr w:rsidR="004072FB" w:rsidRPr="00FC01EC" w:rsidTr="00B56D20">
        <w:tc>
          <w:tcPr>
            <w:tcW w:w="2723" w:type="dxa"/>
            <w:vMerge w:val="restart"/>
            <w:tcBorders>
              <w:top w:val="single" w:sz="4" w:space="0" w:color="auto"/>
            </w:tcBorders>
          </w:tcPr>
          <w:p w:rsidR="004072FB" w:rsidRPr="00FC01EC" w:rsidRDefault="004072FB" w:rsidP="00B56D2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Сторож</w:t>
            </w:r>
          </w:p>
        </w:tc>
        <w:tc>
          <w:tcPr>
            <w:tcW w:w="5595" w:type="dxa"/>
          </w:tcPr>
          <w:p w:rsidR="004072FB" w:rsidRDefault="004072FB" w:rsidP="00B56D20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Помощь в преобразовании предметно-развивающей среды в ДОУ, участие в обновлении интерьера.</w:t>
            </w:r>
          </w:p>
        </w:tc>
        <w:tc>
          <w:tcPr>
            <w:tcW w:w="1889" w:type="dxa"/>
          </w:tcPr>
          <w:p w:rsidR="004072FB" w:rsidRPr="00FC01EC" w:rsidRDefault="004072FB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 б.</w:t>
            </w:r>
          </w:p>
        </w:tc>
      </w:tr>
      <w:tr w:rsidR="004072FB" w:rsidRPr="00FC01EC" w:rsidTr="00B56D20">
        <w:trPr>
          <w:trHeight w:val="525"/>
        </w:trPr>
        <w:tc>
          <w:tcPr>
            <w:tcW w:w="2723" w:type="dxa"/>
            <w:vMerge/>
            <w:tcBorders>
              <w:top w:val="nil"/>
            </w:tcBorders>
          </w:tcPr>
          <w:p w:rsidR="004072FB" w:rsidRPr="00FC01EC" w:rsidRDefault="004072FB" w:rsidP="00B56D2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4072FB" w:rsidRDefault="004072FB" w:rsidP="00B56D20">
            <w:pPr>
              <w:pStyle w:val="western"/>
              <w:spacing w:after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 сохранность материально-технического оснащения</w:t>
            </w:r>
          </w:p>
        </w:tc>
        <w:tc>
          <w:tcPr>
            <w:tcW w:w="1889" w:type="dxa"/>
          </w:tcPr>
          <w:p w:rsidR="004072FB" w:rsidRDefault="004072FB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 б.</w:t>
            </w:r>
          </w:p>
        </w:tc>
      </w:tr>
      <w:tr w:rsidR="004072FB" w:rsidRPr="00FC01EC" w:rsidTr="001E0E90">
        <w:trPr>
          <w:trHeight w:val="321"/>
        </w:trPr>
        <w:tc>
          <w:tcPr>
            <w:tcW w:w="2723" w:type="dxa"/>
            <w:vMerge/>
            <w:tcBorders>
              <w:top w:val="nil"/>
            </w:tcBorders>
          </w:tcPr>
          <w:p w:rsidR="004072FB" w:rsidRPr="00FC01EC" w:rsidRDefault="004072FB" w:rsidP="00B56D2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4072FB" w:rsidRDefault="001E0E90" w:rsidP="001E0E90">
            <w:pPr>
              <w:pStyle w:val="western"/>
              <w:spacing w:after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Оперативное устранение внештатных ситуаций </w:t>
            </w:r>
          </w:p>
        </w:tc>
        <w:tc>
          <w:tcPr>
            <w:tcW w:w="1889" w:type="dxa"/>
          </w:tcPr>
          <w:p w:rsidR="004072FB" w:rsidRDefault="004072FB" w:rsidP="0081392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 б.</w:t>
            </w:r>
            <w:r w:rsidRPr="002B7F5B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</w:tr>
      <w:tr w:rsidR="001E0E90" w:rsidRPr="00FC01EC" w:rsidTr="0081392A">
        <w:trPr>
          <w:trHeight w:val="1320"/>
        </w:trPr>
        <w:tc>
          <w:tcPr>
            <w:tcW w:w="2723" w:type="dxa"/>
            <w:vMerge/>
            <w:tcBorders>
              <w:top w:val="nil"/>
            </w:tcBorders>
          </w:tcPr>
          <w:p w:rsidR="001E0E90" w:rsidRPr="00FC01EC" w:rsidRDefault="001E0E90" w:rsidP="00B56D2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1E0E90" w:rsidRDefault="001E0E90" w:rsidP="001E0E90">
            <w:pPr>
              <w:pStyle w:val="western"/>
              <w:spacing w:after="0"/>
              <w:contextualSpacing/>
              <w:jc w:val="both"/>
              <w:rPr>
                <w:rFonts w:eastAsia="Calibri"/>
              </w:rPr>
            </w:pPr>
            <w:r w:rsidRPr="001E0E90">
              <w:rPr>
                <w:rFonts w:eastAsia="Calibri"/>
              </w:rPr>
              <w:t>Активное участие в общественных мероприятиях учреждения (ведение общественной работы,  участие в работе комиссий, уборках, субботниках, ремонте, работах по благоустройству  территории и пр.)</w:t>
            </w:r>
          </w:p>
        </w:tc>
        <w:tc>
          <w:tcPr>
            <w:tcW w:w="1889" w:type="dxa"/>
          </w:tcPr>
          <w:p w:rsidR="001E0E90" w:rsidRDefault="001E0E90" w:rsidP="0081392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 б.</w:t>
            </w:r>
          </w:p>
          <w:p w:rsidR="001E0E90" w:rsidRDefault="001E0E90" w:rsidP="0081392A">
            <w:pPr>
              <w:rPr>
                <w:rFonts w:eastAsia="Calibri"/>
                <w:b/>
                <w:sz w:val="24"/>
                <w:szCs w:val="24"/>
              </w:rPr>
            </w:pPr>
          </w:p>
          <w:p w:rsidR="001E0E90" w:rsidRDefault="001E0E90" w:rsidP="0081392A">
            <w:pPr>
              <w:rPr>
                <w:rFonts w:eastAsia="Calibri"/>
                <w:b/>
                <w:sz w:val="24"/>
                <w:szCs w:val="24"/>
              </w:rPr>
            </w:pPr>
          </w:p>
          <w:p w:rsidR="001E0E90" w:rsidRDefault="001E0E90" w:rsidP="0081392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40 баллов</w:t>
            </w:r>
          </w:p>
          <w:p w:rsidR="001E0E90" w:rsidRDefault="001E0E90" w:rsidP="00B56D2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072FB" w:rsidRPr="00FC01EC" w:rsidTr="0081392A">
        <w:trPr>
          <w:trHeight w:val="285"/>
        </w:trPr>
        <w:tc>
          <w:tcPr>
            <w:tcW w:w="2723" w:type="dxa"/>
            <w:vMerge w:val="restart"/>
            <w:tcBorders>
              <w:top w:val="single" w:sz="4" w:space="0" w:color="auto"/>
            </w:tcBorders>
          </w:tcPr>
          <w:p w:rsidR="004072FB" w:rsidRPr="00FC01EC" w:rsidRDefault="004072FB" w:rsidP="00B56D2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Дворник</w:t>
            </w:r>
          </w:p>
        </w:tc>
        <w:tc>
          <w:tcPr>
            <w:tcW w:w="5595" w:type="dxa"/>
          </w:tcPr>
          <w:p w:rsidR="004072FB" w:rsidRDefault="004072FB" w:rsidP="00B56D20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Помощь в преобразовании предметно-развивающей среды в ДОУ, участие в обновлении интерьера.</w:t>
            </w:r>
          </w:p>
        </w:tc>
        <w:tc>
          <w:tcPr>
            <w:tcW w:w="1889" w:type="dxa"/>
          </w:tcPr>
          <w:p w:rsidR="004072FB" w:rsidRPr="0081392A" w:rsidRDefault="004072FB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0-5</w:t>
            </w:r>
            <w:r w:rsidRPr="0081392A">
              <w:rPr>
                <w:rFonts w:eastAsia="Calibri"/>
                <w:sz w:val="24"/>
                <w:szCs w:val="24"/>
              </w:rPr>
              <w:t xml:space="preserve"> б.</w:t>
            </w:r>
          </w:p>
          <w:p w:rsidR="004072FB" w:rsidRDefault="004072FB" w:rsidP="0081392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072FB" w:rsidRPr="00FC01EC" w:rsidTr="001E0E90">
        <w:trPr>
          <w:trHeight w:val="210"/>
        </w:trPr>
        <w:tc>
          <w:tcPr>
            <w:tcW w:w="2723" w:type="dxa"/>
            <w:vMerge/>
            <w:tcBorders>
              <w:top w:val="single" w:sz="4" w:space="0" w:color="auto"/>
            </w:tcBorders>
          </w:tcPr>
          <w:p w:rsidR="004072FB" w:rsidRDefault="004072FB" w:rsidP="00B56D20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5595" w:type="dxa"/>
          </w:tcPr>
          <w:p w:rsidR="004072FB" w:rsidRDefault="004072FB" w:rsidP="00B56D20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со спецтехникой</w:t>
            </w:r>
          </w:p>
        </w:tc>
        <w:tc>
          <w:tcPr>
            <w:tcW w:w="1889" w:type="dxa"/>
          </w:tcPr>
          <w:p w:rsidR="004072FB" w:rsidRDefault="004072FB" w:rsidP="00B56D2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0-5</w:t>
            </w:r>
            <w:r w:rsidRPr="0081392A">
              <w:rPr>
                <w:rFonts w:eastAsia="Calibri"/>
                <w:sz w:val="24"/>
                <w:szCs w:val="24"/>
              </w:rPr>
              <w:t xml:space="preserve"> б.</w:t>
            </w:r>
          </w:p>
        </w:tc>
      </w:tr>
      <w:tr w:rsidR="001E0E90" w:rsidRPr="00FC01EC" w:rsidTr="0081392A">
        <w:trPr>
          <w:trHeight w:val="330"/>
        </w:trPr>
        <w:tc>
          <w:tcPr>
            <w:tcW w:w="2723" w:type="dxa"/>
            <w:vMerge/>
            <w:tcBorders>
              <w:top w:val="single" w:sz="4" w:space="0" w:color="auto"/>
            </w:tcBorders>
          </w:tcPr>
          <w:p w:rsidR="001E0E90" w:rsidRDefault="001E0E90" w:rsidP="00B56D20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5595" w:type="dxa"/>
          </w:tcPr>
          <w:p w:rsidR="001E0E90" w:rsidRDefault="001E0E90" w:rsidP="00B56D20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Оперативное устранение внештатных ситуаций</w:t>
            </w:r>
          </w:p>
        </w:tc>
        <w:tc>
          <w:tcPr>
            <w:tcW w:w="1889" w:type="dxa"/>
          </w:tcPr>
          <w:p w:rsidR="001E0E90" w:rsidRDefault="001E0E90" w:rsidP="0081392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 б.</w:t>
            </w:r>
          </w:p>
        </w:tc>
      </w:tr>
      <w:tr w:rsidR="004072FB" w:rsidRPr="00FC01EC" w:rsidTr="0081392A">
        <w:trPr>
          <w:trHeight w:val="540"/>
        </w:trPr>
        <w:tc>
          <w:tcPr>
            <w:tcW w:w="2723" w:type="dxa"/>
            <w:vMerge/>
            <w:tcBorders>
              <w:top w:val="single" w:sz="4" w:space="0" w:color="auto"/>
            </w:tcBorders>
          </w:tcPr>
          <w:p w:rsidR="004072FB" w:rsidRDefault="004072FB" w:rsidP="00B56D20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5595" w:type="dxa"/>
          </w:tcPr>
          <w:p w:rsidR="004072FB" w:rsidRDefault="004072FB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Ответственное отношение к сохранности технического оборудования</w:t>
            </w:r>
          </w:p>
        </w:tc>
        <w:tc>
          <w:tcPr>
            <w:tcW w:w="1889" w:type="dxa"/>
          </w:tcPr>
          <w:p w:rsidR="004072FB" w:rsidRDefault="004072FB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 б.</w:t>
            </w:r>
          </w:p>
        </w:tc>
      </w:tr>
      <w:tr w:rsidR="004072FB" w:rsidRPr="00FC01EC" w:rsidTr="00B56D20">
        <w:trPr>
          <w:trHeight w:val="291"/>
        </w:trPr>
        <w:tc>
          <w:tcPr>
            <w:tcW w:w="2723" w:type="dxa"/>
            <w:vMerge/>
            <w:tcBorders>
              <w:top w:val="nil"/>
            </w:tcBorders>
          </w:tcPr>
          <w:p w:rsidR="004072FB" w:rsidRPr="00FC01EC" w:rsidRDefault="004072FB" w:rsidP="00B56D2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4072FB" w:rsidRDefault="004072FB" w:rsidP="00B56D20">
            <w:pPr>
              <w:contextualSpacing/>
              <w:rPr>
                <w:rFonts w:eastAsia="Calibri"/>
                <w:sz w:val="24"/>
                <w:szCs w:val="24"/>
              </w:rPr>
            </w:pPr>
            <w:r w:rsidRPr="00E0515C">
              <w:rPr>
                <w:rFonts w:eastAsia="Calibri"/>
                <w:sz w:val="24"/>
                <w:szCs w:val="24"/>
              </w:rPr>
              <w:t>Активное участие в общественных мероприятиях учреждения (ведение общественной работы,  участие в работе комиссий, уборках, субботниках, ремонте, работах по благоустройству  территории и пр.)</w:t>
            </w:r>
          </w:p>
        </w:tc>
        <w:tc>
          <w:tcPr>
            <w:tcW w:w="1889" w:type="dxa"/>
          </w:tcPr>
          <w:p w:rsidR="004072FB" w:rsidRDefault="004072FB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 б.</w:t>
            </w:r>
          </w:p>
          <w:p w:rsidR="004072FB" w:rsidRDefault="004072FB" w:rsidP="00B56D20">
            <w:pPr>
              <w:rPr>
                <w:rFonts w:eastAsia="Calibri"/>
                <w:sz w:val="24"/>
                <w:szCs w:val="24"/>
              </w:rPr>
            </w:pPr>
          </w:p>
          <w:p w:rsidR="004072FB" w:rsidRDefault="004072FB" w:rsidP="00B56D20">
            <w:pPr>
              <w:rPr>
                <w:rFonts w:eastAsia="Calibri"/>
                <w:sz w:val="24"/>
                <w:szCs w:val="24"/>
              </w:rPr>
            </w:pPr>
          </w:p>
          <w:p w:rsidR="004072FB" w:rsidRDefault="004072FB" w:rsidP="00B56D20">
            <w:pPr>
              <w:rPr>
                <w:rFonts w:eastAsia="Calibri"/>
                <w:sz w:val="24"/>
                <w:szCs w:val="24"/>
              </w:rPr>
            </w:pPr>
          </w:p>
          <w:p w:rsidR="004072FB" w:rsidRPr="0081392A" w:rsidRDefault="004072FB" w:rsidP="00B56D20">
            <w:pPr>
              <w:rPr>
                <w:rFonts w:eastAsia="Calibri"/>
                <w:b/>
                <w:sz w:val="24"/>
                <w:szCs w:val="24"/>
              </w:rPr>
            </w:pPr>
            <w:r w:rsidRPr="0081392A">
              <w:rPr>
                <w:rFonts w:eastAsia="Calibri"/>
                <w:b/>
                <w:sz w:val="24"/>
                <w:szCs w:val="24"/>
              </w:rPr>
              <w:t>40 баллов</w:t>
            </w:r>
          </w:p>
        </w:tc>
      </w:tr>
      <w:tr w:rsidR="004072FB" w:rsidRPr="00FC01EC" w:rsidTr="00B56D20">
        <w:trPr>
          <w:trHeight w:val="255"/>
        </w:trPr>
        <w:tc>
          <w:tcPr>
            <w:tcW w:w="2723" w:type="dxa"/>
            <w:vMerge w:val="restart"/>
          </w:tcPr>
          <w:p w:rsidR="004072FB" w:rsidRPr="002B7F5B" w:rsidRDefault="004072FB" w:rsidP="00B56D20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Вахтер </w:t>
            </w:r>
          </w:p>
        </w:tc>
        <w:tc>
          <w:tcPr>
            <w:tcW w:w="5595" w:type="dxa"/>
          </w:tcPr>
          <w:p w:rsidR="004072FB" w:rsidRPr="0081392A" w:rsidRDefault="004072FB" w:rsidP="00B56D20">
            <w:pPr>
              <w:rPr>
                <w:rFonts w:eastAsia="Calibri"/>
                <w:sz w:val="24"/>
                <w:szCs w:val="24"/>
              </w:rPr>
            </w:pPr>
            <w:r w:rsidRPr="0081392A">
              <w:rPr>
                <w:rFonts w:eastAsia="Calibri"/>
                <w:sz w:val="24"/>
                <w:szCs w:val="24"/>
              </w:rPr>
              <w:t>За сохранность материально-технического оснащения</w:t>
            </w:r>
          </w:p>
        </w:tc>
        <w:tc>
          <w:tcPr>
            <w:tcW w:w="1889" w:type="dxa"/>
          </w:tcPr>
          <w:p w:rsidR="004072FB" w:rsidRDefault="004072FB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 б.</w:t>
            </w:r>
          </w:p>
        </w:tc>
      </w:tr>
      <w:tr w:rsidR="004072FB" w:rsidRPr="00FC01EC" w:rsidTr="00B56D20">
        <w:trPr>
          <w:trHeight w:val="300"/>
        </w:trPr>
        <w:tc>
          <w:tcPr>
            <w:tcW w:w="2723" w:type="dxa"/>
            <w:vMerge/>
          </w:tcPr>
          <w:p w:rsidR="004072FB" w:rsidRPr="002B7F5B" w:rsidRDefault="004072FB" w:rsidP="00B56D20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5595" w:type="dxa"/>
          </w:tcPr>
          <w:p w:rsidR="004072FB" w:rsidRDefault="004072FB" w:rsidP="00B56D20">
            <w:pPr>
              <w:contextualSpacing/>
              <w:rPr>
                <w:rFonts w:eastAsia="Calibri"/>
                <w:sz w:val="24"/>
                <w:szCs w:val="24"/>
              </w:rPr>
            </w:pPr>
            <w:r w:rsidRPr="00A877A8">
              <w:rPr>
                <w:color w:val="000000"/>
                <w:sz w:val="24"/>
                <w:szCs w:val="24"/>
              </w:rPr>
              <w:t>Содействие педагогическим работникам в организации учебно-воспитательного процесса</w:t>
            </w:r>
          </w:p>
        </w:tc>
        <w:tc>
          <w:tcPr>
            <w:tcW w:w="1889" w:type="dxa"/>
          </w:tcPr>
          <w:p w:rsidR="004072FB" w:rsidRPr="00F34256" w:rsidRDefault="004072FB" w:rsidP="00B56D20">
            <w:pPr>
              <w:rPr>
                <w:rFonts w:eastAsia="Calibri"/>
                <w:sz w:val="24"/>
                <w:szCs w:val="24"/>
              </w:rPr>
            </w:pPr>
            <w:r w:rsidRPr="00F34256">
              <w:rPr>
                <w:rFonts w:eastAsia="Calibri"/>
                <w:sz w:val="24"/>
                <w:szCs w:val="24"/>
              </w:rPr>
              <w:t>0 – 10 б.</w:t>
            </w:r>
          </w:p>
          <w:p w:rsidR="004072FB" w:rsidRDefault="004072FB" w:rsidP="00B56D2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072FB" w:rsidRPr="00FC01EC" w:rsidTr="0081392A">
        <w:trPr>
          <w:trHeight w:val="501"/>
        </w:trPr>
        <w:tc>
          <w:tcPr>
            <w:tcW w:w="2723" w:type="dxa"/>
            <w:vMerge/>
          </w:tcPr>
          <w:p w:rsidR="004072FB" w:rsidRPr="00FC01EC" w:rsidRDefault="004072FB" w:rsidP="00B56D2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4072FB" w:rsidRPr="0081392A" w:rsidRDefault="004072FB" w:rsidP="00B56D20">
            <w:pPr>
              <w:contextualSpacing/>
              <w:rPr>
                <w:rFonts w:eastAsia="Calibri"/>
                <w:sz w:val="24"/>
                <w:szCs w:val="24"/>
              </w:rPr>
            </w:pPr>
            <w:r w:rsidRPr="0081392A">
              <w:rPr>
                <w:rFonts w:eastAsia="Calibri"/>
                <w:sz w:val="24"/>
                <w:szCs w:val="24"/>
              </w:rPr>
              <w:t>Активное участие в общественных мероприятиях учреждения (ведение общественной работы,  участие в работе комиссий, уборках, субботниках, ремонте, работах по благоустройству  территории и пр.)</w:t>
            </w:r>
          </w:p>
        </w:tc>
        <w:tc>
          <w:tcPr>
            <w:tcW w:w="1889" w:type="dxa"/>
          </w:tcPr>
          <w:p w:rsidR="004072FB" w:rsidRPr="003F5532" w:rsidRDefault="004072FB" w:rsidP="00B56D20">
            <w:pPr>
              <w:rPr>
                <w:rFonts w:eastAsia="Calibri"/>
                <w:sz w:val="24"/>
                <w:szCs w:val="24"/>
              </w:rPr>
            </w:pPr>
            <w:r w:rsidRPr="003F5532">
              <w:rPr>
                <w:rFonts w:eastAsia="Calibri"/>
                <w:sz w:val="24"/>
                <w:szCs w:val="24"/>
              </w:rPr>
              <w:t>0-10 б.</w:t>
            </w:r>
          </w:p>
          <w:p w:rsidR="004072FB" w:rsidRDefault="004072FB" w:rsidP="00B56D20">
            <w:pPr>
              <w:rPr>
                <w:rFonts w:eastAsia="Calibri"/>
                <w:b/>
                <w:sz w:val="24"/>
                <w:szCs w:val="24"/>
              </w:rPr>
            </w:pPr>
          </w:p>
          <w:p w:rsidR="004072FB" w:rsidRDefault="004072FB" w:rsidP="00B56D20">
            <w:pPr>
              <w:rPr>
                <w:rFonts w:eastAsia="Calibri"/>
                <w:b/>
                <w:sz w:val="24"/>
                <w:szCs w:val="24"/>
              </w:rPr>
            </w:pPr>
          </w:p>
          <w:p w:rsidR="004072FB" w:rsidRDefault="004072FB" w:rsidP="00B56D20">
            <w:pPr>
              <w:rPr>
                <w:rFonts w:eastAsia="Calibri"/>
                <w:b/>
                <w:sz w:val="24"/>
                <w:szCs w:val="24"/>
              </w:rPr>
            </w:pPr>
          </w:p>
          <w:p w:rsidR="004072FB" w:rsidRPr="00F34256" w:rsidRDefault="004072FB" w:rsidP="00B56D2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072FB" w:rsidRPr="00FC01EC" w:rsidTr="0081392A">
        <w:trPr>
          <w:trHeight w:val="570"/>
        </w:trPr>
        <w:tc>
          <w:tcPr>
            <w:tcW w:w="2723" w:type="dxa"/>
            <w:vMerge/>
          </w:tcPr>
          <w:p w:rsidR="004072FB" w:rsidRPr="00FC01EC" w:rsidRDefault="004072FB" w:rsidP="00B56D2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4072FB" w:rsidRPr="0081392A" w:rsidRDefault="001E0E90" w:rsidP="00B56D20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Помощь в преобразовании предметно-развивающей среды в ДОУ, участие в обновлении интерьера.</w:t>
            </w:r>
          </w:p>
        </w:tc>
        <w:tc>
          <w:tcPr>
            <w:tcW w:w="1889" w:type="dxa"/>
          </w:tcPr>
          <w:p w:rsidR="001E0E90" w:rsidRDefault="001E0E90" w:rsidP="00B56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0-10 б.</w:t>
            </w:r>
          </w:p>
          <w:p w:rsidR="001E0E90" w:rsidRDefault="001E0E90" w:rsidP="00B56D20">
            <w:pPr>
              <w:rPr>
                <w:rFonts w:eastAsia="Calibri"/>
                <w:sz w:val="24"/>
                <w:szCs w:val="24"/>
              </w:rPr>
            </w:pPr>
          </w:p>
          <w:p w:rsidR="004072FB" w:rsidRPr="00F34256" w:rsidRDefault="001E0E90" w:rsidP="00B56D20">
            <w:pPr>
              <w:rPr>
                <w:rFonts w:eastAsia="Calibri"/>
                <w:sz w:val="24"/>
                <w:szCs w:val="24"/>
              </w:rPr>
            </w:pPr>
            <w:r w:rsidRPr="002B7F5B">
              <w:rPr>
                <w:rFonts w:eastAsia="Calibri"/>
                <w:b/>
                <w:sz w:val="24"/>
                <w:szCs w:val="24"/>
              </w:rPr>
              <w:t xml:space="preserve"> 40 б</w:t>
            </w:r>
            <w:r>
              <w:rPr>
                <w:rFonts w:eastAsia="Calibri"/>
                <w:b/>
                <w:sz w:val="24"/>
                <w:szCs w:val="24"/>
              </w:rPr>
              <w:t>аллов</w:t>
            </w:r>
          </w:p>
        </w:tc>
      </w:tr>
    </w:tbl>
    <w:p w:rsidR="001E0E90" w:rsidRDefault="001E0E90" w:rsidP="0042005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52" w:rsidRPr="003F5532" w:rsidRDefault="00420052" w:rsidP="0042005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3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3F5532">
        <w:rPr>
          <w:rFonts w:ascii="Times New Roman" w:hAnsi="Times New Roman" w:cs="Times New Roman"/>
          <w:b/>
          <w:sz w:val="28"/>
          <w:szCs w:val="28"/>
        </w:rPr>
        <w:t>.  Регламент начисления</w:t>
      </w:r>
    </w:p>
    <w:p w:rsidR="00420052" w:rsidRPr="003F5532" w:rsidRDefault="00420052" w:rsidP="004200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32">
        <w:rPr>
          <w:rFonts w:ascii="Times New Roman" w:hAnsi="Times New Roman" w:cs="Times New Roman"/>
          <w:sz w:val="28"/>
          <w:szCs w:val="28"/>
        </w:rPr>
        <w:t xml:space="preserve">2.1. Общую сумму стимулирующей выплаты для административно </w:t>
      </w:r>
      <w:r w:rsidR="003F5532">
        <w:rPr>
          <w:rFonts w:ascii="Times New Roman" w:hAnsi="Times New Roman" w:cs="Times New Roman"/>
          <w:sz w:val="28"/>
          <w:szCs w:val="28"/>
        </w:rPr>
        <w:t>-</w:t>
      </w:r>
      <w:r w:rsidRPr="003F5532">
        <w:rPr>
          <w:rFonts w:ascii="Times New Roman" w:hAnsi="Times New Roman" w:cs="Times New Roman"/>
          <w:sz w:val="28"/>
          <w:szCs w:val="28"/>
        </w:rPr>
        <w:t>управленческого, учебно-вспомогательного и обслуживающего персонала предоставляет заведующему экономист централизованной бухгалтерии после того, как бухгалтер расчетной группы отработает табель учета рабочего времени.</w:t>
      </w:r>
    </w:p>
    <w:p w:rsidR="00420052" w:rsidRPr="003F5532" w:rsidRDefault="00420052" w:rsidP="004200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32">
        <w:rPr>
          <w:rFonts w:ascii="Times New Roman" w:hAnsi="Times New Roman" w:cs="Times New Roman"/>
          <w:sz w:val="28"/>
          <w:szCs w:val="28"/>
        </w:rPr>
        <w:t>2.2.Оценочный лист каждой категории работник заполняет самостоятельно.</w:t>
      </w:r>
    </w:p>
    <w:p w:rsidR="00420052" w:rsidRPr="003F5532" w:rsidRDefault="00420052" w:rsidP="004200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32">
        <w:rPr>
          <w:rFonts w:ascii="Times New Roman" w:hAnsi="Times New Roman" w:cs="Times New Roman"/>
          <w:sz w:val="28"/>
          <w:szCs w:val="28"/>
        </w:rPr>
        <w:t xml:space="preserve">2.3.Каждый показатель результата деятельности работника оценивается заведующим МБДОУ, суммируется и вносится в сводную таблицу. Сводная таблица доводится до сведения работников под роспись. </w:t>
      </w:r>
    </w:p>
    <w:p w:rsidR="00420052" w:rsidRPr="003F5532" w:rsidRDefault="00420052" w:rsidP="004200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32">
        <w:rPr>
          <w:rFonts w:ascii="Times New Roman" w:hAnsi="Times New Roman" w:cs="Times New Roman"/>
          <w:sz w:val="28"/>
          <w:szCs w:val="28"/>
        </w:rPr>
        <w:t>2.4.Сводная таблица баллов оценки качества административно управленческого, учебно-вспомогательного и обслуживающего персонала предоставляется на рассмотрение Управляющего совета.</w:t>
      </w:r>
    </w:p>
    <w:p w:rsidR="00420052" w:rsidRPr="003F5532" w:rsidRDefault="00420052" w:rsidP="004200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32">
        <w:rPr>
          <w:rFonts w:ascii="Times New Roman" w:hAnsi="Times New Roman" w:cs="Times New Roman"/>
          <w:sz w:val="28"/>
          <w:szCs w:val="28"/>
        </w:rPr>
        <w:t>2.5.Оценочные листы и сводная таблица баллов оценки качества работы административно – управленческого, учебно – вспомогательного и обсуживающего персонала работников с утвержденной стоимостью 1 балла доводится до сведения работников под роспись.</w:t>
      </w:r>
    </w:p>
    <w:p w:rsidR="00420052" w:rsidRPr="003F5532" w:rsidRDefault="00420052" w:rsidP="004200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32">
        <w:rPr>
          <w:rFonts w:ascii="Times New Roman" w:hAnsi="Times New Roman" w:cs="Times New Roman"/>
          <w:sz w:val="28"/>
          <w:szCs w:val="28"/>
        </w:rPr>
        <w:t>2.6.На основании заполненной сводной таблицы с установленной общей суммой стимулирующей выплаты руководитель ДОУ издает приказ.</w:t>
      </w:r>
    </w:p>
    <w:p w:rsidR="00420052" w:rsidRPr="003F5532" w:rsidRDefault="00420052" w:rsidP="004200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32">
        <w:rPr>
          <w:rFonts w:ascii="Times New Roman" w:hAnsi="Times New Roman" w:cs="Times New Roman"/>
          <w:sz w:val="28"/>
          <w:szCs w:val="28"/>
        </w:rPr>
        <w:t>2.6.Начисление стимулирующей выплаты за неполной отработанный месяц производится с учетом выполнения показателей, указанных в пункте 1.3 данного Положения.</w:t>
      </w:r>
    </w:p>
    <w:p w:rsidR="00420052" w:rsidRPr="003F5532" w:rsidRDefault="00420052" w:rsidP="004200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052" w:rsidRPr="003F5532" w:rsidRDefault="00420052" w:rsidP="004200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32">
        <w:rPr>
          <w:rFonts w:ascii="Times New Roman" w:hAnsi="Times New Roman" w:cs="Times New Roman"/>
          <w:b/>
          <w:sz w:val="28"/>
          <w:szCs w:val="28"/>
        </w:rPr>
        <w:t>3 Порядок подачи и рассмотрения апелляций</w:t>
      </w:r>
    </w:p>
    <w:p w:rsidR="00420052" w:rsidRPr="003F5532" w:rsidRDefault="00420052" w:rsidP="004200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32">
        <w:rPr>
          <w:rFonts w:ascii="Times New Roman" w:hAnsi="Times New Roman" w:cs="Times New Roman"/>
          <w:b/>
          <w:sz w:val="28"/>
          <w:szCs w:val="28"/>
        </w:rPr>
        <w:t>на результаты оценки</w:t>
      </w:r>
    </w:p>
    <w:p w:rsidR="00420052" w:rsidRPr="003F5532" w:rsidRDefault="00420052" w:rsidP="004200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52" w:rsidRPr="003F5532" w:rsidRDefault="00420052" w:rsidP="00420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32">
        <w:rPr>
          <w:rFonts w:ascii="Times New Roman" w:hAnsi="Times New Roman" w:cs="Times New Roman"/>
          <w:sz w:val="28"/>
          <w:szCs w:val="28"/>
        </w:rPr>
        <w:t xml:space="preserve">3.1. В случае несогласия работника с оценкой результативности его профессиональной деятельности, данной руководителем, он вправе подать апелляцию. </w:t>
      </w:r>
    </w:p>
    <w:p w:rsidR="00420052" w:rsidRPr="003F5532" w:rsidRDefault="00420052" w:rsidP="00420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32">
        <w:rPr>
          <w:rFonts w:ascii="Times New Roman" w:hAnsi="Times New Roman" w:cs="Times New Roman"/>
          <w:sz w:val="28"/>
          <w:szCs w:val="28"/>
        </w:rPr>
        <w:t xml:space="preserve">3.2. Апелляция подаётся в письменном виде на имя председателя Управляющего совета с указанием конкретных критериев по которым возникло разногласие и документальных данных, подтверждающих неправомерность вынесенной опенки. </w:t>
      </w:r>
    </w:p>
    <w:p w:rsidR="00420052" w:rsidRPr="003F5532" w:rsidRDefault="00420052" w:rsidP="00420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32">
        <w:rPr>
          <w:rFonts w:ascii="Times New Roman" w:hAnsi="Times New Roman" w:cs="Times New Roman"/>
          <w:sz w:val="28"/>
          <w:szCs w:val="28"/>
        </w:rPr>
        <w:t xml:space="preserve">3.3. Апелляция не может содержать претензий к составу Управляющего совета и процедуре оценки. </w:t>
      </w:r>
    </w:p>
    <w:p w:rsidR="00420052" w:rsidRPr="003F5532" w:rsidRDefault="00420052" w:rsidP="00420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32">
        <w:rPr>
          <w:rFonts w:ascii="Times New Roman" w:hAnsi="Times New Roman" w:cs="Times New Roman"/>
          <w:sz w:val="28"/>
          <w:szCs w:val="28"/>
        </w:rPr>
        <w:t xml:space="preserve">3.4. На основании поданной апелляции председатель Управляющего совета у в срок не позднее двух рабочих дней со дня подачи апелляции, созывает для её рассмотрения заседание  Управляющего совета. </w:t>
      </w:r>
    </w:p>
    <w:p w:rsidR="00420052" w:rsidRPr="003F5532" w:rsidRDefault="00420052" w:rsidP="00420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32">
        <w:rPr>
          <w:rFonts w:ascii="Times New Roman" w:hAnsi="Times New Roman" w:cs="Times New Roman"/>
          <w:sz w:val="28"/>
          <w:szCs w:val="28"/>
        </w:rPr>
        <w:t xml:space="preserve">3.5. В присутствии работника, подавшего апелляцию, члены Управляющего совета ещё раз проводят проверку правильности оценки, </w:t>
      </w:r>
      <w:r w:rsidRPr="003F5532">
        <w:rPr>
          <w:rFonts w:ascii="Times New Roman" w:hAnsi="Times New Roman" w:cs="Times New Roman"/>
          <w:sz w:val="28"/>
          <w:szCs w:val="28"/>
        </w:rPr>
        <w:lastRenderedPageBreak/>
        <w:t xml:space="preserve">основываясь на представленных документальных данных, сверяя их с данными заведующего, по результатам которых подтверждают данную ранее оценку, либо (если таковая признана недействительной) изменяют её. </w:t>
      </w:r>
    </w:p>
    <w:p w:rsidR="00420052" w:rsidRPr="003F5532" w:rsidRDefault="00420052" w:rsidP="004200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32">
        <w:rPr>
          <w:rFonts w:ascii="Times New Roman" w:hAnsi="Times New Roman" w:cs="Times New Roman"/>
          <w:sz w:val="28"/>
          <w:szCs w:val="28"/>
        </w:rPr>
        <w:t>3.6. Оценка, данная Управляющим советом на основе результатов рассмотрения апелляции, является окончательной и утверждается решением Упраяляющего совета.</w:t>
      </w:r>
    </w:p>
    <w:p w:rsidR="00420052" w:rsidRPr="003F5532" w:rsidRDefault="00420052" w:rsidP="00420052">
      <w:pPr>
        <w:ind w:firstLine="709"/>
        <w:jc w:val="both"/>
        <w:rPr>
          <w:sz w:val="28"/>
          <w:szCs w:val="28"/>
        </w:rPr>
      </w:pPr>
    </w:p>
    <w:p w:rsidR="00420052" w:rsidRPr="003F5532" w:rsidRDefault="00420052" w:rsidP="00420052">
      <w:pPr>
        <w:tabs>
          <w:tab w:val="left" w:pos="6585"/>
        </w:tabs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20052" w:rsidRPr="003F5532" w:rsidTr="00B56D20">
        <w:tc>
          <w:tcPr>
            <w:tcW w:w="4785" w:type="dxa"/>
          </w:tcPr>
          <w:p w:rsidR="00420052" w:rsidRPr="003F5532" w:rsidRDefault="00420052" w:rsidP="00B56D20">
            <w:pPr>
              <w:jc w:val="both"/>
            </w:pPr>
          </w:p>
        </w:tc>
        <w:tc>
          <w:tcPr>
            <w:tcW w:w="4786" w:type="dxa"/>
          </w:tcPr>
          <w:p w:rsidR="00420052" w:rsidRPr="003F5532" w:rsidRDefault="00420052" w:rsidP="00B56D20">
            <w:pPr>
              <w:jc w:val="both"/>
            </w:pPr>
            <w:r w:rsidRPr="003F5532">
              <w:t>СОГЛАСОВАНО:</w:t>
            </w:r>
          </w:p>
          <w:p w:rsidR="00420052" w:rsidRPr="003F5532" w:rsidRDefault="00420052" w:rsidP="00B56D20">
            <w:pPr>
              <w:jc w:val="both"/>
            </w:pPr>
            <w:r w:rsidRPr="003F5532">
              <w:t>с учетом мотивированного мнения профсоюза</w:t>
            </w:r>
          </w:p>
          <w:p w:rsidR="00420052" w:rsidRPr="003F5532" w:rsidRDefault="00420052" w:rsidP="00B56D20">
            <w:r w:rsidRPr="003F5532">
              <w:t>председатель первичной профсоюзной организации МБДОУ ЦРР – «Детский сад №199»</w:t>
            </w:r>
          </w:p>
          <w:p w:rsidR="00420052" w:rsidRPr="003F5532" w:rsidRDefault="00420052" w:rsidP="00B56D20">
            <w:pPr>
              <w:jc w:val="both"/>
            </w:pPr>
            <w:r w:rsidRPr="003F5532">
              <w:t>__________________Л.Г. Поторочина</w:t>
            </w:r>
          </w:p>
        </w:tc>
      </w:tr>
    </w:tbl>
    <w:p w:rsidR="00420052" w:rsidRPr="003F5532" w:rsidRDefault="00420052" w:rsidP="00420052">
      <w:pPr>
        <w:rPr>
          <w:sz w:val="28"/>
          <w:szCs w:val="28"/>
        </w:rPr>
      </w:pPr>
    </w:p>
    <w:p w:rsidR="00D81A35" w:rsidRPr="003F5532" w:rsidRDefault="00D81A35">
      <w:pPr>
        <w:rPr>
          <w:sz w:val="28"/>
          <w:szCs w:val="28"/>
        </w:rPr>
      </w:pPr>
    </w:p>
    <w:sectPr w:rsidR="00D81A35" w:rsidRPr="003F5532" w:rsidSect="0081700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C2C" w:rsidRDefault="00A02C2C" w:rsidP="003F5532">
      <w:pPr>
        <w:spacing w:after="0" w:line="240" w:lineRule="auto"/>
      </w:pPr>
      <w:r>
        <w:separator/>
      </w:r>
    </w:p>
  </w:endnote>
  <w:endnote w:type="continuationSeparator" w:id="1">
    <w:p w:rsidR="00A02C2C" w:rsidRDefault="00A02C2C" w:rsidP="003F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1739858"/>
      <w:docPartObj>
        <w:docPartGallery w:val="Page Numbers (Bottom of Page)"/>
        <w:docPartUnique/>
      </w:docPartObj>
    </w:sdtPr>
    <w:sdtContent>
      <w:p w:rsidR="003F5532" w:rsidRDefault="0036377F">
        <w:pPr>
          <w:pStyle w:val="a5"/>
          <w:jc w:val="right"/>
        </w:pPr>
        <w:fldSimple w:instr=" PAGE   \* MERGEFORMAT ">
          <w:r w:rsidR="00C05989">
            <w:rPr>
              <w:noProof/>
            </w:rPr>
            <w:t>6</w:t>
          </w:r>
        </w:fldSimple>
      </w:p>
    </w:sdtContent>
  </w:sdt>
  <w:p w:rsidR="00F34256" w:rsidRDefault="00A02C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C2C" w:rsidRDefault="00A02C2C" w:rsidP="003F5532">
      <w:pPr>
        <w:spacing w:after="0" w:line="240" w:lineRule="auto"/>
      </w:pPr>
      <w:r>
        <w:separator/>
      </w:r>
    </w:p>
  </w:footnote>
  <w:footnote w:type="continuationSeparator" w:id="1">
    <w:p w:rsidR="00A02C2C" w:rsidRDefault="00A02C2C" w:rsidP="003F5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20B"/>
    <w:multiLevelType w:val="hybridMultilevel"/>
    <w:tmpl w:val="3288F9FC"/>
    <w:lvl w:ilvl="0" w:tplc="6AAA9A8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0052"/>
    <w:rsid w:val="001E0E90"/>
    <w:rsid w:val="002B2855"/>
    <w:rsid w:val="0036377F"/>
    <w:rsid w:val="003C0B94"/>
    <w:rsid w:val="003F5532"/>
    <w:rsid w:val="004072FB"/>
    <w:rsid w:val="00420052"/>
    <w:rsid w:val="00440684"/>
    <w:rsid w:val="005C18D3"/>
    <w:rsid w:val="0081392A"/>
    <w:rsid w:val="00A02C2C"/>
    <w:rsid w:val="00A877A8"/>
    <w:rsid w:val="00C032DB"/>
    <w:rsid w:val="00C05989"/>
    <w:rsid w:val="00D81A35"/>
    <w:rsid w:val="00F0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052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052"/>
    <w:pPr>
      <w:spacing w:after="0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western">
    <w:name w:val="western"/>
    <w:basedOn w:val="a"/>
    <w:rsid w:val="0042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a0"/>
    <w:rsid w:val="0042005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5">
    <w:name w:val="footer"/>
    <w:basedOn w:val="a"/>
    <w:link w:val="a6"/>
    <w:uiPriority w:val="99"/>
    <w:unhideWhenUsed/>
    <w:rsid w:val="0042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052"/>
  </w:style>
  <w:style w:type="paragraph" w:styleId="a7">
    <w:name w:val="header"/>
    <w:basedOn w:val="a"/>
    <w:link w:val="a8"/>
    <w:uiPriority w:val="99"/>
    <w:semiHidden/>
    <w:unhideWhenUsed/>
    <w:rsid w:val="003F5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55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2017-02-06T08:48:00Z</cp:lastPrinted>
  <dcterms:created xsi:type="dcterms:W3CDTF">2017-02-06T04:32:00Z</dcterms:created>
  <dcterms:modified xsi:type="dcterms:W3CDTF">2017-02-06T08:49:00Z</dcterms:modified>
</cp:coreProperties>
</file>