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9A" w:rsidRDefault="00F9179A" w:rsidP="00B25ADC">
      <w:pPr>
        <w:spacing w:before="0" w:beforeAutospacing="0" w:after="0" w:afterAutospacing="0"/>
        <w:contextualSpacing/>
        <w:rPr>
          <w:b/>
          <w:szCs w:val="28"/>
          <w:lang w:eastAsia="ru-RU"/>
        </w:rPr>
      </w:pPr>
      <w:r w:rsidRPr="0062042B">
        <w:rPr>
          <w:b/>
          <w:szCs w:val="28"/>
          <w:lang w:val="en-US" w:eastAsia="ru-RU"/>
        </w:rPr>
        <w:t>I</w:t>
      </w:r>
      <w:r w:rsidRPr="0062042B">
        <w:rPr>
          <w:b/>
          <w:szCs w:val="28"/>
          <w:lang w:eastAsia="ru-RU"/>
        </w:rPr>
        <w:t>. Общие положения</w:t>
      </w:r>
    </w:p>
    <w:p w:rsidR="00F9179A" w:rsidRPr="0062042B" w:rsidRDefault="00F9179A" w:rsidP="00B25ADC">
      <w:pPr>
        <w:spacing w:before="0" w:beforeAutospacing="0" w:after="0" w:afterAutospacing="0"/>
        <w:contextualSpacing/>
        <w:jc w:val="both"/>
        <w:rPr>
          <w:b/>
          <w:szCs w:val="28"/>
          <w:lang w:eastAsia="ru-RU"/>
        </w:rPr>
      </w:pPr>
    </w:p>
    <w:p w:rsidR="00F9179A" w:rsidRPr="00F9179A" w:rsidRDefault="00F9179A" w:rsidP="00B25ADC">
      <w:pPr>
        <w:numPr>
          <w:ilvl w:val="1"/>
          <w:numId w:val="18"/>
        </w:numPr>
        <w:spacing w:before="0" w:beforeAutospacing="0" w:after="0" w:afterAutospacing="0"/>
        <w:ind w:left="0" w:firstLine="0"/>
        <w:contextualSpacing/>
        <w:jc w:val="both"/>
        <w:rPr>
          <w:sz w:val="24"/>
          <w:szCs w:val="28"/>
          <w:lang w:eastAsia="ru-RU"/>
        </w:rPr>
      </w:pPr>
      <w:r w:rsidRPr="00F9179A">
        <w:rPr>
          <w:sz w:val="24"/>
          <w:szCs w:val="28"/>
          <w:lang w:eastAsia="ru-RU"/>
        </w:rPr>
        <w:t>Настоящие Правила внутреннего трудового распорядка разработаны в соответствии с Конституцией Российской Федерации, Трудовым кодексом Росси</w:t>
      </w:r>
      <w:r w:rsidR="0075722F">
        <w:rPr>
          <w:sz w:val="24"/>
          <w:szCs w:val="28"/>
          <w:lang w:eastAsia="ru-RU"/>
        </w:rPr>
        <w:t xml:space="preserve">йской Федерации (далее - ТК РФ) и </w:t>
      </w:r>
      <w:r w:rsidRPr="00F9179A">
        <w:rPr>
          <w:sz w:val="24"/>
          <w:szCs w:val="28"/>
          <w:lang w:eastAsia="ru-RU"/>
        </w:rPr>
        <w:t xml:space="preserve"> другими федеральными законами и иными нормативными правовыми актами, содержащими нормы трудового права. </w:t>
      </w:r>
    </w:p>
    <w:p w:rsidR="00F9179A" w:rsidRPr="00F9179A" w:rsidRDefault="00F9179A" w:rsidP="00F9179A">
      <w:pPr>
        <w:numPr>
          <w:ilvl w:val="1"/>
          <w:numId w:val="18"/>
        </w:numPr>
        <w:spacing w:before="0" w:beforeAutospacing="0" w:after="200" w:afterAutospacing="0"/>
        <w:ind w:left="0" w:firstLine="0"/>
        <w:contextualSpacing/>
        <w:jc w:val="both"/>
        <w:rPr>
          <w:sz w:val="24"/>
          <w:szCs w:val="28"/>
          <w:lang w:eastAsia="ru-RU"/>
        </w:rPr>
      </w:pPr>
      <w:r w:rsidRPr="00F9179A">
        <w:rPr>
          <w:sz w:val="24"/>
          <w:szCs w:val="28"/>
          <w:lang w:eastAsia="ru-RU"/>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F9179A" w:rsidRPr="00F9179A" w:rsidRDefault="00F9179A" w:rsidP="00F9179A">
      <w:pPr>
        <w:numPr>
          <w:ilvl w:val="1"/>
          <w:numId w:val="18"/>
        </w:numPr>
        <w:spacing w:before="0" w:beforeAutospacing="0" w:after="200" w:afterAutospacing="0"/>
        <w:ind w:left="0" w:firstLine="0"/>
        <w:contextualSpacing/>
        <w:jc w:val="both"/>
        <w:rPr>
          <w:sz w:val="24"/>
          <w:szCs w:val="28"/>
          <w:lang w:eastAsia="ru-RU"/>
        </w:rPr>
      </w:pPr>
      <w:r w:rsidRPr="00F9179A">
        <w:rPr>
          <w:sz w:val="24"/>
          <w:szCs w:val="28"/>
          <w:lang w:eastAsia="ru-RU"/>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9179A" w:rsidRPr="00F9179A" w:rsidRDefault="00F9179A" w:rsidP="00F9179A">
      <w:pPr>
        <w:numPr>
          <w:ilvl w:val="1"/>
          <w:numId w:val="18"/>
        </w:numPr>
        <w:spacing w:before="0" w:beforeAutospacing="0" w:after="200" w:afterAutospacing="0"/>
        <w:ind w:left="0" w:firstLine="0"/>
        <w:contextualSpacing/>
        <w:jc w:val="both"/>
        <w:rPr>
          <w:sz w:val="24"/>
          <w:szCs w:val="28"/>
          <w:lang w:eastAsia="ru-RU"/>
        </w:rPr>
      </w:pPr>
      <w:r w:rsidRPr="00F9179A">
        <w:rPr>
          <w:sz w:val="24"/>
          <w:szCs w:val="28"/>
          <w:lang w:eastAsia="ru-RU"/>
        </w:rPr>
        <w:t>В настоящих Правилах используются следующие основные понятия:</w:t>
      </w:r>
    </w:p>
    <w:p w:rsidR="00F9179A" w:rsidRPr="00F9179A" w:rsidRDefault="00F9179A" w:rsidP="00F9179A">
      <w:pPr>
        <w:numPr>
          <w:ilvl w:val="0"/>
          <w:numId w:val="1"/>
        </w:numPr>
        <w:spacing w:before="0" w:beforeAutospacing="0" w:after="200" w:afterAutospacing="0"/>
        <w:ind w:left="284" w:firstLine="0"/>
        <w:contextualSpacing/>
        <w:jc w:val="both"/>
        <w:rPr>
          <w:sz w:val="24"/>
          <w:szCs w:val="28"/>
          <w:lang w:eastAsia="ru-RU"/>
        </w:rPr>
      </w:pPr>
      <w:r w:rsidRPr="00F9179A">
        <w:rPr>
          <w:sz w:val="24"/>
          <w:szCs w:val="28"/>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F9179A" w:rsidRPr="00F9179A" w:rsidRDefault="00F9179A" w:rsidP="00F9179A">
      <w:pPr>
        <w:numPr>
          <w:ilvl w:val="0"/>
          <w:numId w:val="1"/>
        </w:numPr>
        <w:spacing w:before="0" w:beforeAutospacing="0" w:after="200" w:afterAutospacing="0"/>
        <w:ind w:left="284" w:firstLine="0"/>
        <w:contextualSpacing/>
        <w:jc w:val="both"/>
        <w:rPr>
          <w:sz w:val="24"/>
          <w:szCs w:val="28"/>
          <w:lang w:eastAsia="ru-RU"/>
        </w:rPr>
      </w:pPr>
      <w:r w:rsidRPr="00F9179A">
        <w:rPr>
          <w:sz w:val="24"/>
          <w:szCs w:val="28"/>
          <w:lang w:eastAsia="ru-RU"/>
        </w:rPr>
        <w:t>дошкольное образовательное учреждение - образовательное учреждение, действующее на основании Типовое положение о дошкольном образовательном учреждении (далее – дошкольное образовательное учреждение);</w:t>
      </w:r>
    </w:p>
    <w:p w:rsidR="00F9179A" w:rsidRPr="00F9179A" w:rsidRDefault="00F9179A" w:rsidP="00F9179A">
      <w:pPr>
        <w:numPr>
          <w:ilvl w:val="0"/>
          <w:numId w:val="1"/>
        </w:numPr>
        <w:spacing w:before="0" w:beforeAutospacing="0" w:after="200" w:afterAutospacing="0"/>
        <w:ind w:left="284" w:firstLine="0"/>
        <w:contextualSpacing/>
        <w:jc w:val="both"/>
        <w:rPr>
          <w:sz w:val="24"/>
          <w:szCs w:val="28"/>
          <w:lang w:eastAsia="ru-RU"/>
        </w:rPr>
      </w:pPr>
      <w:r w:rsidRPr="00F9179A">
        <w:rPr>
          <w:sz w:val="24"/>
          <w:szCs w:val="28"/>
          <w:lang w:eastAsia="ru-RU"/>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F9179A" w:rsidRPr="00F9179A" w:rsidRDefault="00F9179A" w:rsidP="00F9179A">
      <w:pPr>
        <w:numPr>
          <w:ilvl w:val="0"/>
          <w:numId w:val="1"/>
        </w:numPr>
        <w:spacing w:before="0" w:beforeAutospacing="0" w:after="200" w:afterAutospacing="0"/>
        <w:ind w:left="284" w:firstLine="0"/>
        <w:contextualSpacing/>
        <w:jc w:val="both"/>
        <w:rPr>
          <w:sz w:val="24"/>
          <w:szCs w:val="28"/>
          <w:lang w:eastAsia="ru-RU"/>
        </w:rPr>
      </w:pPr>
      <w:r w:rsidRPr="00F9179A">
        <w:rPr>
          <w:sz w:val="24"/>
          <w:szCs w:val="28"/>
          <w:lang w:eastAsia="ru-RU"/>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F9179A" w:rsidRPr="00F9179A" w:rsidRDefault="00F9179A" w:rsidP="00F9179A">
      <w:pPr>
        <w:numPr>
          <w:ilvl w:val="0"/>
          <w:numId w:val="1"/>
        </w:numPr>
        <w:spacing w:before="0" w:beforeAutospacing="0" w:after="200" w:afterAutospacing="0"/>
        <w:ind w:left="284" w:firstLine="0"/>
        <w:contextualSpacing/>
        <w:jc w:val="both"/>
        <w:rPr>
          <w:sz w:val="24"/>
          <w:szCs w:val="28"/>
          <w:lang w:eastAsia="ru-RU"/>
        </w:rPr>
      </w:pPr>
      <w:r w:rsidRPr="00F9179A">
        <w:rPr>
          <w:sz w:val="24"/>
          <w:szCs w:val="28"/>
          <w:lang w:eastAsia="ru-RU"/>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F9179A" w:rsidRPr="00F9179A" w:rsidRDefault="00F9179A" w:rsidP="00F9179A">
      <w:pPr>
        <w:numPr>
          <w:ilvl w:val="0"/>
          <w:numId w:val="1"/>
        </w:numPr>
        <w:spacing w:before="0" w:beforeAutospacing="0" w:after="200" w:afterAutospacing="0"/>
        <w:ind w:left="284" w:firstLine="0"/>
        <w:contextualSpacing/>
        <w:jc w:val="both"/>
        <w:rPr>
          <w:sz w:val="24"/>
          <w:szCs w:val="28"/>
          <w:lang w:eastAsia="ru-RU"/>
        </w:rPr>
      </w:pPr>
      <w:r w:rsidRPr="00F9179A">
        <w:rPr>
          <w:sz w:val="24"/>
          <w:szCs w:val="28"/>
          <w:lang w:eastAsia="ru-RU"/>
        </w:rPr>
        <w:t>работник - физическое лицо, вступившее в трудовые отношения с дошкольное образовательное учреждение;</w:t>
      </w:r>
    </w:p>
    <w:p w:rsidR="00F9179A" w:rsidRPr="00F9179A" w:rsidRDefault="00F9179A" w:rsidP="00F9179A">
      <w:pPr>
        <w:numPr>
          <w:ilvl w:val="0"/>
          <w:numId w:val="1"/>
        </w:numPr>
        <w:spacing w:before="0" w:beforeAutospacing="0" w:after="200" w:afterAutospacing="0"/>
        <w:ind w:left="284" w:firstLine="0"/>
        <w:contextualSpacing/>
        <w:jc w:val="both"/>
        <w:rPr>
          <w:sz w:val="24"/>
          <w:szCs w:val="28"/>
          <w:lang w:eastAsia="ru-RU"/>
        </w:rPr>
      </w:pPr>
      <w:r w:rsidRPr="00F9179A">
        <w:rPr>
          <w:sz w:val="24"/>
          <w:szCs w:val="28"/>
          <w:lang w:eastAsia="ru-RU"/>
        </w:rPr>
        <w:t>работодатель - юридическое лицо (дошкольное образовательное учреждение), вступившее в трудовые отношения с работником.</w:t>
      </w:r>
    </w:p>
    <w:p w:rsidR="00F9179A" w:rsidRPr="00F9179A" w:rsidRDefault="00F9179A" w:rsidP="00F9179A">
      <w:pPr>
        <w:numPr>
          <w:ilvl w:val="1"/>
          <w:numId w:val="18"/>
        </w:numPr>
        <w:spacing w:before="0" w:beforeAutospacing="0" w:after="200" w:afterAutospacing="0"/>
        <w:ind w:left="0" w:firstLine="0"/>
        <w:contextualSpacing/>
        <w:jc w:val="both"/>
        <w:rPr>
          <w:sz w:val="24"/>
          <w:szCs w:val="28"/>
          <w:lang w:eastAsia="ru-RU"/>
        </w:rPr>
      </w:pPr>
      <w:r w:rsidRPr="00F9179A">
        <w:rPr>
          <w:sz w:val="24"/>
          <w:szCs w:val="28"/>
          <w:lang w:eastAsia="ru-RU"/>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F9179A" w:rsidRPr="00F9179A" w:rsidRDefault="00F9179A" w:rsidP="00F9179A">
      <w:pPr>
        <w:contextualSpacing/>
        <w:jc w:val="both"/>
        <w:rPr>
          <w:sz w:val="24"/>
          <w:szCs w:val="28"/>
          <w:lang w:eastAsia="ru-RU"/>
        </w:rPr>
      </w:pPr>
      <w:r w:rsidRPr="00F9179A">
        <w:rPr>
          <w:sz w:val="24"/>
          <w:szCs w:val="28"/>
          <w:lang w:eastAsia="ru-RU"/>
        </w:rPr>
        <w:t>Правила внутреннего трудового распорядка, как правило, являются приложением к коллективному договору (ст. 190 ТК РФ).</w:t>
      </w:r>
    </w:p>
    <w:p w:rsidR="00F9179A" w:rsidRDefault="00F9179A" w:rsidP="00F9179A">
      <w:pPr>
        <w:contextualSpacing/>
        <w:jc w:val="both"/>
        <w:rPr>
          <w:sz w:val="24"/>
          <w:szCs w:val="28"/>
          <w:lang w:eastAsia="ru-RU"/>
        </w:rPr>
      </w:pPr>
    </w:p>
    <w:p w:rsidR="00B25ADC" w:rsidRPr="00F9179A" w:rsidRDefault="00B25ADC" w:rsidP="00F9179A">
      <w:pPr>
        <w:contextualSpacing/>
        <w:jc w:val="both"/>
        <w:rPr>
          <w:sz w:val="24"/>
          <w:szCs w:val="28"/>
          <w:lang w:eastAsia="ru-RU"/>
        </w:rPr>
      </w:pPr>
    </w:p>
    <w:p w:rsidR="00F9179A" w:rsidRPr="00F9179A" w:rsidRDefault="00F9179A" w:rsidP="00F9179A">
      <w:pPr>
        <w:contextualSpacing/>
        <w:rPr>
          <w:b/>
          <w:sz w:val="24"/>
          <w:szCs w:val="28"/>
          <w:lang w:eastAsia="ru-RU"/>
        </w:rPr>
      </w:pPr>
      <w:r w:rsidRPr="00F9179A">
        <w:rPr>
          <w:b/>
          <w:sz w:val="24"/>
          <w:szCs w:val="28"/>
          <w:lang w:val="en-US" w:eastAsia="ru-RU"/>
        </w:rPr>
        <w:t>II</w:t>
      </w:r>
      <w:r w:rsidRPr="00F9179A">
        <w:rPr>
          <w:b/>
          <w:sz w:val="24"/>
          <w:szCs w:val="28"/>
          <w:lang w:eastAsia="ru-RU"/>
        </w:rPr>
        <w:t>. Порядок приема, перевода и увольнения работников</w:t>
      </w:r>
    </w:p>
    <w:p w:rsidR="00F9179A" w:rsidRPr="00F9179A" w:rsidRDefault="00F9179A" w:rsidP="00F9179A">
      <w:pPr>
        <w:contextualSpacing/>
        <w:jc w:val="both"/>
        <w:rPr>
          <w:b/>
          <w:sz w:val="24"/>
          <w:szCs w:val="28"/>
          <w:u w:val="single"/>
          <w:lang w:eastAsia="ru-RU"/>
        </w:rPr>
      </w:pPr>
      <w:r w:rsidRPr="00F9179A">
        <w:rPr>
          <w:b/>
          <w:sz w:val="24"/>
          <w:szCs w:val="28"/>
          <w:lang w:eastAsia="ru-RU"/>
        </w:rPr>
        <w:t xml:space="preserve">2.1. Порядок приема на работу: </w:t>
      </w:r>
    </w:p>
    <w:p w:rsidR="00F9179A" w:rsidRPr="00F9179A" w:rsidRDefault="00F9179A" w:rsidP="00F9179A">
      <w:pPr>
        <w:contextualSpacing/>
        <w:jc w:val="both"/>
        <w:rPr>
          <w:sz w:val="24"/>
          <w:szCs w:val="28"/>
          <w:lang w:eastAsia="ru-RU"/>
        </w:rPr>
      </w:pPr>
      <w:r w:rsidRPr="00F9179A">
        <w:rPr>
          <w:sz w:val="24"/>
          <w:szCs w:val="28"/>
          <w:lang w:eastAsia="ru-RU"/>
        </w:rPr>
        <w:t>2.1.1. Работники реализуют свое право на труд путем заключения трудового договора о работе в данном образовательном учреждении.</w:t>
      </w:r>
    </w:p>
    <w:p w:rsidR="00F9179A" w:rsidRPr="00F9179A" w:rsidRDefault="00F9179A" w:rsidP="00F9179A">
      <w:pPr>
        <w:contextualSpacing/>
        <w:jc w:val="both"/>
        <w:rPr>
          <w:sz w:val="24"/>
          <w:szCs w:val="28"/>
          <w:lang w:eastAsia="ru-RU"/>
        </w:rPr>
      </w:pPr>
      <w:r w:rsidRPr="00F9179A">
        <w:rPr>
          <w:sz w:val="24"/>
          <w:szCs w:val="28"/>
          <w:lang w:eastAsia="ru-RU"/>
        </w:rPr>
        <w:lastRenderedPageBreak/>
        <w:t xml:space="preserve">2.1.2. Трудовой договор заключается, как правило, на неопределенный срок. </w:t>
      </w:r>
    </w:p>
    <w:p w:rsidR="00F9179A" w:rsidRPr="00F9179A" w:rsidRDefault="00F9179A" w:rsidP="00F9179A">
      <w:pPr>
        <w:contextualSpacing/>
        <w:jc w:val="both"/>
        <w:rPr>
          <w:sz w:val="24"/>
          <w:szCs w:val="28"/>
          <w:lang w:eastAsia="ru-RU"/>
        </w:rPr>
      </w:pPr>
      <w:r w:rsidRPr="00F9179A">
        <w:rPr>
          <w:sz w:val="24"/>
          <w:szCs w:val="28"/>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9179A" w:rsidRPr="00F9179A" w:rsidRDefault="00F9179A" w:rsidP="00F9179A">
      <w:pPr>
        <w:contextualSpacing/>
        <w:jc w:val="both"/>
        <w:rPr>
          <w:sz w:val="24"/>
          <w:szCs w:val="28"/>
          <w:lang w:eastAsia="ru-RU"/>
        </w:rPr>
      </w:pPr>
      <w:r w:rsidRPr="00F9179A">
        <w:rPr>
          <w:sz w:val="24"/>
          <w:szCs w:val="28"/>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9179A" w:rsidRPr="00F9179A" w:rsidRDefault="00F9179A" w:rsidP="00F9179A">
      <w:pPr>
        <w:contextualSpacing/>
        <w:jc w:val="both"/>
        <w:rPr>
          <w:sz w:val="24"/>
          <w:szCs w:val="28"/>
          <w:lang w:eastAsia="ru-RU"/>
        </w:rPr>
      </w:pPr>
      <w:r w:rsidRPr="00F9179A">
        <w:rPr>
          <w:sz w:val="24"/>
          <w:szCs w:val="28"/>
          <w:lang w:eastAsia="ru-RU"/>
        </w:rPr>
        <w:t>Испытание при приеме на работу не устанавливается для:</w:t>
      </w:r>
    </w:p>
    <w:p w:rsidR="00F9179A" w:rsidRPr="00F9179A" w:rsidRDefault="00F9179A" w:rsidP="00F9179A">
      <w:pPr>
        <w:numPr>
          <w:ilvl w:val="0"/>
          <w:numId w:val="2"/>
        </w:numPr>
        <w:spacing w:before="0" w:beforeAutospacing="0" w:after="200" w:afterAutospacing="0"/>
        <w:ind w:left="426" w:hanging="426"/>
        <w:contextualSpacing/>
        <w:jc w:val="both"/>
        <w:rPr>
          <w:sz w:val="24"/>
          <w:szCs w:val="28"/>
          <w:lang w:eastAsia="ru-RU"/>
        </w:rPr>
      </w:pPr>
      <w:r w:rsidRPr="00F9179A">
        <w:rPr>
          <w:sz w:val="24"/>
          <w:szCs w:val="28"/>
          <w:lang w:eastAsia="ru-RU"/>
        </w:rPr>
        <w:t>беременных женщин и женщин, имеющих детей в возрасте до полутора лет;</w:t>
      </w:r>
    </w:p>
    <w:p w:rsidR="00F9179A" w:rsidRPr="00F9179A" w:rsidRDefault="00F9179A" w:rsidP="00F9179A">
      <w:pPr>
        <w:numPr>
          <w:ilvl w:val="0"/>
          <w:numId w:val="2"/>
        </w:numPr>
        <w:spacing w:before="0" w:beforeAutospacing="0" w:after="200" w:afterAutospacing="0"/>
        <w:ind w:left="426" w:hanging="426"/>
        <w:contextualSpacing/>
        <w:jc w:val="both"/>
        <w:rPr>
          <w:sz w:val="24"/>
          <w:szCs w:val="28"/>
          <w:lang w:eastAsia="ru-RU"/>
        </w:rPr>
      </w:pPr>
      <w:r w:rsidRPr="00F9179A">
        <w:rPr>
          <w:sz w:val="24"/>
          <w:szCs w:val="28"/>
          <w:lang w:eastAsia="ru-RU"/>
        </w:rPr>
        <w:t>лиц, не достигших возраста восемнадцати лет;</w:t>
      </w:r>
    </w:p>
    <w:p w:rsidR="00F9179A" w:rsidRPr="00F9179A" w:rsidRDefault="00F9179A" w:rsidP="00F9179A">
      <w:pPr>
        <w:numPr>
          <w:ilvl w:val="0"/>
          <w:numId w:val="2"/>
        </w:numPr>
        <w:spacing w:before="0" w:beforeAutospacing="0" w:after="200" w:afterAutospacing="0"/>
        <w:ind w:left="426" w:hanging="426"/>
        <w:contextualSpacing/>
        <w:jc w:val="both"/>
        <w:rPr>
          <w:sz w:val="24"/>
          <w:szCs w:val="28"/>
          <w:lang w:eastAsia="ru-RU"/>
        </w:rPr>
      </w:pPr>
      <w:r w:rsidRPr="00F9179A">
        <w:rPr>
          <w:sz w:val="24"/>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9179A" w:rsidRPr="00F9179A" w:rsidRDefault="00F9179A" w:rsidP="00F9179A">
      <w:pPr>
        <w:numPr>
          <w:ilvl w:val="0"/>
          <w:numId w:val="2"/>
        </w:numPr>
        <w:spacing w:before="0" w:beforeAutospacing="0" w:after="200" w:afterAutospacing="0"/>
        <w:ind w:left="426" w:hanging="426"/>
        <w:contextualSpacing/>
        <w:jc w:val="both"/>
        <w:rPr>
          <w:sz w:val="24"/>
          <w:szCs w:val="28"/>
          <w:lang w:eastAsia="ru-RU"/>
        </w:rPr>
      </w:pPr>
      <w:r w:rsidRPr="00F9179A">
        <w:rPr>
          <w:sz w:val="24"/>
          <w:szCs w:val="28"/>
          <w:lang w:eastAsia="ru-RU"/>
        </w:rPr>
        <w:t>лиц, избранных на выборную должность на оплачиваемую работу;</w:t>
      </w:r>
    </w:p>
    <w:p w:rsidR="00F9179A" w:rsidRPr="00F9179A" w:rsidRDefault="00F9179A" w:rsidP="00F9179A">
      <w:pPr>
        <w:numPr>
          <w:ilvl w:val="0"/>
          <w:numId w:val="2"/>
        </w:numPr>
        <w:spacing w:before="0" w:beforeAutospacing="0" w:after="200" w:afterAutospacing="0"/>
        <w:ind w:left="426" w:hanging="426"/>
        <w:contextualSpacing/>
        <w:jc w:val="both"/>
        <w:rPr>
          <w:sz w:val="24"/>
          <w:szCs w:val="28"/>
          <w:lang w:eastAsia="ru-RU"/>
        </w:rPr>
      </w:pPr>
      <w:r w:rsidRPr="00F9179A">
        <w:rPr>
          <w:sz w:val="24"/>
          <w:szCs w:val="28"/>
          <w:lang w:eastAsia="ru-RU"/>
        </w:rPr>
        <w:t>лиц, приглашенных на работу в порядке перевода от другого работодателя по согласованию между работодателями;</w:t>
      </w:r>
    </w:p>
    <w:p w:rsidR="00F9179A" w:rsidRPr="00F9179A" w:rsidRDefault="00F9179A" w:rsidP="00F9179A">
      <w:pPr>
        <w:numPr>
          <w:ilvl w:val="0"/>
          <w:numId w:val="2"/>
        </w:numPr>
        <w:spacing w:before="0" w:beforeAutospacing="0" w:after="200" w:afterAutospacing="0"/>
        <w:ind w:left="426" w:hanging="426"/>
        <w:contextualSpacing/>
        <w:jc w:val="both"/>
        <w:rPr>
          <w:sz w:val="24"/>
          <w:szCs w:val="28"/>
          <w:lang w:eastAsia="ru-RU"/>
        </w:rPr>
      </w:pPr>
      <w:r w:rsidRPr="00F9179A">
        <w:rPr>
          <w:sz w:val="24"/>
          <w:szCs w:val="28"/>
          <w:lang w:eastAsia="ru-RU"/>
        </w:rPr>
        <w:t>лиц, заключающих трудовой договор на срок до двух месяцев;</w:t>
      </w:r>
    </w:p>
    <w:p w:rsidR="00F9179A" w:rsidRPr="00F9179A" w:rsidRDefault="00F9179A" w:rsidP="00F9179A">
      <w:pPr>
        <w:numPr>
          <w:ilvl w:val="0"/>
          <w:numId w:val="2"/>
        </w:numPr>
        <w:spacing w:before="0" w:beforeAutospacing="0" w:after="200" w:afterAutospacing="0"/>
        <w:ind w:left="426" w:hanging="426"/>
        <w:contextualSpacing/>
        <w:jc w:val="both"/>
        <w:rPr>
          <w:sz w:val="24"/>
          <w:szCs w:val="28"/>
          <w:lang w:eastAsia="ru-RU"/>
        </w:rPr>
      </w:pPr>
      <w:r w:rsidRPr="00F9179A">
        <w:rPr>
          <w:sz w:val="24"/>
          <w:szCs w:val="28"/>
          <w:lang w:eastAsia="ru-RU"/>
        </w:rPr>
        <w:t>иных лиц в случаях, предусмотренных ТК РФ, иными федеральными законами, коллективным договором.</w:t>
      </w:r>
    </w:p>
    <w:p w:rsidR="00F9179A" w:rsidRPr="00F9179A" w:rsidRDefault="00F9179A" w:rsidP="00F9179A">
      <w:pPr>
        <w:contextualSpacing/>
        <w:jc w:val="both"/>
        <w:rPr>
          <w:sz w:val="24"/>
          <w:szCs w:val="28"/>
          <w:lang w:eastAsia="ru-RU"/>
        </w:rPr>
      </w:pPr>
      <w:r w:rsidRPr="00F9179A">
        <w:rPr>
          <w:sz w:val="24"/>
          <w:szCs w:val="28"/>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F9179A" w:rsidRPr="00F9179A" w:rsidRDefault="00F9179A" w:rsidP="00F9179A">
      <w:pPr>
        <w:contextualSpacing/>
        <w:jc w:val="both"/>
        <w:rPr>
          <w:sz w:val="24"/>
          <w:szCs w:val="28"/>
          <w:lang w:eastAsia="ru-RU"/>
        </w:rPr>
      </w:pPr>
      <w:r w:rsidRPr="00F9179A">
        <w:rPr>
          <w:sz w:val="24"/>
          <w:szCs w:val="28"/>
          <w:lang w:eastAsia="ru-RU"/>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F9179A" w:rsidRPr="00F9179A" w:rsidRDefault="00F9179A" w:rsidP="00F9179A">
      <w:pPr>
        <w:contextualSpacing/>
        <w:jc w:val="both"/>
        <w:rPr>
          <w:sz w:val="24"/>
          <w:szCs w:val="28"/>
          <w:lang w:eastAsia="ru-RU"/>
        </w:rPr>
      </w:pPr>
      <w:r w:rsidRPr="00F9179A">
        <w:rPr>
          <w:sz w:val="24"/>
          <w:szCs w:val="28"/>
          <w:lang w:eastAsia="ru-RU"/>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F9179A" w:rsidRPr="00F9179A" w:rsidRDefault="00F9179A" w:rsidP="00F9179A">
      <w:pPr>
        <w:contextualSpacing/>
        <w:jc w:val="both"/>
        <w:rPr>
          <w:sz w:val="24"/>
          <w:szCs w:val="28"/>
          <w:lang w:eastAsia="ru-RU"/>
        </w:rPr>
      </w:pPr>
      <w:r w:rsidRPr="00F9179A">
        <w:rPr>
          <w:sz w:val="24"/>
          <w:szCs w:val="28"/>
          <w:lang w:eastAsia="ru-RU"/>
        </w:rPr>
        <w:t xml:space="preserve">2.1.7. При заключении трудового договора лицо, поступающее на работу, предъявляет работодателю в соответствии со ст. 65 ТК РФ: </w:t>
      </w:r>
    </w:p>
    <w:p w:rsidR="00F9179A" w:rsidRPr="00F9179A" w:rsidRDefault="00F9179A" w:rsidP="00F9179A">
      <w:pPr>
        <w:numPr>
          <w:ilvl w:val="0"/>
          <w:numId w:val="3"/>
        </w:numPr>
        <w:spacing w:before="0" w:beforeAutospacing="0" w:after="200" w:afterAutospacing="0"/>
        <w:ind w:left="426" w:hanging="426"/>
        <w:contextualSpacing/>
        <w:jc w:val="both"/>
        <w:rPr>
          <w:sz w:val="24"/>
          <w:szCs w:val="28"/>
          <w:lang w:eastAsia="ru-RU"/>
        </w:rPr>
      </w:pPr>
      <w:r w:rsidRPr="00F9179A">
        <w:rPr>
          <w:sz w:val="24"/>
          <w:szCs w:val="28"/>
          <w:lang w:eastAsia="ru-RU"/>
        </w:rPr>
        <w:t>паспорт или иной документ, удостоверяющий личность;</w:t>
      </w:r>
    </w:p>
    <w:p w:rsidR="00F9179A" w:rsidRPr="00F9179A" w:rsidRDefault="00F9179A" w:rsidP="00F9179A">
      <w:pPr>
        <w:numPr>
          <w:ilvl w:val="0"/>
          <w:numId w:val="3"/>
        </w:numPr>
        <w:spacing w:before="0" w:beforeAutospacing="0" w:after="200" w:afterAutospacing="0"/>
        <w:ind w:left="426" w:hanging="426"/>
        <w:contextualSpacing/>
        <w:jc w:val="both"/>
        <w:rPr>
          <w:sz w:val="24"/>
          <w:szCs w:val="28"/>
          <w:lang w:eastAsia="ru-RU"/>
        </w:rPr>
      </w:pPr>
      <w:r w:rsidRPr="00F9179A">
        <w:rPr>
          <w:sz w:val="24"/>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9179A" w:rsidRPr="00F9179A" w:rsidRDefault="00F9179A" w:rsidP="00F9179A">
      <w:pPr>
        <w:numPr>
          <w:ilvl w:val="0"/>
          <w:numId w:val="3"/>
        </w:numPr>
        <w:spacing w:before="0" w:beforeAutospacing="0" w:after="200" w:afterAutospacing="0"/>
        <w:ind w:left="426" w:hanging="426"/>
        <w:contextualSpacing/>
        <w:jc w:val="both"/>
        <w:rPr>
          <w:sz w:val="24"/>
          <w:szCs w:val="28"/>
          <w:lang w:eastAsia="ru-RU"/>
        </w:rPr>
      </w:pPr>
      <w:r w:rsidRPr="00F9179A">
        <w:rPr>
          <w:sz w:val="24"/>
          <w:szCs w:val="28"/>
          <w:lang w:eastAsia="ru-RU"/>
        </w:rPr>
        <w:t>страховое свидетельство государственного пенсионного страхования;</w:t>
      </w:r>
    </w:p>
    <w:p w:rsidR="00F9179A" w:rsidRPr="00F9179A" w:rsidRDefault="00F9179A" w:rsidP="00F9179A">
      <w:pPr>
        <w:numPr>
          <w:ilvl w:val="0"/>
          <w:numId w:val="3"/>
        </w:numPr>
        <w:spacing w:before="0" w:beforeAutospacing="0" w:after="200" w:afterAutospacing="0"/>
        <w:ind w:left="426" w:hanging="426"/>
        <w:contextualSpacing/>
        <w:jc w:val="both"/>
        <w:rPr>
          <w:sz w:val="24"/>
          <w:szCs w:val="28"/>
          <w:lang w:eastAsia="ru-RU"/>
        </w:rPr>
      </w:pPr>
      <w:r w:rsidRPr="00F9179A">
        <w:rPr>
          <w:sz w:val="24"/>
          <w:szCs w:val="28"/>
          <w:lang w:eastAsia="ru-RU"/>
        </w:rPr>
        <w:t>документы воинского учета - для военнообязанных и лиц, подлежащих призыву на военную службу;</w:t>
      </w:r>
    </w:p>
    <w:p w:rsidR="00F9179A" w:rsidRPr="00F9179A" w:rsidRDefault="00F9179A" w:rsidP="00F9179A">
      <w:pPr>
        <w:numPr>
          <w:ilvl w:val="0"/>
          <w:numId w:val="3"/>
        </w:numPr>
        <w:spacing w:before="0" w:beforeAutospacing="0" w:after="200" w:afterAutospacing="0"/>
        <w:ind w:left="426" w:hanging="426"/>
        <w:contextualSpacing/>
        <w:jc w:val="both"/>
        <w:rPr>
          <w:rFonts w:eastAsia="Symbol"/>
          <w:sz w:val="24"/>
          <w:szCs w:val="28"/>
          <w:lang w:eastAsia="ru-RU"/>
        </w:rPr>
      </w:pPr>
      <w:r w:rsidRPr="00F9179A">
        <w:rPr>
          <w:sz w:val="24"/>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9179A" w:rsidRPr="00F9179A" w:rsidRDefault="00F9179A" w:rsidP="00F9179A">
      <w:pPr>
        <w:numPr>
          <w:ilvl w:val="0"/>
          <w:numId w:val="3"/>
        </w:numPr>
        <w:spacing w:before="0" w:beforeAutospacing="0" w:after="200" w:afterAutospacing="0"/>
        <w:ind w:left="426" w:hanging="426"/>
        <w:contextualSpacing/>
        <w:jc w:val="both"/>
        <w:rPr>
          <w:sz w:val="24"/>
          <w:szCs w:val="28"/>
          <w:lang w:eastAsia="ru-RU"/>
        </w:rPr>
      </w:pPr>
      <w:r w:rsidRPr="00F9179A">
        <w:rPr>
          <w:sz w:val="24"/>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9179A" w:rsidRPr="00F9179A" w:rsidRDefault="00F9179A" w:rsidP="00F9179A">
      <w:pPr>
        <w:numPr>
          <w:ilvl w:val="0"/>
          <w:numId w:val="3"/>
        </w:numPr>
        <w:spacing w:before="0" w:beforeAutospacing="0" w:after="200" w:afterAutospacing="0"/>
        <w:ind w:left="426" w:hanging="426"/>
        <w:contextualSpacing/>
        <w:jc w:val="both"/>
        <w:rPr>
          <w:sz w:val="24"/>
          <w:szCs w:val="28"/>
          <w:lang w:eastAsia="ru-RU"/>
        </w:rPr>
      </w:pPr>
      <w:r w:rsidRPr="00F9179A">
        <w:rPr>
          <w:sz w:val="24"/>
          <w:szCs w:val="28"/>
          <w:lang w:eastAsia="ru-RU"/>
        </w:rPr>
        <w:t>личную медицинскую книжку, содержащую сведения</w:t>
      </w:r>
      <w:r w:rsidRPr="00F9179A">
        <w:rPr>
          <w:i/>
          <w:sz w:val="24"/>
          <w:szCs w:val="28"/>
          <w:lang w:eastAsia="ru-RU"/>
        </w:rPr>
        <w:t xml:space="preserve"> </w:t>
      </w:r>
      <w:r w:rsidRPr="00F9179A">
        <w:rPr>
          <w:sz w:val="24"/>
          <w:szCs w:val="28"/>
          <w:lang w:eastAsia="ru-RU"/>
        </w:rPr>
        <w:t xml:space="preserve">об отсутствии противопоказаний по состоянию здоровья для работы в образовательном учреждении (ч. 1 ст. 213 ТК РФ). </w:t>
      </w:r>
    </w:p>
    <w:p w:rsidR="00F9179A" w:rsidRPr="00F9179A" w:rsidRDefault="00F9179A" w:rsidP="00F9179A">
      <w:pPr>
        <w:contextualSpacing/>
        <w:jc w:val="both"/>
        <w:rPr>
          <w:sz w:val="24"/>
          <w:szCs w:val="28"/>
          <w:lang w:eastAsia="ru-RU"/>
        </w:rPr>
      </w:pPr>
      <w:r w:rsidRPr="00F9179A">
        <w:rPr>
          <w:sz w:val="24"/>
          <w:szCs w:val="28"/>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F9179A" w:rsidRPr="00F9179A" w:rsidRDefault="00F9179A" w:rsidP="00F9179A">
      <w:pPr>
        <w:contextualSpacing/>
        <w:jc w:val="both"/>
        <w:rPr>
          <w:sz w:val="24"/>
          <w:szCs w:val="28"/>
          <w:lang w:eastAsia="ru-RU"/>
        </w:rPr>
      </w:pPr>
      <w:r w:rsidRPr="00F9179A">
        <w:rPr>
          <w:sz w:val="24"/>
          <w:szCs w:val="28"/>
          <w:lang w:eastAsia="ru-RU"/>
        </w:rPr>
        <w:lastRenderedPageBreak/>
        <w:t>2.1.9. Работники имеют право работать на условиях внутреннего и внешнего совместительства в порядке, предусмотренном ТК РФ.</w:t>
      </w:r>
    </w:p>
    <w:p w:rsidR="00F9179A" w:rsidRPr="00F9179A" w:rsidRDefault="00F9179A" w:rsidP="00F9179A">
      <w:pPr>
        <w:contextualSpacing/>
        <w:jc w:val="both"/>
        <w:rPr>
          <w:sz w:val="24"/>
          <w:szCs w:val="28"/>
          <w:lang w:eastAsia="ru-RU"/>
        </w:rPr>
      </w:pPr>
      <w:r w:rsidRPr="00F9179A">
        <w:rPr>
          <w:sz w:val="24"/>
          <w:szCs w:val="28"/>
          <w:lang w:eastAsia="ru-RU"/>
        </w:rPr>
        <w:t>Должностные обязанности руководителя учреждения, его филиалов</w:t>
      </w:r>
      <w:r w:rsidRPr="00F9179A">
        <w:rPr>
          <w:i/>
          <w:sz w:val="24"/>
          <w:szCs w:val="28"/>
          <w:lang w:eastAsia="ru-RU"/>
        </w:rPr>
        <w:t xml:space="preserve"> </w:t>
      </w:r>
      <w:r w:rsidRPr="00F9179A">
        <w:rPr>
          <w:sz w:val="24"/>
          <w:szCs w:val="28"/>
          <w:lang w:eastAsia="ru-RU"/>
        </w:rPr>
        <w:t>(отделений) не могут исполняться по совместительству.</w:t>
      </w:r>
    </w:p>
    <w:p w:rsidR="005D3677" w:rsidRDefault="005D3677" w:rsidP="00F9179A">
      <w:pPr>
        <w:contextualSpacing/>
        <w:jc w:val="both"/>
        <w:rPr>
          <w:sz w:val="24"/>
          <w:szCs w:val="28"/>
          <w:lang w:eastAsia="ru-RU"/>
        </w:rPr>
      </w:pPr>
    </w:p>
    <w:p w:rsidR="00F9179A" w:rsidRPr="00F9179A" w:rsidRDefault="00F9179A" w:rsidP="00F9179A">
      <w:pPr>
        <w:contextualSpacing/>
        <w:jc w:val="both"/>
        <w:rPr>
          <w:sz w:val="24"/>
          <w:szCs w:val="28"/>
          <w:lang w:eastAsia="ru-RU"/>
        </w:rPr>
      </w:pPr>
      <w:r w:rsidRPr="00F9179A">
        <w:rPr>
          <w:sz w:val="24"/>
          <w:szCs w:val="28"/>
          <w:lang w:eastAsia="ru-RU"/>
        </w:rPr>
        <w:t>2.1.10.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9179A" w:rsidRPr="00F9179A" w:rsidRDefault="00F9179A" w:rsidP="00F9179A">
      <w:pPr>
        <w:contextualSpacing/>
        <w:jc w:val="both"/>
        <w:rPr>
          <w:sz w:val="24"/>
          <w:szCs w:val="28"/>
          <w:lang w:eastAsia="ru-RU"/>
        </w:rPr>
      </w:pPr>
      <w:r w:rsidRPr="00F9179A">
        <w:rPr>
          <w:sz w:val="24"/>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9179A" w:rsidRPr="00F9179A" w:rsidRDefault="00F9179A" w:rsidP="00F9179A">
      <w:pPr>
        <w:contextualSpacing/>
        <w:jc w:val="both"/>
        <w:rPr>
          <w:sz w:val="24"/>
          <w:szCs w:val="28"/>
          <w:lang w:eastAsia="ru-RU"/>
        </w:rPr>
      </w:pPr>
      <w:r w:rsidRPr="00F9179A">
        <w:rPr>
          <w:sz w:val="24"/>
          <w:szCs w:val="28"/>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F9179A" w:rsidRPr="00F9179A" w:rsidRDefault="00F9179A" w:rsidP="00F9179A">
      <w:pPr>
        <w:contextualSpacing/>
        <w:jc w:val="both"/>
        <w:rPr>
          <w:sz w:val="24"/>
          <w:szCs w:val="28"/>
          <w:lang w:eastAsia="ru-RU"/>
        </w:rPr>
      </w:pPr>
      <w:r w:rsidRPr="00F9179A">
        <w:rPr>
          <w:sz w:val="24"/>
          <w:szCs w:val="28"/>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9179A" w:rsidRPr="00F9179A" w:rsidRDefault="00F9179A" w:rsidP="00F9179A">
      <w:pPr>
        <w:contextualSpacing/>
        <w:jc w:val="both"/>
        <w:rPr>
          <w:sz w:val="24"/>
          <w:szCs w:val="28"/>
          <w:lang w:eastAsia="ru-RU"/>
        </w:rPr>
      </w:pPr>
      <w:r w:rsidRPr="00F9179A">
        <w:rPr>
          <w:sz w:val="24"/>
          <w:szCs w:val="28"/>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F9179A" w:rsidRPr="00F9179A" w:rsidRDefault="00F9179A" w:rsidP="00F9179A">
      <w:pPr>
        <w:contextualSpacing/>
        <w:jc w:val="both"/>
        <w:rPr>
          <w:sz w:val="24"/>
          <w:szCs w:val="28"/>
          <w:lang w:eastAsia="ru-RU"/>
        </w:rPr>
      </w:pPr>
      <w:r w:rsidRPr="00F9179A">
        <w:rPr>
          <w:sz w:val="24"/>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F9179A" w:rsidRPr="00F9179A" w:rsidRDefault="00F9179A" w:rsidP="00F9179A">
      <w:pPr>
        <w:contextualSpacing/>
        <w:jc w:val="both"/>
        <w:rPr>
          <w:sz w:val="24"/>
          <w:szCs w:val="28"/>
          <w:lang w:eastAsia="ru-RU"/>
        </w:rPr>
      </w:pPr>
      <w:r w:rsidRPr="00F9179A">
        <w:rPr>
          <w:sz w:val="24"/>
          <w:szCs w:val="28"/>
          <w:lang w:eastAsia="ru-RU"/>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F9179A" w:rsidRPr="00F9179A" w:rsidRDefault="00F9179A" w:rsidP="00F9179A">
      <w:pPr>
        <w:contextualSpacing/>
        <w:jc w:val="both"/>
        <w:rPr>
          <w:sz w:val="24"/>
          <w:szCs w:val="28"/>
          <w:lang w:eastAsia="ru-RU"/>
        </w:rPr>
      </w:pPr>
      <w:r w:rsidRPr="00F9179A">
        <w:rPr>
          <w:sz w:val="24"/>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F9179A" w:rsidRPr="00F9179A" w:rsidRDefault="00F9179A" w:rsidP="00F9179A">
      <w:pPr>
        <w:contextualSpacing/>
        <w:jc w:val="both"/>
        <w:rPr>
          <w:sz w:val="24"/>
          <w:szCs w:val="28"/>
          <w:lang w:eastAsia="ru-RU"/>
        </w:rPr>
      </w:pPr>
      <w:r w:rsidRPr="00F9179A">
        <w:rPr>
          <w:sz w:val="24"/>
          <w:szCs w:val="28"/>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F9179A" w:rsidRPr="00F9179A" w:rsidRDefault="00F9179A" w:rsidP="00F9179A">
      <w:pPr>
        <w:contextualSpacing/>
        <w:jc w:val="both"/>
        <w:rPr>
          <w:b/>
          <w:sz w:val="24"/>
          <w:szCs w:val="28"/>
          <w:lang w:eastAsia="ru-RU"/>
        </w:rPr>
      </w:pPr>
      <w:r w:rsidRPr="00F9179A">
        <w:rPr>
          <w:b/>
          <w:sz w:val="24"/>
          <w:szCs w:val="28"/>
          <w:lang w:eastAsia="ru-RU"/>
        </w:rPr>
        <w:t>2.2. Гарантии при приеме на работу:</w:t>
      </w:r>
    </w:p>
    <w:p w:rsidR="00F9179A" w:rsidRPr="00F9179A" w:rsidRDefault="00F9179A" w:rsidP="00F9179A">
      <w:pPr>
        <w:tabs>
          <w:tab w:val="left" w:pos="567"/>
        </w:tabs>
        <w:contextualSpacing/>
        <w:jc w:val="both"/>
        <w:rPr>
          <w:sz w:val="24"/>
          <w:szCs w:val="28"/>
          <w:lang w:eastAsia="ru-RU"/>
        </w:rPr>
      </w:pPr>
      <w:r w:rsidRPr="00F9179A">
        <w:rPr>
          <w:sz w:val="24"/>
          <w:szCs w:val="28"/>
          <w:lang w:eastAsia="ru-RU"/>
        </w:rPr>
        <w:t>2.2.1. Запрещается необоснованный отказ в заключении трудового договора (ст. 64 ТК РФ).</w:t>
      </w:r>
    </w:p>
    <w:p w:rsidR="00F9179A" w:rsidRPr="00F9179A" w:rsidRDefault="00F9179A" w:rsidP="00F9179A">
      <w:pPr>
        <w:contextualSpacing/>
        <w:jc w:val="both"/>
        <w:rPr>
          <w:sz w:val="24"/>
          <w:szCs w:val="28"/>
          <w:lang w:eastAsia="ru-RU"/>
        </w:rPr>
      </w:pPr>
      <w:r w:rsidRPr="00F9179A">
        <w:rPr>
          <w:sz w:val="24"/>
          <w:szCs w:val="28"/>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F9179A" w:rsidRPr="00F9179A" w:rsidRDefault="00F9179A" w:rsidP="00F9179A">
      <w:pPr>
        <w:contextualSpacing/>
        <w:jc w:val="both"/>
        <w:rPr>
          <w:sz w:val="24"/>
          <w:szCs w:val="28"/>
          <w:lang w:eastAsia="ru-RU"/>
        </w:rPr>
      </w:pPr>
      <w:r w:rsidRPr="00F9179A">
        <w:rPr>
          <w:sz w:val="24"/>
          <w:szCs w:val="28"/>
          <w:lang w:eastAsia="ru-RU"/>
        </w:rPr>
        <w:t>2.2.3. Запрещается отказывать в заключении трудового договора женщинам по мотивам, связанным с беременностью или наличием детей.</w:t>
      </w:r>
    </w:p>
    <w:p w:rsidR="00F9179A" w:rsidRPr="00F9179A" w:rsidRDefault="00F9179A" w:rsidP="00F9179A">
      <w:pPr>
        <w:contextualSpacing/>
        <w:jc w:val="both"/>
        <w:rPr>
          <w:sz w:val="24"/>
          <w:szCs w:val="28"/>
          <w:lang w:eastAsia="ru-RU"/>
        </w:rPr>
      </w:pPr>
      <w:r w:rsidRPr="00F9179A">
        <w:rPr>
          <w:sz w:val="24"/>
          <w:szCs w:val="28"/>
          <w:lang w:eastAsia="ru-RU"/>
        </w:rPr>
        <w:lastRenderedPageBreak/>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9179A" w:rsidRPr="00F9179A" w:rsidRDefault="00F9179A" w:rsidP="00F9179A">
      <w:pPr>
        <w:contextualSpacing/>
        <w:jc w:val="both"/>
        <w:rPr>
          <w:sz w:val="24"/>
          <w:szCs w:val="28"/>
          <w:lang w:eastAsia="ru-RU"/>
        </w:rPr>
      </w:pPr>
      <w:r w:rsidRPr="00F9179A">
        <w:rPr>
          <w:sz w:val="24"/>
          <w:szCs w:val="28"/>
          <w:lang w:eastAsia="ru-RU"/>
        </w:rPr>
        <w:t>2.2.4. По требованию лица, которому отказано в заключении трудового договора, работодатель обязан сообщить причину отказа в письменной форме.</w:t>
      </w:r>
    </w:p>
    <w:p w:rsidR="00F9179A" w:rsidRPr="00F9179A" w:rsidRDefault="00F9179A" w:rsidP="00F9179A">
      <w:pPr>
        <w:contextualSpacing/>
        <w:jc w:val="both"/>
        <w:rPr>
          <w:sz w:val="24"/>
          <w:szCs w:val="28"/>
          <w:lang w:eastAsia="ru-RU"/>
        </w:rPr>
      </w:pPr>
      <w:r w:rsidRPr="00F9179A">
        <w:rPr>
          <w:sz w:val="24"/>
          <w:szCs w:val="28"/>
          <w:lang w:eastAsia="ru-RU"/>
        </w:rPr>
        <w:t>2.2.5. Отказ в заключении трудового договора может быть обжалован в суд.</w:t>
      </w:r>
    </w:p>
    <w:p w:rsidR="00F9179A" w:rsidRPr="00F9179A" w:rsidRDefault="00F9179A" w:rsidP="00F9179A">
      <w:pPr>
        <w:contextualSpacing/>
        <w:jc w:val="both"/>
        <w:rPr>
          <w:b/>
          <w:sz w:val="24"/>
          <w:szCs w:val="28"/>
          <w:lang w:eastAsia="ru-RU"/>
        </w:rPr>
      </w:pPr>
      <w:r w:rsidRPr="00F9179A">
        <w:rPr>
          <w:b/>
          <w:sz w:val="24"/>
          <w:szCs w:val="28"/>
          <w:lang w:eastAsia="ru-RU"/>
        </w:rPr>
        <w:t xml:space="preserve">2.3. Изменение условий трудового договора и перевод на другую работу: </w:t>
      </w:r>
    </w:p>
    <w:p w:rsidR="00F9179A" w:rsidRPr="00F9179A" w:rsidRDefault="00F9179A" w:rsidP="00F9179A">
      <w:pPr>
        <w:contextualSpacing/>
        <w:jc w:val="both"/>
        <w:rPr>
          <w:sz w:val="24"/>
          <w:szCs w:val="28"/>
          <w:lang w:eastAsia="ru-RU"/>
        </w:rPr>
      </w:pPr>
      <w:r w:rsidRPr="00F9179A">
        <w:rPr>
          <w:sz w:val="24"/>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F9179A" w:rsidRPr="00F9179A" w:rsidRDefault="00F9179A" w:rsidP="00F9179A">
      <w:pPr>
        <w:contextualSpacing/>
        <w:jc w:val="both"/>
        <w:rPr>
          <w:sz w:val="24"/>
          <w:szCs w:val="28"/>
          <w:lang w:eastAsia="ru-RU"/>
        </w:rPr>
      </w:pPr>
      <w:r w:rsidRPr="00F9179A">
        <w:rPr>
          <w:sz w:val="24"/>
          <w:szCs w:val="28"/>
          <w:lang w:eastAsia="ru-RU"/>
        </w:rPr>
        <w:t>Изменение условий (содержания) трудового договора возможно по следующим основаниям:</w:t>
      </w:r>
    </w:p>
    <w:p w:rsidR="00F9179A" w:rsidRPr="00F9179A" w:rsidRDefault="00F9179A" w:rsidP="00F9179A">
      <w:pPr>
        <w:numPr>
          <w:ilvl w:val="0"/>
          <w:numId w:val="4"/>
        </w:numPr>
        <w:spacing w:before="0" w:beforeAutospacing="0" w:after="200" w:afterAutospacing="0"/>
        <w:ind w:left="284" w:hanging="284"/>
        <w:contextualSpacing/>
        <w:jc w:val="both"/>
        <w:rPr>
          <w:sz w:val="24"/>
          <w:szCs w:val="28"/>
          <w:lang w:eastAsia="ru-RU"/>
        </w:rPr>
      </w:pPr>
      <w:r w:rsidRPr="00F9179A">
        <w:rPr>
          <w:sz w:val="24"/>
          <w:szCs w:val="28"/>
          <w:lang w:eastAsia="ru-RU"/>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9179A" w:rsidRPr="00F9179A" w:rsidRDefault="00F9179A" w:rsidP="00F9179A">
      <w:pPr>
        <w:numPr>
          <w:ilvl w:val="0"/>
          <w:numId w:val="4"/>
        </w:numPr>
        <w:spacing w:before="0" w:beforeAutospacing="0" w:after="200" w:afterAutospacing="0"/>
        <w:ind w:left="284" w:hanging="284"/>
        <w:contextualSpacing/>
        <w:jc w:val="both"/>
        <w:rPr>
          <w:sz w:val="24"/>
          <w:szCs w:val="28"/>
          <w:lang w:eastAsia="ru-RU"/>
        </w:rPr>
      </w:pPr>
      <w:r w:rsidRPr="00F9179A">
        <w:rPr>
          <w:sz w:val="24"/>
          <w:szCs w:val="28"/>
          <w:lang w:eastAsia="ru-RU"/>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9179A" w:rsidRPr="00F9179A" w:rsidRDefault="00F9179A" w:rsidP="00F9179A">
      <w:pPr>
        <w:contextualSpacing/>
        <w:jc w:val="both"/>
        <w:rPr>
          <w:sz w:val="24"/>
          <w:szCs w:val="28"/>
          <w:lang w:eastAsia="ru-RU"/>
        </w:rPr>
      </w:pPr>
      <w:r w:rsidRPr="00F9179A">
        <w:rPr>
          <w:sz w:val="24"/>
          <w:szCs w:val="28"/>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9179A" w:rsidRPr="00F9179A" w:rsidRDefault="00F9179A" w:rsidP="00F9179A">
      <w:pPr>
        <w:contextualSpacing/>
        <w:jc w:val="both"/>
        <w:rPr>
          <w:sz w:val="24"/>
          <w:szCs w:val="28"/>
          <w:lang w:eastAsia="ru-RU"/>
        </w:rPr>
      </w:pPr>
      <w:r w:rsidRPr="00F9179A">
        <w:rPr>
          <w:sz w:val="24"/>
          <w:szCs w:val="28"/>
          <w:lang w:eastAsia="ru-RU"/>
        </w:rPr>
        <w:t>К числу таких причин могут относиться:</w:t>
      </w:r>
    </w:p>
    <w:p w:rsidR="00F9179A" w:rsidRPr="00F9179A" w:rsidRDefault="00F9179A" w:rsidP="00F9179A">
      <w:pPr>
        <w:numPr>
          <w:ilvl w:val="0"/>
          <w:numId w:val="5"/>
        </w:numPr>
        <w:spacing w:before="0" w:beforeAutospacing="0" w:after="200" w:afterAutospacing="0"/>
        <w:ind w:left="284" w:hanging="284"/>
        <w:contextualSpacing/>
        <w:jc w:val="both"/>
        <w:rPr>
          <w:sz w:val="24"/>
          <w:szCs w:val="28"/>
          <w:lang w:eastAsia="ru-RU"/>
        </w:rPr>
      </w:pPr>
      <w:r w:rsidRPr="00F9179A">
        <w:rPr>
          <w:sz w:val="24"/>
          <w:szCs w:val="28"/>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rsidR="00F9179A" w:rsidRPr="00F9179A" w:rsidRDefault="00F9179A" w:rsidP="00F9179A">
      <w:pPr>
        <w:numPr>
          <w:ilvl w:val="0"/>
          <w:numId w:val="5"/>
        </w:numPr>
        <w:spacing w:before="0" w:beforeAutospacing="0" w:after="200" w:afterAutospacing="0"/>
        <w:ind w:left="284" w:hanging="284"/>
        <w:contextualSpacing/>
        <w:jc w:val="both"/>
        <w:rPr>
          <w:sz w:val="24"/>
          <w:szCs w:val="28"/>
          <w:lang w:eastAsia="ru-RU"/>
        </w:rPr>
      </w:pPr>
      <w:r w:rsidRPr="00F9179A">
        <w:rPr>
          <w:sz w:val="24"/>
          <w:szCs w:val="28"/>
          <w:lang w:eastAsia="ru-RU"/>
        </w:rPr>
        <w:t xml:space="preserve">изменения в осуществлении образовательного процесса в учреждении (сокращение количества групп и др.).  </w:t>
      </w:r>
    </w:p>
    <w:p w:rsidR="00F9179A" w:rsidRPr="00F9179A" w:rsidRDefault="00F9179A" w:rsidP="00F9179A">
      <w:pPr>
        <w:contextualSpacing/>
        <w:jc w:val="both"/>
        <w:rPr>
          <w:sz w:val="24"/>
          <w:szCs w:val="28"/>
          <w:lang w:eastAsia="ru-RU"/>
        </w:rPr>
      </w:pPr>
      <w:r w:rsidRPr="00F9179A">
        <w:rPr>
          <w:sz w:val="24"/>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9179A" w:rsidRPr="00F9179A" w:rsidRDefault="00F9179A" w:rsidP="00F9179A">
      <w:pPr>
        <w:contextualSpacing/>
        <w:jc w:val="both"/>
        <w:rPr>
          <w:sz w:val="24"/>
          <w:szCs w:val="28"/>
          <w:lang w:eastAsia="ru-RU"/>
        </w:rPr>
      </w:pPr>
      <w:r w:rsidRPr="00F9179A">
        <w:rPr>
          <w:sz w:val="24"/>
          <w:szCs w:val="28"/>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F9179A" w:rsidRPr="00F9179A" w:rsidRDefault="00F9179A" w:rsidP="00F9179A">
      <w:pPr>
        <w:contextualSpacing/>
        <w:jc w:val="both"/>
        <w:rPr>
          <w:sz w:val="24"/>
          <w:szCs w:val="28"/>
          <w:lang w:eastAsia="ru-RU"/>
        </w:rPr>
      </w:pPr>
      <w:r w:rsidRPr="00F9179A">
        <w:rPr>
          <w:sz w:val="24"/>
          <w:szCs w:val="28"/>
          <w:lang w:eastAsia="ru-RU"/>
        </w:rPr>
        <w:t>2.3.4. Перевод на другую постоянную работу в пределах одного дошкольного образовательного учреждения оформляется приказом работодателя, на основании которого делается запись в трудовой книжке работника.</w:t>
      </w:r>
    </w:p>
    <w:p w:rsidR="00F9179A" w:rsidRPr="00F9179A" w:rsidRDefault="00F9179A" w:rsidP="00F9179A">
      <w:pPr>
        <w:contextualSpacing/>
        <w:jc w:val="both"/>
        <w:rPr>
          <w:sz w:val="24"/>
          <w:szCs w:val="28"/>
          <w:lang w:eastAsia="ru-RU"/>
        </w:rPr>
      </w:pPr>
      <w:r w:rsidRPr="00F9179A">
        <w:rPr>
          <w:sz w:val="24"/>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9179A" w:rsidRPr="00F9179A" w:rsidRDefault="00F9179A" w:rsidP="00F9179A">
      <w:pPr>
        <w:contextualSpacing/>
        <w:jc w:val="both"/>
        <w:rPr>
          <w:sz w:val="24"/>
          <w:szCs w:val="28"/>
          <w:lang w:eastAsia="ru-RU"/>
        </w:rPr>
      </w:pPr>
      <w:r w:rsidRPr="00F9179A">
        <w:rPr>
          <w:sz w:val="24"/>
          <w:szCs w:val="28"/>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9179A" w:rsidRPr="00F9179A" w:rsidRDefault="00F9179A" w:rsidP="00F9179A">
      <w:pPr>
        <w:contextualSpacing/>
        <w:jc w:val="both"/>
        <w:rPr>
          <w:sz w:val="24"/>
          <w:szCs w:val="28"/>
          <w:lang w:eastAsia="ru-RU"/>
        </w:rPr>
      </w:pPr>
      <w:r w:rsidRPr="00F9179A">
        <w:rPr>
          <w:sz w:val="24"/>
          <w:szCs w:val="28"/>
          <w:lang w:eastAsia="ru-RU"/>
        </w:rPr>
        <w:lastRenderedPageBreak/>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9179A" w:rsidRPr="00F9179A" w:rsidRDefault="00F9179A" w:rsidP="00F9179A">
      <w:pPr>
        <w:contextualSpacing/>
        <w:jc w:val="both"/>
        <w:rPr>
          <w:sz w:val="24"/>
          <w:szCs w:val="28"/>
          <w:lang w:eastAsia="ru-RU"/>
        </w:rPr>
      </w:pPr>
      <w:r w:rsidRPr="00F9179A">
        <w:rPr>
          <w:sz w:val="24"/>
          <w:szCs w:val="28"/>
          <w:lang w:eastAsia="ru-RU"/>
        </w:rPr>
        <w:tab/>
        <w:t>При этом перевод на работу, требующую более низкой квалификации, допускается только с письменного согласия работника.</w:t>
      </w:r>
    </w:p>
    <w:p w:rsidR="00F9179A" w:rsidRPr="00F9179A" w:rsidRDefault="00F9179A" w:rsidP="00F9179A">
      <w:pPr>
        <w:contextualSpacing/>
        <w:jc w:val="both"/>
        <w:rPr>
          <w:sz w:val="24"/>
          <w:szCs w:val="28"/>
          <w:lang w:eastAsia="ru-RU"/>
        </w:rPr>
      </w:pPr>
      <w:r w:rsidRPr="00F9179A">
        <w:rPr>
          <w:sz w:val="24"/>
          <w:szCs w:val="28"/>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9179A" w:rsidRPr="00F9179A" w:rsidRDefault="00F9179A" w:rsidP="00F9179A">
      <w:pPr>
        <w:contextualSpacing/>
        <w:jc w:val="both"/>
        <w:rPr>
          <w:sz w:val="24"/>
          <w:szCs w:val="28"/>
          <w:lang w:eastAsia="ru-RU"/>
        </w:rPr>
      </w:pPr>
      <w:r w:rsidRPr="00F9179A">
        <w:rPr>
          <w:sz w:val="24"/>
          <w:szCs w:val="28"/>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F9179A" w:rsidRPr="00F9179A" w:rsidRDefault="00F9179A" w:rsidP="00F9179A">
      <w:pPr>
        <w:contextualSpacing/>
        <w:jc w:val="both"/>
        <w:rPr>
          <w:sz w:val="24"/>
          <w:szCs w:val="28"/>
          <w:lang w:eastAsia="ru-RU"/>
        </w:rPr>
      </w:pPr>
      <w:r w:rsidRPr="00F9179A">
        <w:rPr>
          <w:sz w:val="24"/>
          <w:szCs w:val="28"/>
          <w:lang w:eastAsia="ru-RU"/>
        </w:rPr>
        <w:t>2.3.9. Работодатель обязан в соответствии со ст. 76 ТК РФ отстранить от работы (не допускать к работе) работника:</w:t>
      </w:r>
    </w:p>
    <w:p w:rsidR="00F9179A" w:rsidRPr="00F9179A" w:rsidRDefault="00F9179A" w:rsidP="00F9179A">
      <w:pPr>
        <w:numPr>
          <w:ilvl w:val="0"/>
          <w:numId w:val="6"/>
        </w:numPr>
        <w:spacing w:before="0" w:beforeAutospacing="0" w:after="200" w:afterAutospacing="0"/>
        <w:ind w:left="284" w:hanging="284"/>
        <w:contextualSpacing/>
        <w:jc w:val="both"/>
        <w:rPr>
          <w:sz w:val="24"/>
          <w:szCs w:val="28"/>
          <w:lang w:eastAsia="ru-RU"/>
        </w:rPr>
      </w:pPr>
      <w:r w:rsidRPr="00F9179A">
        <w:rPr>
          <w:sz w:val="24"/>
          <w:szCs w:val="28"/>
          <w:lang w:eastAsia="ru-RU"/>
        </w:rPr>
        <w:t>появившегося на работе в состоянии алкогольного, наркотического или иного токсического опьянения;</w:t>
      </w:r>
    </w:p>
    <w:p w:rsidR="00F9179A" w:rsidRPr="00F9179A" w:rsidRDefault="00F9179A" w:rsidP="00F9179A">
      <w:pPr>
        <w:numPr>
          <w:ilvl w:val="0"/>
          <w:numId w:val="6"/>
        </w:numPr>
        <w:spacing w:before="0" w:beforeAutospacing="0" w:after="200" w:afterAutospacing="0"/>
        <w:ind w:left="284" w:hanging="284"/>
        <w:contextualSpacing/>
        <w:jc w:val="both"/>
        <w:rPr>
          <w:sz w:val="24"/>
          <w:szCs w:val="28"/>
          <w:lang w:eastAsia="ru-RU"/>
        </w:rPr>
      </w:pPr>
      <w:r w:rsidRPr="00F9179A">
        <w:rPr>
          <w:sz w:val="24"/>
          <w:szCs w:val="28"/>
          <w:lang w:eastAsia="ru-RU"/>
        </w:rPr>
        <w:t>не прошедшего в установленном порядке обучение и проверку знаний и навыков в области охраны труда;</w:t>
      </w:r>
    </w:p>
    <w:p w:rsidR="00F9179A" w:rsidRPr="00F9179A" w:rsidRDefault="00F9179A" w:rsidP="00F9179A">
      <w:pPr>
        <w:numPr>
          <w:ilvl w:val="0"/>
          <w:numId w:val="6"/>
        </w:numPr>
        <w:spacing w:before="0" w:beforeAutospacing="0" w:after="200" w:afterAutospacing="0"/>
        <w:ind w:left="284" w:hanging="284"/>
        <w:contextualSpacing/>
        <w:jc w:val="both"/>
        <w:rPr>
          <w:sz w:val="24"/>
          <w:szCs w:val="28"/>
          <w:lang w:eastAsia="ru-RU"/>
        </w:rPr>
      </w:pPr>
      <w:r w:rsidRPr="00F9179A">
        <w:rPr>
          <w:sz w:val="24"/>
          <w:szCs w:val="28"/>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9179A" w:rsidRPr="00F9179A" w:rsidRDefault="00F9179A" w:rsidP="00F9179A">
      <w:pPr>
        <w:numPr>
          <w:ilvl w:val="0"/>
          <w:numId w:val="6"/>
        </w:numPr>
        <w:spacing w:before="0" w:beforeAutospacing="0" w:after="200" w:afterAutospacing="0"/>
        <w:ind w:left="284" w:hanging="284"/>
        <w:contextualSpacing/>
        <w:jc w:val="both"/>
        <w:rPr>
          <w:sz w:val="24"/>
          <w:szCs w:val="28"/>
          <w:lang w:eastAsia="ru-RU"/>
        </w:rPr>
      </w:pPr>
      <w:r w:rsidRPr="00F9179A">
        <w:rPr>
          <w:sz w:val="24"/>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9179A" w:rsidRPr="00F9179A" w:rsidRDefault="00F9179A" w:rsidP="00F9179A">
      <w:pPr>
        <w:numPr>
          <w:ilvl w:val="0"/>
          <w:numId w:val="6"/>
        </w:numPr>
        <w:spacing w:before="0" w:beforeAutospacing="0" w:after="200" w:afterAutospacing="0"/>
        <w:ind w:left="284" w:hanging="284"/>
        <w:contextualSpacing/>
        <w:jc w:val="both"/>
        <w:rPr>
          <w:sz w:val="24"/>
          <w:szCs w:val="28"/>
          <w:lang w:eastAsia="ru-RU"/>
        </w:rPr>
      </w:pPr>
      <w:r w:rsidRPr="00F9179A">
        <w:rPr>
          <w:sz w:val="24"/>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9179A" w:rsidRPr="007D442D" w:rsidRDefault="00F9179A" w:rsidP="00F9179A">
      <w:pPr>
        <w:numPr>
          <w:ilvl w:val="0"/>
          <w:numId w:val="6"/>
        </w:numPr>
        <w:spacing w:before="0" w:beforeAutospacing="0" w:after="200" w:afterAutospacing="0"/>
        <w:ind w:left="284" w:hanging="284"/>
        <w:contextualSpacing/>
        <w:jc w:val="both"/>
        <w:rPr>
          <w:b/>
          <w:sz w:val="24"/>
          <w:szCs w:val="28"/>
          <w:lang w:eastAsia="ru-RU"/>
        </w:rPr>
      </w:pPr>
      <w:r w:rsidRPr="007D442D">
        <w:rPr>
          <w:sz w:val="24"/>
          <w:szCs w:val="28"/>
          <w:lang w:eastAsia="ru-RU"/>
        </w:rPr>
        <w:t>в других случаях, предусмотренных федеральными законами и иными нормативными правовыми актами Российской Федерации.</w:t>
      </w:r>
    </w:p>
    <w:p w:rsidR="00F9179A" w:rsidRPr="00F9179A" w:rsidRDefault="00F9179A" w:rsidP="00F9179A">
      <w:pPr>
        <w:contextualSpacing/>
        <w:jc w:val="both"/>
        <w:rPr>
          <w:b/>
          <w:sz w:val="24"/>
          <w:szCs w:val="28"/>
          <w:lang w:eastAsia="ru-RU"/>
        </w:rPr>
      </w:pPr>
      <w:r w:rsidRPr="00F9179A">
        <w:rPr>
          <w:b/>
          <w:sz w:val="24"/>
          <w:szCs w:val="28"/>
          <w:lang w:eastAsia="ru-RU"/>
        </w:rPr>
        <w:t xml:space="preserve">2.4. Прекращение трудового договора: </w:t>
      </w:r>
    </w:p>
    <w:p w:rsidR="00F9179A" w:rsidRPr="00F9179A" w:rsidRDefault="00F9179A" w:rsidP="00F9179A">
      <w:pPr>
        <w:contextualSpacing/>
        <w:jc w:val="both"/>
        <w:rPr>
          <w:sz w:val="24"/>
          <w:szCs w:val="28"/>
          <w:lang w:eastAsia="ru-RU"/>
        </w:rPr>
      </w:pPr>
      <w:r w:rsidRPr="00F9179A">
        <w:rPr>
          <w:sz w:val="24"/>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F9179A" w:rsidRPr="00F9179A" w:rsidRDefault="00F9179A" w:rsidP="00F9179A">
      <w:pPr>
        <w:contextualSpacing/>
        <w:jc w:val="both"/>
        <w:rPr>
          <w:sz w:val="24"/>
          <w:szCs w:val="28"/>
          <w:lang w:eastAsia="ru-RU"/>
        </w:rPr>
      </w:pPr>
      <w:r w:rsidRPr="00F9179A">
        <w:rPr>
          <w:sz w:val="24"/>
          <w:szCs w:val="28"/>
          <w:lang w:eastAsia="ru-RU"/>
        </w:rPr>
        <w:t>2.4.2. Трудовой договор может быть в любое время расторгнут по соглашению сторон трудового договора (ст. 78 ТК РФ).</w:t>
      </w:r>
    </w:p>
    <w:p w:rsidR="00F9179A" w:rsidRPr="00F9179A" w:rsidRDefault="00F9179A" w:rsidP="00F9179A">
      <w:pPr>
        <w:contextualSpacing/>
        <w:jc w:val="both"/>
        <w:rPr>
          <w:sz w:val="24"/>
          <w:szCs w:val="28"/>
          <w:lang w:eastAsia="ru-RU"/>
        </w:rPr>
      </w:pPr>
      <w:r w:rsidRPr="00F9179A">
        <w:rPr>
          <w:sz w:val="24"/>
          <w:szCs w:val="28"/>
          <w:lang w:eastAsia="ru-RU"/>
        </w:rPr>
        <w:t>2.4.3. Срочный трудовой договор прекращается с истечением срока его действия (ст. 79 ТК РФ).</w:t>
      </w:r>
    </w:p>
    <w:p w:rsidR="00F9179A" w:rsidRPr="00F9179A" w:rsidRDefault="00F9179A" w:rsidP="00F9179A">
      <w:pPr>
        <w:contextualSpacing/>
        <w:jc w:val="both"/>
        <w:rPr>
          <w:sz w:val="24"/>
          <w:szCs w:val="28"/>
          <w:lang w:eastAsia="ru-RU"/>
        </w:rPr>
      </w:pPr>
      <w:r w:rsidRPr="00F9179A">
        <w:rPr>
          <w:sz w:val="24"/>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9179A" w:rsidRPr="00F9179A" w:rsidRDefault="00F9179A" w:rsidP="00F9179A">
      <w:pPr>
        <w:contextualSpacing/>
        <w:jc w:val="both"/>
        <w:rPr>
          <w:sz w:val="24"/>
          <w:szCs w:val="28"/>
          <w:lang w:eastAsia="ru-RU"/>
        </w:rPr>
      </w:pPr>
      <w:r w:rsidRPr="00F9179A">
        <w:rPr>
          <w:sz w:val="24"/>
          <w:szCs w:val="28"/>
          <w:lang w:eastAsia="ru-RU"/>
        </w:rPr>
        <w:t>Трудовой договор, заключенный на время выполнения определенной работы, прекращается по завершении этой работы.</w:t>
      </w:r>
    </w:p>
    <w:p w:rsidR="00F9179A" w:rsidRPr="00F9179A" w:rsidRDefault="00F9179A" w:rsidP="00F9179A">
      <w:pPr>
        <w:contextualSpacing/>
        <w:jc w:val="both"/>
        <w:rPr>
          <w:sz w:val="24"/>
          <w:szCs w:val="28"/>
          <w:lang w:eastAsia="ru-RU"/>
        </w:rPr>
      </w:pPr>
      <w:r w:rsidRPr="00F9179A">
        <w:rPr>
          <w:sz w:val="24"/>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9179A" w:rsidRPr="00F9179A" w:rsidRDefault="00F9179A" w:rsidP="00F9179A">
      <w:pPr>
        <w:contextualSpacing/>
        <w:jc w:val="both"/>
        <w:rPr>
          <w:sz w:val="24"/>
          <w:szCs w:val="28"/>
          <w:lang w:eastAsia="ru-RU"/>
        </w:rPr>
      </w:pPr>
      <w:r w:rsidRPr="00F9179A">
        <w:rPr>
          <w:sz w:val="24"/>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9179A" w:rsidRPr="00F9179A" w:rsidRDefault="00F9179A" w:rsidP="00F9179A">
      <w:pPr>
        <w:contextualSpacing/>
        <w:jc w:val="both"/>
        <w:rPr>
          <w:sz w:val="24"/>
          <w:szCs w:val="28"/>
          <w:lang w:eastAsia="ru-RU"/>
        </w:rPr>
      </w:pPr>
      <w:r w:rsidRPr="00F9179A">
        <w:rPr>
          <w:sz w:val="24"/>
          <w:szCs w:val="28"/>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9179A" w:rsidRPr="00F9179A" w:rsidRDefault="00F9179A" w:rsidP="00F9179A">
      <w:pPr>
        <w:contextualSpacing/>
        <w:jc w:val="both"/>
        <w:rPr>
          <w:sz w:val="24"/>
          <w:szCs w:val="28"/>
          <w:lang w:eastAsia="ru-RU"/>
        </w:rPr>
      </w:pPr>
      <w:r w:rsidRPr="00F9179A">
        <w:rPr>
          <w:sz w:val="24"/>
          <w:szCs w:val="28"/>
          <w:lang w:eastAsia="ru-RU"/>
        </w:rPr>
        <w:lastRenderedPageBreak/>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F9179A" w:rsidRPr="00F9179A" w:rsidRDefault="00F9179A" w:rsidP="00F9179A">
      <w:pPr>
        <w:contextualSpacing/>
        <w:jc w:val="both"/>
        <w:rPr>
          <w:sz w:val="24"/>
          <w:szCs w:val="28"/>
          <w:lang w:eastAsia="ru-RU"/>
        </w:rPr>
      </w:pPr>
      <w:r w:rsidRPr="00F9179A">
        <w:rPr>
          <w:sz w:val="24"/>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F9179A" w:rsidRPr="00F9179A" w:rsidRDefault="00F9179A" w:rsidP="00F9179A">
      <w:pPr>
        <w:contextualSpacing/>
        <w:jc w:val="both"/>
        <w:rPr>
          <w:sz w:val="24"/>
          <w:szCs w:val="28"/>
          <w:lang w:eastAsia="ru-RU"/>
        </w:rPr>
      </w:pPr>
      <w:r w:rsidRPr="00F9179A">
        <w:rPr>
          <w:sz w:val="24"/>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F9179A" w:rsidRPr="00F9179A" w:rsidRDefault="00F9179A" w:rsidP="00F9179A">
      <w:pPr>
        <w:contextualSpacing/>
        <w:jc w:val="both"/>
        <w:rPr>
          <w:sz w:val="24"/>
          <w:szCs w:val="28"/>
          <w:lang w:eastAsia="ru-RU"/>
        </w:rPr>
      </w:pPr>
      <w:r w:rsidRPr="00F9179A">
        <w:rPr>
          <w:sz w:val="24"/>
          <w:szCs w:val="28"/>
          <w:lang w:eastAsia="ru-RU"/>
        </w:rPr>
        <w:t xml:space="preserve">По истечении срока предупреждения об увольнении работник имеет право прекратить работу. </w:t>
      </w:r>
    </w:p>
    <w:p w:rsidR="00F9179A" w:rsidRPr="00F9179A" w:rsidRDefault="00F9179A" w:rsidP="00F9179A">
      <w:pPr>
        <w:contextualSpacing/>
        <w:jc w:val="both"/>
        <w:rPr>
          <w:sz w:val="24"/>
          <w:szCs w:val="28"/>
          <w:lang w:eastAsia="ru-RU"/>
        </w:rPr>
      </w:pPr>
      <w:r w:rsidRPr="00F9179A">
        <w:rPr>
          <w:sz w:val="24"/>
          <w:szCs w:val="28"/>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9179A" w:rsidRPr="00F9179A" w:rsidRDefault="00F9179A" w:rsidP="00F9179A">
      <w:pPr>
        <w:contextualSpacing/>
        <w:jc w:val="both"/>
        <w:rPr>
          <w:sz w:val="24"/>
          <w:szCs w:val="28"/>
          <w:lang w:eastAsia="ru-RU"/>
        </w:rPr>
      </w:pPr>
      <w:r w:rsidRPr="00F9179A">
        <w:rPr>
          <w:sz w:val="24"/>
          <w:szCs w:val="28"/>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F9179A" w:rsidRPr="00F9179A" w:rsidRDefault="00F9179A" w:rsidP="00F9179A">
      <w:pPr>
        <w:contextualSpacing/>
        <w:jc w:val="both"/>
        <w:rPr>
          <w:sz w:val="24"/>
          <w:szCs w:val="28"/>
          <w:lang w:eastAsia="ru-RU"/>
        </w:rPr>
      </w:pPr>
      <w:r w:rsidRPr="00F9179A">
        <w:rPr>
          <w:sz w:val="24"/>
          <w:szCs w:val="28"/>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9179A" w:rsidRPr="00F9179A" w:rsidRDefault="00F9179A" w:rsidP="00F9179A">
      <w:pPr>
        <w:contextualSpacing/>
        <w:jc w:val="both"/>
        <w:rPr>
          <w:sz w:val="24"/>
          <w:szCs w:val="28"/>
          <w:lang w:eastAsia="ru-RU"/>
        </w:rPr>
      </w:pPr>
      <w:r w:rsidRPr="00F9179A">
        <w:rPr>
          <w:sz w:val="24"/>
          <w:szCs w:val="28"/>
          <w:lang w:eastAsia="ru-RU"/>
        </w:rPr>
        <w:t>Причинами увольнения работников, в том числе педагогических работников, по п. 2 ч. 1 ст. 81 ТК РФ, могут являться:</w:t>
      </w:r>
    </w:p>
    <w:p w:rsidR="00F9179A" w:rsidRDefault="00F9179A" w:rsidP="00F9179A">
      <w:pPr>
        <w:numPr>
          <w:ilvl w:val="0"/>
          <w:numId w:val="7"/>
        </w:numPr>
        <w:spacing w:before="0" w:beforeAutospacing="0" w:after="200" w:afterAutospacing="0"/>
        <w:ind w:left="284" w:firstLine="0"/>
        <w:contextualSpacing/>
        <w:jc w:val="both"/>
        <w:rPr>
          <w:sz w:val="24"/>
          <w:szCs w:val="28"/>
          <w:lang w:eastAsia="ru-RU"/>
        </w:rPr>
      </w:pPr>
      <w:r w:rsidRPr="00F9179A">
        <w:rPr>
          <w:sz w:val="24"/>
          <w:szCs w:val="28"/>
          <w:lang w:eastAsia="ru-RU"/>
        </w:rPr>
        <w:t>реорганизация учреждения;</w:t>
      </w:r>
    </w:p>
    <w:p w:rsidR="00F9179A" w:rsidRPr="00F9179A" w:rsidRDefault="00F9179A" w:rsidP="00F9179A">
      <w:pPr>
        <w:numPr>
          <w:ilvl w:val="0"/>
          <w:numId w:val="7"/>
        </w:numPr>
        <w:spacing w:before="0" w:beforeAutospacing="0" w:after="200" w:afterAutospacing="0"/>
        <w:ind w:left="284" w:firstLine="0"/>
        <w:contextualSpacing/>
        <w:jc w:val="both"/>
        <w:rPr>
          <w:sz w:val="24"/>
          <w:szCs w:val="28"/>
          <w:lang w:eastAsia="ru-RU"/>
        </w:rPr>
      </w:pPr>
      <w:r w:rsidRPr="00F9179A">
        <w:rPr>
          <w:sz w:val="24"/>
          <w:szCs w:val="28"/>
          <w:lang w:eastAsia="ru-RU"/>
        </w:rPr>
        <w:t>исключение из штатного расписания некоторых должностей;</w:t>
      </w:r>
    </w:p>
    <w:p w:rsidR="00F9179A" w:rsidRPr="00F9179A" w:rsidRDefault="00F9179A" w:rsidP="00F9179A">
      <w:pPr>
        <w:numPr>
          <w:ilvl w:val="0"/>
          <w:numId w:val="7"/>
        </w:numPr>
        <w:spacing w:before="0" w:beforeAutospacing="0" w:after="200" w:afterAutospacing="0"/>
        <w:ind w:left="284" w:firstLine="0"/>
        <w:contextualSpacing/>
        <w:jc w:val="both"/>
        <w:rPr>
          <w:sz w:val="24"/>
          <w:szCs w:val="28"/>
          <w:lang w:eastAsia="ru-RU"/>
        </w:rPr>
      </w:pPr>
      <w:r w:rsidRPr="00F9179A">
        <w:rPr>
          <w:sz w:val="24"/>
          <w:szCs w:val="28"/>
          <w:lang w:eastAsia="ru-RU"/>
        </w:rPr>
        <w:t>сокращение численности работников;</w:t>
      </w:r>
    </w:p>
    <w:p w:rsidR="00F9179A" w:rsidRPr="00F9179A" w:rsidRDefault="00F9179A" w:rsidP="00F9179A">
      <w:pPr>
        <w:numPr>
          <w:ilvl w:val="0"/>
          <w:numId w:val="7"/>
        </w:numPr>
        <w:spacing w:before="0" w:beforeAutospacing="0" w:after="200" w:afterAutospacing="0"/>
        <w:ind w:left="284" w:firstLine="0"/>
        <w:contextualSpacing/>
        <w:jc w:val="both"/>
        <w:rPr>
          <w:sz w:val="24"/>
          <w:szCs w:val="28"/>
          <w:lang w:eastAsia="ru-RU"/>
        </w:rPr>
      </w:pPr>
      <w:r w:rsidRPr="00F9179A">
        <w:rPr>
          <w:sz w:val="24"/>
          <w:szCs w:val="28"/>
          <w:lang w:eastAsia="ru-RU"/>
        </w:rPr>
        <w:t>уменьшение количества групп;</w:t>
      </w:r>
    </w:p>
    <w:p w:rsidR="00F9179A" w:rsidRPr="00F9179A" w:rsidRDefault="00F9179A" w:rsidP="00F9179A">
      <w:pPr>
        <w:numPr>
          <w:ilvl w:val="0"/>
          <w:numId w:val="7"/>
        </w:numPr>
        <w:spacing w:before="0" w:beforeAutospacing="0" w:after="200" w:afterAutospacing="0"/>
        <w:ind w:left="284" w:firstLine="0"/>
        <w:contextualSpacing/>
        <w:jc w:val="both"/>
        <w:rPr>
          <w:sz w:val="24"/>
          <w:szCs w:val="28"/>
          <w:lang w:eastAsia="ru-RU"/>
        </w:rPr>
      </w:pPr>
      <w:r w:rsidRPr="00F9179A">
        <w:rPr>
          <w:sz w:val="24"/>
          <w:szCs w:val="28"/>
          <w:lang w:eastAsia="ru-RU"/>
        </w:rPr>
        <w:t>изменение учебных программ и т.п.</w:t>
      </w:r>
    </w:p>
    <w:p w:rsidR="00F9179A" w:rsidRPr="00F9179A" w:rsidRDefault="00F9179A" w:rsidP="00F9179A">
      <w:pPr>
        <w:contextualSpacing/>
        <w:jc w:val="both"/>
        <w:rPr>
          <w:sz w:val="24"/>
          <w:szCs w:val="28"/>
          <w:lang w:eastAsia="ru-RU"/>
        </w:rPr>
      </w:pPr>
      <w:r w:rsidRPr="00F9179A">
        <w:rPr>
          <w:sz w:val="24"/>
          <w:szCs w:val="28"/>
          <w:lang w:eastAsia="ru-RU"/>
        </w:rPr>
        <w:t>2.4.9. Ликвидация или реорганизация дошкольного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9179A" w:rsidRPr="00F9179A" w:rsidRDefault="00F9179A" w:rsidP="00F9179A">
      <w:pPr>
        <w:contextualSpacing/>
        <w:jc w:val="both"/>
        <w:rPr>
          <w:sz w:val="24"/>
          <w:szCs w:val="28"/>
          <w:lang w:eastAsia="ru-RU"/>
        </w:rPr>
      </w:pPr>
      <w:r w:rsidRPr="00F9179A">
        <w:rPr>
          <w:sz w:val="24"/>
          <w:szCs w:val="28"/>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9179A" w:rsidRPr="00F9179A" w:rsidRDefault="00F9179A" w:rsidP="00F9179A">
      <w:pPr>
        <w:contextualSpacing/>
        <w:jc w:val="both"/>
        <w:rPr>
          <w:sz w:val="24"/>
          <w:szCs w:val="28"/>
          <w:lang w:eastAsia="ru-RU"/>
        </w:rPr>
      </w:pPr>
      <w:r w:rsidRPr="00F9179A">
        <w:rPr>
          <w:sz w:val="24"/>
          <w:szCs w:val="28"/>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9179A" w:rsidRPr="00F9179A" w:rsidRDefault="00F9179A" w:rsidP="00F9179A">
      <w:pPr>
        <w:contextualSpacing/>
        <w:jc w:val="both"/>
        <w:rPr>
          <w:iCs/>
          <w:sz w:val="24"/>
          <w:szCs w:val="28"/>
          <w:lang w:eastAsia="ru-RU"/>
        </w:rPr>
      </w:pPr>
      <w:r w:rsidRPr="00F9179A">
        <w:rPr>
          <w:iCs/>
          <w:sz w:val="24"/>
          <w:szCs w:val="28"/>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9179A" w:rsidRPr="00F9179A" w:rsidRDefault="00F9179A" w:rsidP="00F9179A">
      <w:pPr>
        <w:contextualSpacing/>
        <w:jc w:val="both"/>
        <w:rPr>
          <w:iCs/>
          <w:sz w:val="24"/>
          <w:szCs w:val="28"/>
          <w:lang w:eastAsia="ru-RU"/>
        </w:rPr>
      </w:pPr>
      <w:r w:rsidRPr="00F9179A">
        <w:rPr>
          <w:iCs/>
          <w:sz w:val="24"/>
          <w:szCs w:val="28"/>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9179A" w:rsidRPr="00F9179A" w:rsidRDefault="00F9179A" w:rsidP="00F9179A">
      <w:pPr>
        <w:contextualSpacing/>
        <w:jc w:val="both"/>
        <w:rPr>
          <w:iCs/>
          <w:sz w:val="24"/>
          <w:szCs w:val="28"/>
          <w:lang w:eastAsia="ru-RU"/>
        </w:rPr>
      </w:pPr>
      <w:r w:rsidRPr="00F9179A">
        <w:rPr>
          <w:iCs/>
          <w:sz w:val="24"/>
          <w:szCs w:val="28"/>
          <w:lang w:eastAsia="ru-RU"/>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w:t>
      </w:r>
      <w:r w:rsidRPr="00F9179A">
        <w:rPr>
          <w:iCs/>
          <w:sz w:val="24"/>
          <w:szCs w:val="28"/>
          <w:lang w:eastAsia="ru-RU"/>
        </w:rPr>
        <w:lastRenderedPageBreak/>
        <w:t>допускается позднее одного года со дня обнаружения проступка работодателем (ч. 5 ст. 81 ТК РФ).</w:t>
      </w:r>
    </w:p>
    <w:p w:rsidR="00F9179A" w:rsidRPr="00F9179A" w:rsidRDefault="00F9179A" w:rsidP="00F9179A">
      <w:pPr>
        <w:contextualSpacing/>
        <w:jc w:val="both"/>
        <w:rPr>
          <w:sz w:val="24"/>
          <w:szCs w:val="28"/>
          <w:lang w:eastAsia="ru-RU"/>
        </w:rPr>
      </w:pPr>
      <w:r w:rsidRPr="00F9179A">
        <w:rPr>
          <w:sz w:val="24"/>
          <w:szCs w:val="28"/>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9179A" w:rsidRPr="00F9179A" w:rsidRDefault="00F9179A" w:rsidP="00F9179A">
      <w:pPr>
        <w:numPr>
          <w:ilvl w:val="0"/>
          <w:numId w:val="8"/>
        </w:numPr>
        <w:spacing w:before="0" w:beforeAutospacing="0" w:after="200" w:afterAutospacing="0"/>
        <w:ind w:left="426" w:hanging="142"/>
        <w:contextualSpacing/>
        <w:jc w:val="both"/>
        <w:rPr>
          <w:sz w:val="24"/>
          <w:szCs w:val="28"/>
          <w:lang w:eastAsia="ru-RU"/>
        </w:rPr>
      </w:pPr>
      <w:r w:rsidRPr="00F9179A">
        <w:rPr>
          <w:sz w:val="24"/>
          <w:szCs w:val="28"/>
          <w:lang w:eastAsia="ru-RU"/>
        </w:rPr>
        <w:t xml:space="preserve">  повторное в течение одного года грубое нарушение устава дошкольного   образовательного учреждения; </w:t>
      </w:r>
    </w:p>
    <w:p w:rsidR="00F9179A" w:rsidRPr="005D3677" w:rsidRDefault="00F9179A" w:rsidP="005D3677">
      <w:pPr>
        <w:pStyle w:val="aa"/>
        <w:numPr>
          <w:ilvl w:val="0"/>
          <w:numId w:val="8"/>
        </w:numPr>
        <w:spacing w:before="0" w:beforeAutospacing="0" w:after="200" w:afterAutospacing="0"/>
        <w:ind w:left="567" w:hanging="283"/>
        <w:jc w:val="both"/>
        <w:rPr>
          <w:sz w:val="24"/>
          <w:szCs w:val="28"/>
          <w:lang w:eastAsia="ru-RU"/>
        </w:rPr>
      </w:pPr>
      <w:r w:rsidRPr="005D3677">
        <w:rPr>
          <w:sz w:val="24"/>
          <w:szCs w:val="28"/>
          <w:lang w:eastAsia="ru-RU"/>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F9179A" w:rsidRPr="00F9179A" w:rsidRDefault="00F9179A" w:rsidP="00F9179A">
      <w:pPr>
        <w:contextualSpacing/>
        <w:jc w:val="both"/>
        <w:rPr>
          <w:sz w:val="24"/>
          <w:szCs w:val="28"/>
          <w:lang w:eastAsia="ru-RU"/>
        </w:rPr>
      </w:pPr>
      <w:r w:rsidRPr="00F9179A">
        <w:rPr>
          <w:sz w:val="24"/>
          <w:szCs w:val="28"/>
          <w:lang w:eastAsia="ru-RU"/>
        </w:rPr>
        <w:t xml:space="preserve">2.4.12. Прекращение трудового договора оформляется приказом  работодателя (ст. 84.1 ТК РФ). </w:t>
      </w:r>
    </w:p>
    <w:p w:rsidR="00F9179A" w:rsidRPr="00F9179A" w:rsidRDefault="00F9179A" w:rsidP="00F9179A">
      <w:pPr>
        <w:contextualSpacing/>
        <w:jc w:val="both"/>
        <w:rPr>
          <w:sz w:val="24"/>
          <w:szCs w:val="28"/>
          <w:lang w:eastAsia="ru-RU"/>
        </w:rPr>
      </w:pPr>
      <w:r w:rsidRPr="00F9179A">
        <w:rPr>
          <w:sz w:val="24"/>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9179A" w:rsidRPr="00F9179A" w:rsidRDefault="00F9179A" w:rsidP="00F9179A">
      <w:pPr>
        <w:contextualSpacing/>
        <w:jc w:val="both"/>
        <w:rPr>
          <w:sz w:val="24"/>
          <w:szCs w:val="28"/>
          <w:lang w:eastAsia="ru-RU"/>
        </w:rPr>
      </w:pPr>
      <w:r w:rsidRPr="00F9179A">
        <w:rPr>
          <w:sz w:val="24"/>
          <w:szCs w:val="28"/>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9179A" w:rsidRPr="00F9179A" w:rsidRDefault="00F9179A" w:rsidP="00F9179A">
      <w:pPr>
        <w:contextualSpacing/>
        <w:jc w:val="both"/>
        <w:rPr>
          <w:sz w:val="24"/>
          <w:szCs w:val="28"/>
          <w:lang w:eastAsia="ru-RU"/>
        </w:rPr>
      </w:pPr>
      <w:r w:rsidRPr="00F9179A">
        <w:rPr>
          <w:sz w:val="24"/>
          <w:szCs w:val="28"/>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F9179A" w:rsidRPr="00F9179A" w:rsidRDefault="00F9179A" w:rsidP="00F9179A">
      <w:pPr>
        <w:contextualSpacing/>
        <w:jc w:val="both"/>
        <w:rPr>
          <w:sz w:val="24"/>
          <w:szCs w:val="28"/>
          <w:lang w:eastAsia="ru-RU"/>
        </w:rPr>
      </w:pPr>
      <w:r w:rsidRPr="00F9179A">
        <w:rPr>
          <w:sz w:val="24"/>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F9179A" w:rsidRPr="00F9179A" w:rsidRDefault="00F9179A" w:rsidP="00F9179A">
      <w:pPr>
        <w:contextualSpacing/>
        <w:jc w:val="both"/>
        <w:rPr>
          <w:sz w:val="24"/>
          <w:szCs w:val="28"/>
          <w:lang w:eastAsia="ru-RU"/>
        </w:rPr>
      </w:pPr>
      <w:r w:rsidRPr="00F9179A">
        <w:rPr>
          <w:sz w:val="24"/>
          <w:szCs w:val="28"/>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9179A" w:rsidRPr="00F9179A" w:rsidRDefault="00F9179A" w:rsidP="007D442D">
      <w:pPr>
        <w:contextualSpacing/>
        <w:rPr>
          <w:b/>
          <w:sz w:val="24"/>
          <w:szCs w:val="28"/>
          <w:lang w:eastAsia="ru-RU"/>
        </w:rPr>
      </w:pPr>
    </w:p>
    <w:p w:rsidR="00F9179A" w:rsidRPr="00F9179A" w:rsidRDefault="00F9179A" w:rsidP="007D442D">
      <w:pPr>
        <w:contextualSpacing/>
        <w:rPr>
          <w:b/>
          <w:sz w:val="24"/>
          <w:szCs w:val="28"/>
          <w:lang w:eastAsia="ru-RU"/>
        </w:rPr>
      </w:pPr>
      <w:r w:rsidRPr="00F9179A">
        <w:rPr>
          <w:b/>
          <w:sz w:val="24"/>
          <w:szCs w:val="28"/>
          <w:lang w:val="en-US" w:eastAsia="ru-RU"/>
        </w:rPr>
        <w:t>III</w:t>
      </w:r>
      <w:r w:rsidRPr="00F9179A">
        <w:rPr>
          <w:b/>
          <w:sz w:val="24"/>
          <w:szCs w:val="28"/>
          <w:lang w:eastAsia="ru-RU"/>
        </w:rPr>
        <w:t>. Основные права, обязанности и ответственность сторон трудового договора</w:t>
      </w:r>
    </w:p>
    <w:p w:rsidR="007D442D" w:rsidRDefault="007D442D" w:rsidP="00F9179A">
      <w:pPr>
        <w:contextualSpacing/>
        <w:jc w:val="both"/>
        <w:rPr>
          <w:b/>
          <w:sz w:val="24"/>
          <w:szCs w:val="28"/>
          <w:lang w:eastAsia="ru-RU"/>
        </w:rPr>
      </w:pPr>
    </w:p>
    <w:p w:rsidR="00F9179A" w:rsidRDefault="007D442D" w:rsidP="00F9179A">
      <w:pPr>
        <w:contextualSpacing/>
        <w:jc w:val="both"/>
        <w:rPr>
          <w:b/>
          <w:sz w:val="24"/>
          <w:szCs w:val="28"/>
          <w:lang w:eastAsia="ru-RU"/>
        </w:rPr>
      </w:pPr>
      <w:r>
        <w:rPr>
          <w:b/>
          <w:sz w:val="24"/>
          <w:szCs w:val="28"/>
          <w:lang w:eastAsia="ru-RU"/>
        </w:rPr>
        <w:t>3</w:t>
      </w:r>
      <w:r w:rsidR="00F9179A" w:rsidRPr="00F9179A">
        <w:rPr>
          <w:b/>
          <w:sz w:val="24"/>
          <w:szCs w:val="28"/>
          <w:lang w:eastAsia="ru-RU"/>
        </w:rPr>
        <w:t>.1. Работник имеет право:</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3.1.2. на предоставление ему работы, обусловленной трудовым договором;</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3.1.6. на полную достоверную информацию об условиях труда и требованиях охраны труда на рабочем месте;</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lastRenderedPageBreak/>
        <w:t>3.1.9. на участие в управлении учреждением в предусмотренных ТК РФ, иными федеральными законами, соглашениями и коллективным договором формах;</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3.1.11. на защиту своих трудовых прав, свобод и законных интересов всеми не запрещенными законом способами;</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3.1.14. на обязательное социальное страхование в случаях, предусмотренных федеральными законами;</w:t>
      </w:r>
    </w:p>
    <w:p w:rsidR="00F9179A" w:rsidRPr="00F9179A" w:rsidRDefault="00F9179A" w:rsidP="00F9179A">
      <w:pPr>
        <w:contextualSpacing/>
        <w:jc w:val="both"/>
        <w:rPr>
          <w:kern w:val="1"/>
          <w:sz w:val="24"/>
          <w:szCs w:val="28"/>
          <w:lang w:eastAsia="ar-SA"/>
        </w:rPr>
      </w:pPr>
      <w:r w:rsidRPr="00F9179A">
        <w:rPr>
          <w:rFonts w:eastAsia="Symbol"/>
          <w:kern w:val="1"/>
          <w:sz w:val="24"/>
          <w:szCs w:val="28"/>
          <w:lang w:eastAsia="ru-RU"/>
        </w:rPr>
        <w:t xml:space="preserve">3.1.15. </w:t>
      </w:r>
      <w:r w:rsidRPr="00F9179A">
        <w:rPr>
          <w:rFonts w:eastAsia="Lucida Sans Unicode"/>
          <w:kern w:val="1"/>
          <w:sz w:val="24"/>
          <w:szCs w:val="28"/>
          <w:lang w:eastAsia="ar-SA"/>
        </w:rPr>
        <w:t>пользоваться другими правами в соответствии с уставом образовательного учреждения</w:t>
      </w:r>
      <w:r w:rsidRPr="00F9179A">
        <w:rPr>
          <w:kern w:val="1"/>
          <w:sz w:val="24"/>
          <w:szCs w:val="28"/>
          <w:lang w:eastAsia="ar-SA"/>
        </w:rPr>
        <w:t>, трудовым договором, законодательством Российской Федерации.</w:t>
      </w:r>
    </w:p>
    <w:p w:rsidR="00F9179A" w:rsidRPr="00F9179A" w:rsidRDefault="00F9179A" w:rsidP="00F9179A">
      <w:pPr>
        <w:contextualSpacing/>
        <w:jc w:val="both"/>
        <w:rPr>
          <w:b/>
          <w:sz w:val="24"/>
          <w:szCs w:val="28"/>
          <w:lang w:eastAsia="ru-RU"/>
        </w:rPr>
      </w:pPr>
      <w:r w:rsidRPr="00F9179A">
        <w:rPr>
          <w:b/>
          <w:sz w:val="24"/>
          <w:szCs w:val="28"/>
          <w:lang w:eastAsia="ru-RU"/>
        </w:rPr>
        <w:t>3.2. Работник обязан:</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 xml:space="preserve">3.2.1. </w:t>
      </w:r>
      <w:r w:rsidRPr="00F9179A">
        <w:rPr>
          <w:spacing w:val="-6"/>
          <w:sz w:val="24"/>
          <w:szCs w:val="28"/>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F9179A">
        <w:rPr>
          <w:sz w:val="24"/>
          <w:szCs w:val="28"/>
          <w:lang w:eastAsia="ru-RU"/>
        </w:rPr>
        <w:t>;</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3.2.2. соблюдать требования по охране труда и обеспечению безопасности труда;</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3.2.4. бережно относиться к имуществу работодателя, в т.ч. к имуществу третьих лиц, находящихся у работодателя;</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3.2.5. проходить предварительные и периодические медицинские осмотры;</w:t>
      </w:r>
    </w:p>
    <w:p w:rsidR="00F9179A" w:rsidRPr="00F9179A" w:rsidRDefault="00F9179A" w:rsidP="00F9179A">
      <w:pPr>
        <w:contextualSpacing/>
        <w:jc w:val="both"/>
        <w:rPr>
          <w:rFonts w:eastAsia="Symbol"/>
          <w:sz w:val="24"/>
          <w:szCs w:val="28"/>
          <w:lang w:eastAsia="ru-RU"/>
        </w:rPr>
      </w:pPr>
      <w:r w:rsidRPr="00F9179A">
        <w:rPr>
          <w:sz w:val="24"/>
          <w:szCs w:val="28"/>
          <w:lang w:eastAsia="ru-RU"/>
        </w:rPr>
        <w:t>3.2.6. предъявлять при приеме на работу документы, предусмотренные трудовым законодательством;</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F9179A" w:rsidRPr="00F9179A" w:rsidRDefault="00F9179A" w:rsidP="00F9179A">
      <w:pPr>
        <w:contextualSpacing/>
        <w:jc w:val="both"/>
        <w:rPr>
          <w:rFonts w:eastAsia="Symbol"/>
          <w:i/>
          <w:sz w:val="24"/>
          <w:szCs w:val="28"/>
          <w:lang w:eastAsia="ru-RU"/>
        </w:rPr>
      </w:pPr>
      <w:r w:rsidRPr="00F9179A">
        <w:rPr>
          <w:sz w:val="24"/>
          <w:szCs w:val="28"/>
          <w:lang w:eastAsia="ru-RU"/>
        </w:rPr>
        <w:t xml:space="preserve">3.2.8. экономно и рационально расходовать энергию, топливо и другие </w:t>
      </w:r>
      <w:r w:rsidRPr="00F9179A">
        <w:rPr>
          <w:rFonts w:eastAsia="Symbol"/>
          <w:sz w:val="24"/>
          <w:szCs w:val="28"/>
          <w:lang w:eastAsia="ru-RU"/>
        </w:rPr>
        <w:t>материальные ресурсы работодателя;</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 xml:space="preserve">3.2.9. соблюдать законные права и свободы обучающихся и воспитанников; </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3.2.10. уважительно и тактично относиться к коллегам по работе и воспитанникам;</w:t>
      </w:r>
    </w:p>
    <w:p w:rsidR="00F9179A" w:rsidRPr="00F9179A" w:rsidRDefault="00F9179A" w:rsidP="00F9179A">
      <w:pPr>
        <w:contextualSpacing/>
        <w:jc w:val="both"/>
        <w:rPr>
          <w:sz w:val="24"/>
          <w:szCs w:val="28"/>
          <w:lang w:eastAsia="ru-RU"/>
        </w:rPr>
      </w:pPr>
      <w:r w:rsidRPr="00F9179A">
        <w:rPr>
          <w:rFonts w:eastAsia="Symbol"/>
          <w:sz w:val="24"/>
          <w:szCs w:val="28"/>
          <w:lang w:eastAsia="ru-RU"/>
        </w:rPr>
        <w:t xml:space="preserve">3.2.11. </w:t>
      </w:r>
      <w:r w:rsidRPr="00F9179A">
        <w:rPr>
          <w:sz w:val="24"/>
          <w:szCs w:val="28"/>
          <w:lang w:eastAsia="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F9179A" w:rsidRPr="00F9179A" w:rsidRDefault="00F9179A" w:rsidP="00F9179A">
      <w:pPr>
        <w:contextualSpacing/>
        <w:jc w:val="both"/>
        <w:rPr>
          <w:b/>
          <w:sz w:val="24"/>
          <w:szCs w:val="28"/>
          <w:lang w:eastAsia="ru-RU"/>
        </w:rPr>
      </w:pPr>
      <w:r w:rsidRPr="00F9179A">
        <w:rPr>
          <w:rFonts w:eastAsia="Symbol"/>
          <w:b/>
          <w:sz w:val="24"/>
          <w:szCs w:val="28"/>
          <w:lang w:eastAsia="ru-RU"/>
        </w:rPr>
        <w:t>3.3. Педагогические работники образовательного учреждения имеют право:</w:t>
      </w:r>
    </w:p>
    <w:p w:rsidR="00F9179A" w:rsidRPr="00F9179A" w:rsidRDefault="00F9179A" w:rsidP="00F9179A">
      <w:pPr>
        <w:contextualSpacing/>
        <w:jc w:val="both"/>
        <w:rPr>
          <w:sz w:val="24"/>
          <w:szCs w:val="28"/>
        </w:rPr>
      </w:pPr>
      <w:r w:rsidRPr="00F9179A">
        <w:rPr>
          <w:rFonts w:eastAsia="Symbol"/>
          <w:sz w:val="24"/>
          <w:szCs w:val="28"/>
          <w:lang w:eastAsia="ru-RU"/>
        </w:rPr>
        <w:t xml:space="preserve">3.3.1. </w:t>
      </w:r>
      <w:r w:rsidRPr="00F9179A">
        <w:rPr>
          <w:sz w:val="24"/>
          <w:szCs w:val="28"/>
        </w:rPr>
        <w:t>свобода преподавания, свободное выражение своего мнения, свобода от вмешательства в профессиональную деятельность;</w:t>
      </w:r>
    </w:p>
    <w:p w:rsidR="00F9179A" w:rsidRPr="00F9179A" w:rsidRDefault="00F9179A" w:rsidP="00F9179A">
      <w:pPr>
        <w:contextualSpacing/>
        <w:jc w:val="both"/>
        <w:rPr>
          <w:sz w:val="24"/>
          <w:szCs w:val="28"/>
        </w:rPr>
      </w:pPr>
      <w:r w:rsidRPr="00F9179A">
        <w:rPr>
          <w:sz w:val="24"/>
          <w:szCs w:val="28"/>
        </w:rPr>
        <w:t>3.3.2.свобода выбора и использования педагогически обоснованных форм, средств, методов обучения и воспитания;</w:t>
      </w:r>
    </w:p>
    <w:p w:rsidR="00F9179A" w:rsidRPr="00F9179A" w:rsidRDefault="00F9179A" w:rsidP="00F9179A">
      <w:pPr>
        <w:contextualSpacing/>
        <w:jc w:val="both"/>
        <w:rPr>
          <w:sz w:val="24"/>
          <w:szCs w:val="28"/>
        </w:rPr>
      </w:pPr>
      <w:r w:rsidRPr="00F9179A">
        <w:rPr>
          <w:sz w:val="24"/>
          <w:szCs w:val="28"/>
        </w:rPr>
        <w:t>3.3.3.право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9179A" w:rsidRPr="00F9179A" w:rsidRDefault="00F9179A" w:rsidP="00F9179A">
      <w:pPr>
        <w:contextualSpacing/>
        <w:jc w:val="both"/>
        <w:rPr>
          <w:sz w:val="24"/>
          <w:szCs w:val="28"/>
        </w:rPr>
      </w:pPr>
      <w:r w:rsidRPr="00F9179A">
        <w:rPr>
          <w:sz w:val="24"/>
          <w:szCs w:val="28"/>
        </w:rPr>
        <w:t>3.3.4.право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9179A" w:rsidRPr="00F9179A" w:rsidRDefault="00F9179A" w:rsidP="00F9179A">
      <w:pPr>
        <w:contextualSpacing/>
        <w:jc w:val="both"/>
        <w:rPr>
          <w:sz w:val="24"/>
          <w:szCs w:val="28"/>
        </w:rPr>
      </w:pPr>
      <w:r w:rsidRPr="00F9179A">
        <w:rPr>
          <w:sz w:val="24"/>
          <w:szCs w:val="28"/>
        </w:rPr>
        <w:t>3.3.5.право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9179A" w:rsidRPr="00F9179A" w:rsidRDefault="00F9179A" w:rsidP="00F9179A">
      <w:pPr>
        <w:contextualSpacing/>
        <w:jc w:val="both"/>
        <w:rPr>
          <w:sz w:val="24"/>
          <w:szCs w:val="28"/>
        </w:rPr>
      </w:pPr>
      <w:r w:rsidRPr="00F9179A">
        <w:rPr>
          <w:sz w:val="24"/>
          <w:szCs w:val="28"/>
        </w:rPr>
        <w:lastRenderedPageBreak/>
        <w:t>3.3.6.право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9179A" w:rsidRPr="00F9179A" w:rsidRDefault="00F9179A" w:rsidP="00F9179A">
      <w:pPr>
        <w:contextualSpacing/>
        <w:jc w:val="both"/>
        <w:rPr>
          <w:sz w:val="24"/>
          <w:szCs w:val="28"/>
        </w:rPr>
      </w:pPr>
      <w:r w:rsidRPr="00F9179A">
        <w:rPr>
          <w:sz w:val="24"/>
          <w:szCs w:val="28"/>
        </w:rPr>
        <w:t>3.3.7.право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9179A" w:rsidRPr="00F9179A" w:rsidRDefault="00F9179A" w:rsidP="00F9179A">
      <w:pPr>
        <w:contextualSpacing/>
        <w:jc w:val="both"/>
        <w:rPr>
          <w:sz w:val="24"/>
          <w:szCs w:val="28"/>
        </w:rPr>
      </w:pPr>
      <w:r w:rsidRPr="00F9179A">
        <w:rPr>
          <w:sz w:val="24"/>
          <w:szCs w:val="28"/>
        </w:rPr>
        <w:t>3.3.8.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9179A" w:rsidRPr="00F9179A" w:rsidRDefault="00F9179A" w:rsidP="00F9179A">
      <w:pPr>
        <w:contextualSpacing/>
        <w:jc w:val="both"/>
        <w:rPr>
          <w:sz w:val="24"/>
          <w:szCs w:val="28"/>
        </w:rPr>
      </w:pPr>
      <w:r w:rsidRPr="00F9179A">
        <w:rPr>
          <w:sz w:val="24"/>
          <w:szCs w:val="28"/>
        </w:rPr>
        <w:t>3.3.9.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9179A" w:rsidRPr="00F9179A" w:rsidRDefault="00F9179A" w:rsidP="00F9179A">
      <w:pPr>
        <w:contextualSpacing/>
        <w:jc w:val="both"/>
        <w:rPr>
          <w:sz w:val="24"/>
          <w:szCs w:val="28"/>
        </w:rPr>
      </w:pPr>
      <w:r w:rsidRPr="00F9179A">
        <w:rPr>
          <w:sz w:val="24"/>
          <w:szCs w:val="28"/>
        </w:rPr>
        <w:t>3.3.10.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9179A" w:rsidRPr="00F9179A" w:rsidRDefault="00F9179A" w:rsidP="00F9179A">
      <w:pPr>
        <w:contextualSpacing/>
        <w:jc w:val="both"/>
        <w:rPr>
          <w:sz w:val="24"/>
          <w:szCs w:val="28"/>
        </w:rPr>
      </w:pPr>
      <w:r w:rsidRPr="00F9179A">
        <w:rPr>
          <w:sz w:val="24"/>
          <w:szCs w:val="28"/>
        </w:rPr>
        <w:t>3.3.11.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9179A" w:rsidRPr="00F9179A" w:rsidRDefault="00F9179A" w:rsidP="00F9179A">
      <w:pPr>
        <w:contextualSpacing/>
        <w:jc w:val="both"/>
        <w:rPr>
          <w:sz w:val="24"/>
          <w:szCs w:val="28"/>
        </w:rPr>
      </w:pPr>
      <w:r w:rsidRPr="00F9179A">
        <w:rPr>
          <w:sz w:val="24"/>
          <w:szCs w:val="28"/>
        </w:rPr>
        <w:t>3.3.12. право на обращение в комиссию по урегулированию споров между участниками образовательных отношений;</w:t>
      </w:r>
    </w:p>
    <w:p w:rsidR="00F9179A" w:rsidRPr="00F9179A" w:rsidRDefault="00F9179A" w:rsidP="00F9179A">
      <w:pPr>
        <w:contextualSpacing/>
        <w:jc w:val="both"/>
        <w:rPr>
          <w:sz w:val="24"/>
          <w:szCs w:val="28"/>
        </w:rPr>
      </w:pPr>
      <w:r w:rsidRPr="00F9179A">
        <w:rPr>
          <w:sz w:val="24"/>
          <w:szCs w:val="28"/>
        </w:rPr>
        <w:t>3.3.13.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9179A" w:rsidRPr="00F9179A" w:rsidRDefault="00F9179A" w:rsidP="00F9179A">
      <w:pPr>
        <w:contextualSpacing/>
        <w:jc w:val="both"/>
        <w:rPr>
          <w:b/>
          <w:sz w:val="24"/>
          <w:szCs w:val="28"/>
          <w:lang w:eastAsia="ru-RU"/>
        </w:rPr>
      </w:pPr>
      <w:r w:rsidRPr="00F9179A">
        <w:rPr>
          <w:b/>
          <w:sz w:val="24"/>
          <w:szCs w:val="28"/>
          <w:lang w:eastAsia="ru-RU"/>
        </w:rPr>
        <w:t xml:space="preserve">3.4. </w:t>
      </w:r>
      <w:r w:rsidRPr="00F9179A">
        <w:rPr>
          <w:rFonts w:eastAsia="Symbol"/>
          <w:b/>
          <w:sz w:val="24"/>
          <w:szCs w:val="28"/>
          <w:lang w:eastAsia="ru-RU"/>
        </w:rPr>
        <w:t xml:space="preserve">Педагогические работники образовательного учреждения </w:t>
      </w:r>
      <w:r w:rsidRPr="00F9179A">
        <w:rPr>
          <w:b/>
          <w:sz w:val="24"/>
          <w:szCs w:val="28"/>
          <w:lang w:eastAsia="ru-RU"/>
        </w:rPr>
        <w:t>обязаны:</w:t>
      </w:r>
    </w:p>
    <w:p w:rsidR="00F9179A" w:rsidRPr="00F9179A" w:rsidRDefault="00F9179A" w:rsidP="00F9179A">
      <w:pPr>
        <w:contextualSpacing/>
        <w:jc w:val="both"/>
        <w:rPr>
          <w:sz w:val="24"/>
          <w:szCs w:val="28"/>
        </w:rPr>
      </w:pPr>
      <w:r w:rsidRPr="00F9179A">
        <w:rPr>
          <w:sz w:val="24"/>
          <w:szCs w:val="28"/>
        </w:rPr>
        <w:t>3.4.1.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9179A" w:rsidRPr="00F9179A" w:rsidRDefault="00F9179A" w:rsidP="00F9179A">
      <w:pPr>
        <w:contextualSpacing/>
        <w:jc w:val="both"/>
        <w:rPr>
          <w:sz w:val="24"/>
          <w:szCs w:val="28"/>
        </w:rPr>
      </w:pPr>
      <w:r w:rsidRPr="00F9179A">
        <w:rPr>
          <w:sz w:val="24"/>
          <w:szCs w:val="28"/>
        </w:rPr>
        <w:t>3.4.2. соблюдать правовые, нравственные и этические нормы, следовать требованиям профессиональной этики;</w:t>
      </w:r>
    </w:p>
    <w:p w:rsidR="00F9179A" w:rsidRPr="00F9179A" w:rsidRDefault="00F9179A" w:rsidP="00F9179A">
      <w:pPr>
        <w:contextualSpacing/>
        <w:jc w:val="both"/>
        <w:rPr>
          <w:sz w:val="24"/>
          <w:szCs w:val="28"/>
        </w:rPr>
      </w:pPr>
      <w:r w:rsidRPr="00F9179A">
        <w:rPr>
          <w:sz w:val="24"/>
          <w:szCs w:val="28"/>
        </w:rPr>
        <w:t>3.4.3. уважать честь и достоинство обучающихся и других участников образовательных отношений;</w:t>
      </w:r>
    </w:p>
    <w:p w:rsidR="00F9179A" w:rsidRPr="00F9179A" w:rsidRDefault="00F9179A" w:rsidP="00F9179A">
      <w:pPr>
        <w:contextualSpacing/>
        <w:jc w:val="both"/>
        <w:rPr>
          <w:sz w:val="24"/>
          <w:szCs w:val="28"/>
        </w:rPr>
      </w:pPr>
      <w:r w:rsidRPr="00F9179A">
        <w:rPr>
          <w:sz w:val="24"/>
          <w:szCs w:val="28"/>
        </w:rPr>
        <w:t>3.4.4.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9179A" w:rsidRPr="00F9179A" w:rsidRDefault="00F9179A" w:rsidP="00F9179A">
      <w:pPr>
        <w:contextualSpacing/>
        <w:jc w:val="both"/>
        <w:rPr>
          <w:sz w:val="24"/>
          <w:szCs w:val="28"/>
        </w:rPr>
      </w:pPr>
      <w:r w:rsidRPr="00F9179A">
        <w:rPr>
          <w:sz w:val="24"/>
          <w:szCs w:val="28"/>
        </w:rPr>
        <w:t>3.4.5. применять педагогически обоснованные и обеспечивающие высокое качество образования формы, методы обучения и воспитания;</w:t>
      </w:r>
    </w:p>
    <w:p w:rsidR="00F9179A" w:rsidRPr="00F9179A" w:rsidRDefault="00F9179A" w:rsidP="00F9179A">
      <w:pPr>
        <w:contextualSpacing/>
        <w:jc w:val="both"/>
        <w:rPr>
          <w:sz w:val="24"/>
          <w:szCs w:val="28"/>
        </w:rPr>
      </w:pPr>
      <w:r w:rsidRPr="00F9179A">
        <w:rPr>
          <w:sz w:val="24"/>
          <w:szCs w:val="28"/>
        </w:rPr>
        <w:t>3.4.6.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9179A" w:rsidRPr="00F9179A" w:rsidRDefault="00F9179A" w:rsidP="00F9179A">
      <w:pPr>
        <w:contextualSpacing/>
        <w:jc w:val="both"/>
        <w:rPr>
          <w:sz w:val="24"/>
          <w:szCs w:val="28"/>
        </w:rPr>
      </w:pPr>
      <w:r w:rsidRPr="00F9179A">
        <w:rPr>
          <w:sz w:val="24"/>
          <w:szCs w:val="28"/>
        </w:rPr>
        <w:t>3.4.7. систематически повышать свой профессиональный уровень;</w:t>
      </w:r>
    </w:p>
    <w:p w:rsidR="00F9179A" w:rsidRPr="00F9179A" w:rsidRDefault="00F9179A" w:rsidP="00F9179A">
      <w:pPr>
        <w:contextualSpacing/>
        <w:jc w:val="both"/>
        <w:rPr>
          <w:sz w:val="24"/>
          <w:szCs w:val="28"/>
        </w:rPr>
      </w:pPr>
      <w:r w:rsidRPr="00F9179A">
        <w:rPr>
          <w:sz w:val="24"/>
          <w:szCs w:val="28"/>
        </w:rPr>
        <w:t>3.4.8. проходить аттестацию на соответствие занимаемой должности в порядке, установленном законодательством об образовании;</w:t>
      </w:r>
    </w:p>
    <w:p w:rsidR="00F9179A" w:rsidRPr="00F9179A" w:rsidRDefault="00F9179A" w:rsidP="00F9179A">
      <w:pPr>
        <w:contextualSpacing/>
        <w:jc w:val="both"/>
        <w:rPr>
          <w:sz w:val="24"/>
          <w:szCs w:val="28"/>
        </w:rPr>
      </w:pPr>
      <w:r w:rsidRPr="00F9179A">
        <w:rPr>
          <w:sz w:val="24"/>
          <w:szCs w:val="28"/>
        </w:rPr>
        <w:t>3.4.9.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9179A" w:rsidRPr="00F9179A" w:rsidRDefault="00F9179A" w:rsidP="00F9179A">
      <w:pPr>
        <w:contextualSpacing/>
        <w:jc w:val="both"/>
        <w:rPr>
          <w:sz w:val="24"/>
          <w:szCs w:val="28"/>
        </w:rPr>
      </w:pPr>
      <w:r w:rsidRPr="00F9179A">
        <w:rPr>
          <w:sz w:val="24"/>
          <w:szCs w:val="28"/>
        </w:rPr>
        <w:lastRenderedPageBreak/>
        <w:t>3.4.10. проходить в установленном законодательством Российской Федерации порядке обучение и проверку знаний и навыков в области охраны труда;</w:t>
      </w:r>
    </w:p>
    <w:p w:rsidR="00F9179A" w:rsidRPr="00F9179A" w:rsidRDefault="00F9179A" w:rsidP="00F9179A">
      <w:pPr>
        <w:contextualSpacing/>
        <w:jc w:val="both"/>
        <w:rPr>
          <w:sz w:val="24"/>
          <w:szCs w:val="28"/>
        </w:rPr>
      </w:pPr>
      <w:r w:rsidRPr="00F9179A">
        <w:rPr>
          <w:sz w:val="24"/>
          <w:szCs w:val="28"/>
        </w:rPr>
        <w:t>3.4.11.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9179A" w:rsidRPr="00F9179A" w:rsidRDefault="00F9179A" w:rsidP="00F9179A">
      <w:pPr>
        <w:contextualSpacing/>
        <w:jc w:val="both"/>
        <w:rPr>
          <w:b/>
          <w:sz w:val="24"/>
          <w:szCs w:val="28"/>
          <w:lang w:eastAsia="ru-RU"/>
        </w:rPr>
      </w:pPr>
      <w:r w:rsidRPr="00F9179A">
        <w:rPr>
          <w:b/>
          <w:sz w:val="24"/>
          <w:szCs w:val="28"/>
          <w:lang w:eastAsia="ru-RU"/>
        </w:rPr>
        <w:t>3.5. Работодатель имеет право:</w:t>
      </w:r>
    </w:p>
    <w:p w:rsidR="00F9179A" w:rsidRPr="00F9179A" w:rsidRDefault="00F9179A" w:rsidP="00F9179A">
      <w:pPr>
        <w:contextualSpacing/>
        <w:jc w:val="both"/>
        <w:rPr>
          <w:sz w:val="24"/>
          <w:szCs w:val="28"/>
          <w:lang w:eastAsia="ru-RU"/>
        </w:rPr>
      </w:pPr>
      <w:r w:rsidRPr="00F9179A">
        <w:rPr>
          <w:sz w:val="24"/>
          <w:szCs w:val="28"/>
          <w:lang w:eastAsia="ru-RU"/>
        </w:rPr>
        <w:t>3.5.1. на управление образовательным учреждением, принятие решений в пределах полномочий, предусмотренных уставом учреждения;</w:t>
      </w:r>
    </w:p>
    <w:p w:rsidR="00F9179A" w:rsidRPr="00F9179A" w:rsidRDefault="00F9179A" w:rsidP="00F9179A">
      <w:pPr>
        <w:contextualSpacing/>
        <w:jc w:val="both"/>
        <w:rPr>
          <w:sz w:val="24"/>
          <w:szCs w:val="28"/>
          <w:lang w:eastAsia="ru-RU"/>
        </w:rPr>
      </w:pPr>
      <w:r w:rsidRPr="00F9179A">
        <w:rPr>
          <w:sz w:val="24"/>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9179A" w:rsidRPr="00F9179A" w:rsidRDefault="00F9179A" w:rsidP="00F9179A">
      <w:pPr>
        <w:contextualSpacing/>
        <w:jc w:val="both"/>
        <w:rPr>
          <w:sz w:val="24"/>
          <w:szCs w:val="28"/>
          <w:lang w:eastAsia="ru-RU"/>
        </w:rPr>
      </w:pPr>
      <w:r w:rsidRPr="00F9179A">
        <w:rPr>
          <w:sz w:val="24"/>
          <w:szCs w:val="28"/>
          <w:lang w:eastAsia="ru-RU"/>
        </w:rPr>
        <w:t>3.5.3. на ведение коллективных переговоров через своих представителей и заключение коллективных договоров;</w:t>
      </w:r>
    </w:p>
    <w:p w:rsidR="00F9179A" w:rsidRPr="00F9179A" w:rsidRDefault="00F9179A" w:rsidP="00F9179A">
      <w:pPr>
        <w:contextualSpacing/>
        <w:jc w:val="both"/>
        <w:rPr>
          <w:sz w:val="24"/>
          <w:szCs w:val="28"/>
          <w:lang w:eastAsia="ru-RU"/>
        </w:rPr>
      </w:pPr>
      <w:r w:rsidRPr="00F9179A">
        <w:rPr>
          <w:sz w:val="24"/>
          <w:szCs w:val="28"/>
          <w:lang w:eastAsia="ru-RU"/>
        </w:rPr>
        <w:t>3.5.4. на поощрение работников за добросовестный эффективный труд;</w:t>
      </w:r>
    </w:p>
    <w:p w:rsidR="00F9179A" w:rsidRPr="00F9179A" w:rsidRDefault="00F9179A" w:rsidP="00F9179A">
      <w:pPr>
        <w:contextualSpacing/>
        <w:jc w:val="both"/>
        <w:rPr>
          <w:sz w:val="24"/>
          <w:szCs w:val="28"/>
          <w:lang w:eastAsia="ru-RU"/>
        </w:rPr>
      </w:pPr>
      <w:r w:rsidRPr="00F9179A">
        <w:rPr>
          <w:sz w:val="24"/>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9179A" w:rsidRPr="00F9179A" w:rsidRDefault="00F9179A" w:rsidP="00F9179A">
      <w:pPr>
        <w:contextualSpacing/>
        <w:jc w:val="both"/>
        <w:rPr>
          <w:sz w:val="24"/>
          <w:szCs w:val="28"/>
          <w:lang w:eastAsia="ru-RU"/>
        </w:rPr>
      </w:pPr>
      <w:r w:rsidRPr="00F9179A">
        <w:rPr>
          <w:sz w:val="24"/>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9179A" w:rsidRPr="00F9179A" w:rsidRDefault="00F9179A" w:rsidP="00F9179A">
      <w:pPr>
        <w:contextualSpacing/>
        <w:jc w:val="both"/>
        <w:rPr>
          <w:sz w:val="24"/>
          <w:szCs w:val="28"/>
          <w:lang w:eastAsia="ru-RU"/>
        </w:rPr>
      </w:pPr>
      <w:r w:rsidRPr="00F9179A">
        <w:rPr>
          <w:sz w:val="24"/>
          <w:szCs w:val="28"/>
          <w:lang w:eastAsia="ru-RU"/>
        </w:rPr>
        <w:t>3.5.7. на принятие локальных нормативных актов, содержащих нормы трудового права, в порядке, установленном ТК РФ;</w:t>
      </w:r>
    </w:p>
    <w:p w:rsidR="00F9179A" w:rsidRPr="00F9179A" w:rsidRDefault="00F9179A" w:rsidP="00F9179A">
      <w:pPr>
        <w:contextualSpacing/>
        <w:jc w:val="both"/>
        <w:rPr>
          <w:sz w:val="24"/>
          <w:szCs w:val="28"/>
          <w:lang w:eastAsia="ru-RU"/>
        </w:rPr>
      </w:pPr>
      <w:r w:rsidRPr="00F9179A">
        <w:rPr>
          <w:sz w:val="24"/>
          <w:szCs w:val="28"/>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F9179A" w:rsidRPr="00F9179A" w:rsidRDefault="00F9179A" w:rsidP="00F9179A">
      <w:pPr>
        <w:contextualSpacing/>
        <w:jc w:val="both"/>
        <w:rPr>
          <w:b/>
          <w:sz w:val="24"/>
          <w:szCs w:val="28"/>
          <w:lang w:eastAsia="ru-RU"/>
        </w:rPr>
      </w:pPr>
      <w:r w:rsidRPr="00F9179A">
        <w:rPr>
          <w:b/>
          <w:sz w:val="24"/>
          <w:szCs w:val="28"/>
          <w:lang w:eastAsia="ru-RU"/>
        </w:rPr>
        <w:t>3.6. Работодатель обязан:</w:t>
      </w:r>
    </w:p>
    <w:p w:rsidR="00F9179A" w:rsidRPr="00F9179A" w:rsidRDefault="00F9179A" w:rsidP="00F9179A">
      <w:pPr>
        <w:contextualSpacing/>
        <w:jc w:val="both"/>
        <w:rPr>
          <w:sz w:val="24"/>
          <w:szCs w:val="28"/>
          <w:lang w:eastAsia="ru-RU"/>
        </w:rPr>
      </w:pPr>
      <w:r w:rsidRPr="00F9179A">
        <w:rPr>
          <w:rFonts w:eastAsia="Symbol"/>
          <w:sz w:val="24"/>
          <w:szCs w:val="28"/>
          <w:lang w:eastAsia="ru-RU"/>
        </w:rPr>
        <w:t xml:space="preserve">3.6.1. </w:t>
      </w:r>
      <w:r w:rsidRPr="00F9179A">
        <w:rPr>
          <w:sz w:val="24"/>
          <w:szCs w:val="28"/>
          <w:lang w:eastAsia="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9179A" w:rsidRPr="00F9179A" w:rsidRDefault="00F9179A" w:rsidP="00F9179A">
      <w:pPr>
        <w:contextualSpacing/>
        <w:jc w:val="both"/>
        <w:rPr>
          <w:sz w:val="24"/>
          <w:szCs w:val="28"/>
          <w:lang w:eastAsia="ru-RU"/>
        </w:rPr>
      </w:pPr>
      <w:r w:rsidRPr="00F9179A">
        <w:rPr>
          <w:sz w:val="24"/>
          <w:szCs w:val="28"/>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9179A" w:rsidRPr="00F9179A" w:rsidRDefault="00F9179A" w:rsidP="00F9179A">
      <w:pPr>
        <w:contextualSpacing/>
        <w:jc w:val="both"/>
        <w:rPr>
          <w:sz w:val="24"/>
          <w:szCs w:val="28"/>
          <w:lang w:eastAsia="ru-RU"/>
        </w:rPr>
      </w:pPr>
      <w:r w:rsidRPr="00F9179A">
        <w:rPr>
          <w:rFonts w:eastAsia="Symbol"/>
          <w:sz w:val="24"/>
          <w:szCs w:val="28"/>
          <w:lang w:eastAsia="ru-RU"/>
        </w:rPr>
        <w:t xml:space="preserve">3.6.3. </w:t>
      </w:r>
      <w:r w:rsidRPr="00F9179A">
        <w:rPr>
          <w:sz w:val="24"/>
          <w:szCs w:val="28"/>
          <w:lang w:eastAsia="ru-RU"/>
        </w:rPr>
        <w:t xml:space="preserve">предоставлять работникам работу, обусловленную трудовым договором; </w:t>
      </w:r>
    </w:p>
    <w:p w:rsidR="00F9179A" w:rsidRPr="00F9179A" w:rsidRDefault="00F9179A" w:rsidP="00F9179A">
      <w:pPr>
        <w:contextualSpacing/>
        <w:jc w:val="both"/>
        <w:rPr>
          <w:sz w:val="24"/>
          <w:szCs w:val="28"/>
          <w:lang w:eastAsia="ru-RU"/>
        </w:rPr>
      </w:pPr>
      <w:r w:rsidRPr="00F9179A">
        <w:rPr>
          <w:rFonts w:eastAsia="Symbol"/>
          <w:sz w:val="24"/>
          <w:szCs w:val="28"/>
          <w:lang w:eastAsia="ru-RU"/>
        </w:rPr>
        <w:t xml:space="preserve">3.6.4. </w:t>
      </w:r>
      <w:r w:rsidRPr="00F9179A">
        <w:rPr>
          <w:sz w:val="24"/>
          <w:szCs w:val="28"/>
          <w:lang w:eastAsia="ru-RU"/>
        </w:rPr>
        <w:t xml:space="preserve">обеспечивать безопасность и условия труда, соответствующие государственным нормативным требованиям охраны труда; </w:t>
      </w:r>
    </w:p>
    <w:p w:rsidR="00F9179A" w:rsidRPr="00F9179A" w:rsidRDefault="00F9179A" w:rsidP="00F9179A">
      <w:pPr>
        <w:contextualSpacing/>
        <w:jc w:val="both"/>
        <w:rPr>
          <w:sz w:val="24"/>
          <w:szCs w:val="28"/>
          <w:lang w:eastAsia="ru-RU"/>
        </w:rPr>
      </w:pPr>
      <w:r w:rsidRPr="00F9179A">
        <w:rPr>
          <w:rFonts w:eastAsia="Symbol"/>
          <w:sz w:val="24"/>
          <w:szCs w:val="28"/>
          <w:lang w:eastAsia="ru-RU"/>
        </w:rPr>
        <w:t xml:space="preserve">3.6.5. </w:t>
      </w:r>
      <w:r w:rsidRPr="00F9179A">
        <w:rPr>
          <w:sz w:val="24"/>
          <w:szCs w:val="28"/>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9179A" w:rsidRPr="00F9179A" w:rsidRDefault="00F9179A" w:rsidP="00F9179A">
      <w:pPr>
        <w:contextualSpacing/>
        <w:jc w:val="both"/>
        <w:rPr>
          <w:sz w:val="24"/>
          <w:szCs w:val="28"/>
          <w:lang w:eastAsia="ru-RU"/>
        </w:rPr>
      </w:pPr>
      <w:r w:rsidRPr="00F9179A">
        <w:rPr>
          <w:sz w:val="24"/>
          <w:szCs w:val="28"/>
          <w:lang w:eastAsia="ru-RU"/>
        </w:rPr>
        <w:t>3.6.6. обеспечивать работникам равную оплату за труд равной ценности;</w:t>
      </w:r>
    </w:p>
    <w:p w:rsidR="00F9179A" w:rsidRPr="00F9179A" w:rsidRDefault="00F9179A" w:rsidP="00F9179A">
      <w:pPr>
        <w:contextualSpacing/>
        <w:jc w:val="both"/>
        <w:rPr>
          <w:sz w:val="24"/>
          <w:szCs w:val="28"/>
          <w:lang w:eastAsia="ru-RU"/>
        </w:rPr>
      </w:pPr>
      <w:r w:rsidRPr="00F9179A">
        <w:rPr>
          <w:rFonts w:eastAsia="Symbol"/>
          <w:sz w:val="24"/>
          <w:szCs w:val="28"/>
          <w:lang w:eastAsia="ru-RU"/>
        </w:rPr>
        <w:t xml:space="preserve">3.6.7. </w:t>
      </w:r>
      <w:r w:rsidRPr="00F9179A">
        <w:rPr>
          <w:sz w:val="24"/>
          <w:szCs w:val="28"/>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9179A" w:rsidRPr="00F9179A" w:rsidRDefault="00F9179A" w:rsidP="00F9179A">
      <w:pPr>
        <w:contextualSpacing/>
        <w:jc w:val="both"/>
        <w:rPr>
          <w:sz w:val="24"/>
          <w:szCs w:val="28"/>
          <w:lang w:eastAsia="ru-RU"/>
        </w:rPr>
      </w:pPr>
      <w:r w:rsidRPr="00F9179A">
        <w:rPr>
          <w:rFonts w:eastAsia="Symbol"/>
          <w:sz w:val="24"/>
          <w:szCs w:val="28"/>
          <w:lang w:eastAsia="ru-RU"/>
        </w:rPr>
        <w:t xml:space="preserve">3.6.8. вести коллективные переговоры, а также </w:t>
      </w:r>
      <w:r w:rsidRPr="00F9179A">
        <w:rPr>
          <w:sz w:val="24"/>
          <w:szCs w:val="28"/>
          <w:lang w:eastAsia="ru-RU"/>
        </w:rPr>
        <w:t xml:space="preserve">заключать коллективный договор в порядке, установленном ТК РФ; </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F9179A" w:rsidRPr="00F9179A" w:rsidRDefault="00F9179A" w:rsidP="00F9179A">
      <w:pPr>
        <w:contextualSpacing/>
        <w:jc w:val="both"/>
        <w:rPr>
          <w:sz w:val="24"/>
          <w:szCs w:val="28"/>
          <w:lang w:eastAsia="ru-RU"/>
        </w:rPr>
      </w:pPr>
      <w:r w:rsidRPr="00F9179A">
        <w:rPr>
          <w:rFonts w:eastAsia="Symbol"/>
          <w:sz w:val="24"/>
          <w:szCs w:val="28"/>
          <w:lang w:eastAsia="ru-RU"/>
        </w:rPr>
        <w:t xml:space="preserve">3.6.10. </w:t>
      </w:r>
      <w:r w:rsidRPr="00F9179A">
        <w:rPr>
          <w:sz w:val="24"/>
          <w:szCs w:val="28"/>
          <w:lang w:eastAsia="ru-RU"/>
        </w:rPr>
        <w:t xml:space="preserve">обеспечивать бытовые нужды работников, связанные с исполнением ими трудовых обязанностей; </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3.6.11. осуществлять обязательное социальное страхование работников в порядке, установленном федеральными законами;</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9179A" w:rsidRPr="00F9179A" w:rsidRDefault="00F9179A" w:rsidP="00F9179A">
      <w:pPr>
        <w:contextualSpacing/>
        <w:jc w:val="both"/>
        <w:rPr>
          <w:sz w:val="24"/>
          <w:szCs w:val="28"/>
          <w:lang w:eastAsia="ru-RU"/>
        </w:rPr>
      </w:pPr>
      <w:r w:rsidRPr="00F9179A">
        <w:rPr>
          <w:sz w:val="24"/>
          <w:szCs w:val="28"/>
          <w:lang w:eastAsia="ru-RU"/>
        </w:rPr>
        <w:lastRenderedPageBreak/>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F9179A" w:rsidRPr="00F9179A" w:rsidRDefault="00F9179A" w:rsidP="00F9179A">
      <w:pPr>
        <w:contextualSpacing/>
        <w:jc w:val="both"/>
        <w:rPr>
          <w:sz w:val="24"/>
          <w:szCs w:val="28"/>
          <w:lang w:eastAsia="ru-RU"/>
        </w:rPr>
      </w:pPr>
      <w:r w:rsidRPr="00F9179A">
        <w:rPr>
          <w:sz w:val="24"/>
          <w:szCs w:val="28"/>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 xml:space="preserve">3.6.15. создавать условия для внедрения инноваций, обеспечивать формирование и реализацию инициатив работников дошкольного образовательного учреждения; </w:t>
      </w:r>
    </w:p>
    <w:p w:rsidR="00F9179A" w:rsidRPr="00F9179A" w:rsidRDefault="00F9179A" w:rsidP="00F9179A">
      <w:pPr>
        <w:contextualSpacing/>
        <w:jc w:val="both"/>
        <w:rPr>
          <w:sz w:val="24"/>
          <w:szCs w:val="28"/>
          <w:lang w:eastAsia="ru-RU"/>
        </w:rPr>
      </w:pPr>
      <w:r w:rsidRPr="00F9179A">
        <w:rPr>
          <w:rFonts w:eastAsia="Symbol"/>
          <w:sz w:val="24"/>
          <w:szCs w:val="28"/>
          <w:lang w:eastAsia="ru-RU"/>
        </w:rPr>
        <w:t>3.6.16. создавать условия для непрерывного повышения квалификации работников;</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3.6.17. поддерживать благоприятный морально-психологический климат в коллективе;</w:t>
      </w:r>
    </w:p>
    <w:p w:rsidR="00F9179A" w:rsidRPr="00F9179A" w:rsidRDefault="00F9179A" w:rsidP="00F9179A">
      <w:pPr>
        <w:contextualSpacing/>
        <w:jc w:val="both"/>
        <w:rPr>
          <w:i/>
          <w:sz w:val="24"/>
          <w:szCs w:val="28"/>
          <w:lang w:eastAsia="ru-RU"/>
        </w:rPr>
      </w:pPr>
      <w:r w:rsidRPr="00F9179A">
        <w:rPr>
          <w:sz w:val="24"/>
          <w:szCs w:val="28"/>
          <w:lang w:eastAsia="ru-RU"/>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F9179A" w:rsidRPr="00F9179A" w:rsidRDefault="00F9179A" w:rsidP="00F9179A">
      <w:pPr>
        <w:contextualSpacing/>
        <w:jc w:val="both"/>
        <w:rPr>
          <w:b/>
          <w:sz w:val="24"/>
          <w:szCs w:val="28"/>
          <w:lang w:eastAsia="ru-RU"/>
        </w:rPr>
      </w:pPr>
      <w:r w:rsidRPr="00F9179A">
        <w:rPr>
          <w:b/>
          <w:sz w:val="24"/>
          <w:szCs w:val="28"/>
          <w:lang w:eastAsia="ru-RU"/>
        </w:rPr>
        <w:t>3.7. Ответственность сторон трудового договора:</w:t>
      </w:r>
    </w:p>
    <w:p w:rsidR="00F9179A" w:rsidRPr="00F9179A" w:rsidRDefault="00F9179A" w:rsidP="00F9179A">
      <w:pPr>
        <w:contextualSpacing/>
        <w:jc w:val="both"/>
        <w:rPr>
          <w:sz w:val="24"/>
          <w:szCs w:val="28"/>
          <w:lang w:eastAsia="ru-RU"/>
        </w:rPr>
      </w:pPr>
      <w:r w:rsidRPr="00F9179A">
        <w:rPr>
          <w:sz w:val="24"/>
          <w:szCs w:val="28"/>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9179A" w:rsidRPr="00F9179A" w:rsidRDefault="00F9179A" w:rsidP="00F9179A">
      <w:pPr>
        <w:contextualSpacing/>
        <w:jc w:val="both"/>
        <w:rPr>
          <w:sz w:val="24"/>
          <w:szCs w:val="28"/>
          <w:lang w:eastAsia="ru-RU"/>
        </w:rPr>
      </w:pPr>
      <w:r w:rsidRPr="00F9179A">
        <w:rPr>
          <w:sz w:val="24"/>
          <w:szCs w:val="28"/>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9179A" w:rsidRPr="00F9179A" w:rsidRDefault="00F9179A" w:rsidP="00F9179A">
      <w:pPr>
        <w:contextualSpacing/>
        <w:jc w:val="both"/>
        <w:rPr>
          <w:sz w:val="24"/>
          <w:szCs w:val="28"/>
          <w:lang w:eastAsia="ru-RU"/>
        </w:rPr>
      </w:pPr>
      <w:r w:rsidRPr="00F9179A">
        <w:rPr>
          <w:sz w:val="24"/>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9179A" w:rsidRPr="00F9179A" w:rsidRDefault="00F9179A" w:rsidP="00F9179A">
      <w:pPr>
        <w:contextualSpacing/>
        <w:jc w:val="both"/>
        <w:rPr>
          <w:sz w:val="24"/>
          <w:szCs w:val="28"/>
          <w:lang w:eastAsia="ru-RU"/>
        </w:rPr>
      </w:pPr>
      <w:r w:rsidRPr="00F9179A">
        <w:rPr>
          <w:sz w:val="24"/>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9179A" w:rsidRPr="00F9179A" w:rsidRDefault="00F9179A" w:rsidP="00F9179A">
      <w:pPr>
        <w:contextualSpacing/>
        <w:jc w:val="both"/>
        <w:rPr>
          <w:sz w:val="24"/>
          <w:szCs w:val="28"/>
          <w:lang w:eastAsia="ru-RU"/>
        </w:rPr>
      </w:pPr>
      <w:r w:rsidRPr="00F9179A">
        <w:rPr>
          <w:sz w:val="24"/>
          <w:szCs w:val="28"/>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9179A" w:rsidRPr="00F9179A" w:rsidRDefault="00F9179A" w:rsidP="00F9179A">
      <w:pPr>
        <w:numPr>
          <w:ilvl w:val="0"/>
          <w:numId w:val="9"/>
        </w:numPr>
        <w:spacing w:before="0" w:beforeAutospacing="0" w:after="200" w:afterAutospacing="0"/>
        <w:ind w:left="0" w:firstLine="0"/>
        <w:contextualSpacing/>
        <w:jc w:val="both"/>
        <w:rPr>
          <w:sz w:val="24"/>
          <w:szCs w:val="28"/>
          <w:lang w:eastAsia="ru-RU"/>
        </w:rPr>
      </w:pPr>
      <w:r w:rsidRPr="00F9179A">
        <w:rPr>
          <w:sz w:val="24"/>
          <w:szCs w:val="28"/>
          <w:lang w:eastAsia="ru-RU"/>
        </w:rPr>
        <w:t>незаконного отстранения работника от работы, его увольнения или перевода на другую работу;</w:t>
      </w:r>
    </w:p>
    <w:p w:rsidR="00F9179A" w:rsidRPr="00F9179A" w:rsidRDefault="00F9179A" w:rsidP="00F9179A">
      <w:pPr>
        <w:numPr>
          <w:ilvl w:val="0"/>
          <w:numId w:val="9"/>
        </w:numPr>
        <w:spacing w:before="0" w:beforeAutospacing="0" w:after="200" w:afterAutospacing="0"/>
        <w:ind w:left="0" w:firstLine="0"/>
        <w:contextualSpacing/>
        <w:jc w:val="both"/>
        <w:rPr>
          <w:sz w:val="24"/>
          <w:szCs w:val="28"/>
          <w:lang w:eastAsia="ru-RU"/>
        </w:rPr>
      </w:pPr>
      <w:r w:rsidRPr="00F9179A">
        <w:rPr>
          <w:sz w:val="24"/>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9179A" w:rsidRPr="00F9179A" w:rsidRDefault="00F9179A" w:rsidP="00F9179A">
      <w:pPr>
        <w:numPr>
          <w:ilvl w:val="0"/>
          <w:numId w:val="9"/>
        </w:numPr>
        <w:spacing w:before="0" w:beforeAutospacing="0" w:after="200" w:afterAutospacing="0"/>
        <w:ind w:left="0" w:firstLine="0"/>
        <w:contextualSpacing/>
        <w:jc w:val="both"/>
        <w:rPr>
          <w:sz w:val="24"/>
          <w:szCs w:val="28"/>
          <w:lang w:eastAsia="ru-RU"/>
        </w:rPr>
      </w:pPr>
      <w:r w:rsidRPr="00F9179A">
        <w:rPr>
          <w:sz w:val="24"/>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25ADC" w:rsidRDefault="00F9179A" w:rsidP="00F9179A">
      <w:pPr>
        <w:contextualSpacing/>
        <w:jc w:val="both"/>
        <w:rPr>
          <w:sz w:val="24"/>
          <w:szCs w:val="28"/>
          <w:lang w:eastAsia="ru-RU"/>
        </w:rPr>
      </w:pPr>
      <w:r w:rsidRPr="00F9179A">
        <w:rPr>
          <w:sz w:val="24"/>
          <w:szCs w:val="28"/>
          <w:lang w:eastAsia="ru-RU"/>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w:t>
      </w:r>
    </w:p>
    <w:p w:rsidR="00B25ADC" w:rsidRDefault="00B25ADC" w:rsidP="00F9179A">
      <w:pPr>
        <w:contextualSpacing/>
        <w:jc w:val="both"/>
        <w:rPr>
          <w:sz w:val="24"/>
          <w:szCs w:val="28"/>
          <w:lang w:eastAsia="ru-RU"/>
        </w:rPr>
      </w:pPr>
    </w:p>
    <w:p w:rsidR="00B25ADC" w:rsidRDefault="00B25ADC" w:rsidP="00F9179A">
      <w:pPr>
        <w:contextualSpacing/>
        <w:jc w:val="both"/>
        <w:rPr>
          <w:sz w:val="24"/>
          <w:szCs w:val="28"/>
          <w:lang w:eastAsia="ru-RU"/>
        </w:rPr>
      </w:pPr>
    </w:p>
    <w:p w:rsidR="00B25ADC" w:rsidRDefault="00B25ADC" w:rsidP="00F9179A">
      <w:pPr>
        <w:contextualSpacing/>
        <w:jc w:val="both"/>
        <w:rPr>
          <w:sz w:val="24"/>
          <w:szCs w:val="28"/>
          <w:lang w:eastAsia="ru-RU"/>
        </w:rPr>
      </w:pPr>
    </w:p>
    <w:p w:rsidR="00F9179A" w:rsidRPr="00F9179A" w:rsidRDefault="00F9179A" w:rsidP="00F9179A">
      <w:pPr>
        <w:contextualSpacing/>
        <w:jc w:val="both"/>
        <w:rPr>
          <w:sz w:val="24"/>
          <w:szCs w:val="28"/>
          <w:lang w:eastAsia="ru-RU"/>
        </w:rPr>
      </w:pPr>
      <w:r w:rsidRPr="00F9179A">
        <w:rPr>
          <w:sz w:val="24"/>
          <w:szCs w:val="28"/>
          <w:lang w:eastAsia="ru-RU"/>
        </w:rPr>
        <w:lastRenderedPageBreak/>
        <w:t xml:space="preserve">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F9179A" w:rsidRPr="00F9179A" w:rsidRDefault="00F9179A" w:rsidP="00F9179A">
      <w:pPr>
        <w:contextualSpacing/>
        <w:jc w:val="both"/>
        <w:rPr>
          <w:sz w:val="24"/>
          <w:szCs w:val="28"/>
          <w:lang w:eastAsia="ru-RU"/>
        </w:rPr>
      </w:pPr>
      <w:r w:rsidRPr="00F9179A">
        <w:rPr>
          <w:sz w:val="24"/>
          <w:szCs w:val="28"/>
          <w:lang w:eastAsia="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F9179A" w:rsidRPr="00F9179A" w:rsidRDefault="00F9179A" w:rsidP="00F9179A">
      <w:pPr>
        <w:contextualSpacing/>
        <w:jc w:val="both"/>
        <w:rPr>
          <w:sz w:val="24"/>
          <w:szCs w:val="28"/>
          <w:lang w:eastAsia="ru-RU"/>
        </w:rPr>
      </w:pPr>
      <w:r w:rsidRPr="00F9179A">
        <w:rPr>
          <w:sz w:val="24"/>
          <w:szCs w:val="28"/>
          <w:lang w:eastAsia="ru-RU"/>
        </w:rPr>
        <w:t xml:space="preserve">3.7.6. Работодатель, причинивший ущерб имуществу работника, возмещает этот ущерб в полном объеме. </w:t>
      </w:r>
    </w:p>
    <w:p w:rsidR="00F9179A" w:rsidRPr="00F9179A" w:rsidRDefault="00F9179A" w:rsidP="00F9179A">
      <w:pPr>
        <w:contextualSpacing/>
        <w:jc w:val="both"/>
        <w:rPr>
          <w:sz w:val="24"/>
          <w:szCs w:val="28"/>
          <w:lang w:eastAsia="ru-RU"/>
        </w:rPr>
      </w:pPr>
      <w:r w:rsidRPr="00F9179A">
        <w:rPr>
          <w:sz w:val="24"/>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9179A" w:rsidRPr="00F9179A" w:rsidRDefault="00F9179A" w:rsidP="00F9179A">
      <w:pPr>
        <w:contextualSpacing/>
        <w:jc w:val="both"/>
        <w:rPr>
          <w:sz w:val="24"/>
          <w:szCs w:val="28"/>
          <w:lang w:eastAsia="ru-RU"/>
        </w:rPr>
      </w:pPr>
      <w:r w:rsidRPr="00F9179A">
        <w:rPr>
          <w:sz w:val="24"/>
          <w:szCs w:val="28"/>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9179A" w:rsidRPr="00F9179A" w:rsidRDefault="00F9179A" w:rsidP="00F9179A">
      <w:pPr>
        <w:contextualSpacing/>
        <w:jc w:val="both"/>
        <w:rPr>
          <w:sz w:val="24"/>
          <w:szCs w:val="28"/>
          <w:lang w:eastAsia="ru-RU"/>
        </w:rPr>
      </w:pPr>
      <w:r w:rsidRPr="00F9179A">
        <w:rPr>
          <w:sz w:val="24"/>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9179A" w:rsidRPr="00F9179A" w:rsidRDefault="00F9179A" w:rsidP="00F9179A">
      <w:pPr>
        <w:contextualSpacing/>
        <w:jc w:val="both"/>
        <w:rPr>
          <w:sz w:val="24"/>
          <w:szCs w:val="28"/>
          <w:lang w:eastAsia="ru-RU"/>
        </w:rPr>
      </w:pPr>
      <w:r w:rsidRPr="00F9179A">
        <w:rPr>
          <w:sz w:val="24"/>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9179A" w:rsidRPr="00F9179A" w:rsidRDefault="00F9179A" w:rsidP="00F9179A">
      <w:pPr>
        <w:contextualSpacing/>
        <w:jc w:val="both"/>
        <w:rPr>
          <w:sz w:val="24"/>
          <w:szCs w:val="28"/>
          <w:lang w:eastAsia="ru-RU"/>
        </w:rPr>
      </w:pPr>
      <w:r w:rsidRPr="00F9179A">
        <w:rPr>
          <w:sz w:val="24"/>
          <w:szCs w:val="28"/>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9179A" w:rsidRPr="00F9179A" w:rsidRDefault="00F9179A" w:rsidP="00F9179A">
      <w:pPr>
        <w:contextualSpacing/>
        <w:jc w:val="both"/>
        <w:rPr>
          <w:rFonts w:eastAsia="Symbol"/>
          <w:sz w:val="24"/>
          <w:szCs w:val="28"/>
          <w:lang w:eastAsia="ru-RU"/>
        </w:rPr>
      </w:pPr>
      <w:r w:rsidRPr="00F9179A">
        <w:rPr>
          <w:rFonts w:eastAsia="Symbol"/>
          <w:sz w:val="24"/>
          <w:szCs w:val="28"/>
          <w:lang w:eastAsia="ru-RU"/>
        </w:rPr>
        <w:t>3.8. Педагогическим и другим работникам учреждения в помещениях дошкольного образовательного учреждения и на территории учреждения запрещается:</w:t>
      </w:r>
    </w:p>
    <w:p w:rsidR="00F9179A" w:rsidRPr="00F9179A" w:rsidRDefault="00F9179A" w:rsidP="00F9179A">
      <w:pPr>
        <w:numPr>
          <w:ilvl w:val="0"/>
          <w:numId w:val="10"/>
        </w:numPr>
        <w:spacing w:before="0" w:beforeAutospacing="0" w:after="200" w:afterAutospacing="0"/>
        <w:ind w:left="0" w:firstLine="0"/>
        <w:contextualSpacing/>
        <w:jc w:val="both"/>
        <w:rPr>
          <w:rFonts w:eastAsia="Symbol"/>
          <w:sz w:val="24"/>
          <w:szCs w:val="28"/>
          <w:lang w:eastAsia="ru-RU"/>
        </w:rPr>
      </w:pPr>
      <w:r w:rsidRPr="00F9179A">
        <w:rPr>
          <w:rFonts w:eastAsia="Symbol"/>
          <w:sz w:val="24"/>
          <w:szCs w:val="28"/>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9179A" w:rsidRPr="00F9179A" w:rsidRDefault="00F9179A" w:rsidP="00F9179A">
      <w:pPr>
        <w:numPr>
          <w:ilvl w:val="0"/>
          <w:numId w:val="10"/>
        </w:numPr>
        <w:spacing w:before="0" w:beforeAutospacing="0" w:after="200" w:afterAutospacing="0"/>
        <w:ind w:left="0" w:firstLine="0"/>
        <w:contextualSpacing/>
        <w:jc w:val="both"/>
        <w:rPr>
          <w:rFonts w:eastAsia="Symbol"/>
          <w:sz w:val="24"/>
          <w:szCs w:val="28"/>
          <w:lang w:eastAsia="ru-RU"/>
        </w:rPr>
      </w:pPr>
      <w:r w:rsidRPr="00F9179A">
        <w:rPr>
          <w:rFonts w:eastAsia="Symbol"/>
          <w:sz w:val="24"/>
          <w:szCs w:val="28"/>
          <w:lang w:eastAsia="ru-RU"/>
        </w:rPr>
        <w:t xml:space="preserve">хранить легковоспламеняющиеся и ядовитые вещества. </w:t>
      </w:r>
    </w:p>
    <w:p w:rsidR="00F9179A" w:rsidRPr="00F9179A" w:rsidRDefault="00F9179A" w:rsidP="00F9179A">
      <w:pPr>
        <w:contextualSpacing/>
        <w:rPr>
          <w:b/>
          <w:sz w:val="24"/>
          <w:szCs w:val="28"/>
          <w:lang w:eastAsia="ru-RU"/>
        </w:rPr>
      </w:pPr>
    </w:p>
    <w:p w:rsidR="00F9179A" w:rsidRPr="00F9179A" w:rsidRDefault="00F9179A" w:rsidP="00F9179A">
      <w:pPr>
        <w:contextualSpacing/>
        <w:rPr>
          <w:b/>
          <w:sz w:val="24"/>
          <w:szCs w:val="28"/>
          <w:lang w:eastAsia="ru-RU"/>
        </w:rPr>
      </w:pPr>
      <w:r w:rsidRPr="00F9179A">
        <w:rPr>
          <w:b/>
          <w:sz w:val="24"/>
          <w:szCs w:val="28"/>
          <w:lang w:val="en-US" w:eastAsia="ru-RU"/>
        </w:rPr>
        <w:t>IV</w:t>
      </w:r>
      <w:r w:rsidRPr="00F9179A">
        <w:rPr>
          <w:b/>
          <w:sz w:val="24"/>
          <w:szCs w:val="28"/>
          <w:lang w:eastAsia="ru-RU"/>
        </w:rPr>
        <w:t>.</w:t>
      </w:r>
      <w:r w:rsidRPr="00F9179A">
        <w:rPr>
          <w:b/>
          <w:i/>
          <w:sz w:val="24"/>
          <w:szCs w:val="28"/>
          <w:lang w:eastAsia="ru-RU"/>
        </w:rPr>
        <w:t xml:space="preserve"> </w:t>
      </w:r>
      <w:r w:rsidRPr="00F9179A">
        <w:rPr>
          <w:b/>
          <w:sz w:val="24"/>
          <w:szCs w:val="28"/>
          <w:lang w:eastAsia="ru-RU"/>
        </w:rPr>
        <w:t>Рабочее время</w:t>
      </w:r>
      <w:r w:rsidRPr="00F9179A">
        <w:rPr>
          <w:b/>
          <w:i/>
          <w:sz w:val="24"/>
          <w:szCs w:val="28"/>
          <w:lang w:eastAsia="ru-RU"/>
        </w:rPr>
        <w:t xml:space="preserve"> </w:t>
      </w:r>
      <w:r w:rsidRPr="00F9179A">
        <w:rPr>
          <w:b/>
          <w:sz w:val="24"/>
          <w:szCs w:val="28"/>
          <w:lang w:eastAsia="ru-RU"/>
        </w:rPr>
        <w:t>и время отдыха</w:t>
      </w:r>
    </w:p>
    <w:p w:rsidR="00F9179A" w:rsidRPr="00F9179A" w:rsidRDefault="00F9179A" w:rsidP="00F9179A">
      <w:pPr>
        <w:contextualSpacing/>
        <w:jc w:val="both"/>
        <w:rPr>
          <w:b/>
          <w:sz w:val="24"/>
          <w:szCs w:val="28"/>
          <w:lang w:eastAsia="ru-RU"/>
        </w:rPr>
      </w:pPr>
      <w:r w:rsidRPr="00F9179A">
        <w:rPr>
          <w:b/>
          <w:sz w:val="24"/>
          <w:szCs w:val="28"/>
          <w:lang w:eastAsia="ru-RU"/>
        </w:rPr>
        <w:t>4.1. Режим рабочего времени:</w:t>
      </w:r>
    </w:p>
    <w:p w:rsidR="00F9179A" w:rsidRPr="00F9179A" w:rsidRDefault="00F9179A" w:rsidP="00F9179A">
      <w:pPr>
        <w:contextualSpacing/>
        <w:jc w:val="both"/>
        <w:rPr>
          <w:sz w:val="24"/>
          <w:szCs w:val="28"/>
          <w:lang w:eastAsia="ru-RU"/>
        </w:rPr>
      </w:pPr>
      <w:r w:rsidRPr="00F9179A">
        <w:rPr>
          <w:sz w:val="24"/>
          <w:szCs w:val="28"/>
          <w:lang w:eastAsia="ru-RU"/>
        </w:rPr>
        <w:t>4.1.1. В учреждении устанавливается  пятидневная рабочая неделя с  двумя выходными днями суббота и воскресенье.</w:t>
      </w:r>
    </w:p>
    <w:p w:rsidR="00F9179A" w:rsidRPr="00F9179A" w:rsidRDefault="00F9179A" w:rsidP="00F9179A">
      <w:pPr>
        <w:contextualSpacing/>
        <w:jc w:val="both"/>
        <w:rPr>
          <w:spacing w:val="-1"/>
          <w:sz w:val="24"/>
          <w:szCs w:val="28"/>
          <w:lang w:eastAsia="ru-RU"/>
        </w:rPr>
      </w:pPr>
      <w:r w:rsidRPr="00F9179A">
        <w:rPr>
          <w:sz w:val="24"/>
          <w:szCs w:val="28"/>
          <w:lang w:eastAsia="ru-RU"/>
        </w:rPr>
        <w:t xml:space="preserve">4.1.2. Особенности режима рабочего времени </w:t>
      </w:r>
      <w:r w:rsidRPr="00F9179A">
        <w:rPr>
          <w:spacing w:val="-2"/>
          <w:sz w:val="24"/>
          <w:szCs w:val="28"/>
          <w:lang w:eastAsia="ru-RU"/>
        </w:rPr>
        <w:t xml:space="preserve">и времени отдыха </w:t>
      </w:r>
      <w:r w:rsidRPr="00F9179A">
        <w:rPr>
          <w:spacing w:val="-1"/>
          <w:sz w:val="24"/>
          <w:szCs w:val="28"/>
          <w:lang w:eastAsia="ru-RU"/>
        </w:rPr>
        <w:t>педагогических и других работников дошкольного 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F9179A" w:rsidRPr="00F9179A" w:rsidRDefault="00F9179A" w:rsidP="00F9179A">
      <w:pPr>
        <w:contextualSpacing/>
        <w:jc w:val="both"/>
        <w:rPr>
          <w:sz w:val="24"/>
          <w:szCs w:val="28"/>
          <w:lang w:eastAsia="ru-RU"/>
        </w:rPr>
      </w:pPr>
      <w:r w:rsidRPr="00F9179A">
        <w:rPr>
          <w:sz w:val="24"/>
          <w:szCs w:val="28"/>
          <w:lang w:eastAsia="ru-RU"/>
        </w:rPr>
        <w:t>Режим рабочего времени и времени отдыха педагогических и других работников дошкольного образовательного учреждения, включающий предоставление выходных дней, определяется с учетом режима деятельности дошкольного образовательного учреждения и устанавливается правилами внутреннего трудового распорядка,  графиками работы, коллективным договором учреждения.</w:t>
      </w:r>
    </w:p>
    <w:p w:rsidR="00F9179A" w:rsidRPr="00F9179A" w:rsidRDefault="00F9179A" w:rsidP="00F9179A">
      <w:pPr>
        <w:contextualSpacing/>
        <w:jc w:val="both"/>
        <w:rPr>
          <w:sz w:val="24"/>
          <w:szCs w:val="28"/>
          <w:lang w:eastAsia="ru-RU"/>
        </w:rPr>
      </w:pPr>
      <w:r w:rsidRPr="00F9179A">
        <w:rPr>
          <w:sz w:val="24"/>
          <w:szCs w:val="28"/>
          <w:lang w:eastAsia="ru-RU"/>
        </w:rPr>
        <w:t>4.1.3. Для педагогических работников устанавливается сокращенная продолжительность рабочего времени - не более 36 часов в неделю.</w:t>
      </w:r>
    </w:p>
    <w:p w:rsidR="00F9179A" w:rsidRPr="00F9179A" w:rsidRDefault="00F9179A" w:rsidP="00F9179A">
      <w:pPr>
        <w:contextualSpacing/>
        <w:jc w:val="both"/>
        <w:rPr>
          <w:sz w:val="24"/>
          <w:szCs w:val="28"/>
          <w:lang w:eastAsia="ru-RU"/>
        </w:rPr>
      </w:pPr>
      <w:r w:rsidRPr="00F9179A">
        <w:rPr>
          <w:sz w:val="24"/>
          <w:szCs w:val="28"/>
          <w:lang w:eastAsia="ru-RU"/>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F9179A" w:rsidRPr="00F9179A" w:rsidRDefault="00F9179A" w:rsidP="00F9179A">
      <w:pPr>
        <w:contextualSpacing/>
        <w:jc w:val="both"/>
        <w:rPr>
          <w:sz w:val="24"/>
          <w:szCs w:val="28"/>
          <w:lang w:eastAsia="ru-RU"/>
        </w:rPr>
      </w:pPr>
      <w:r w:rsidRPr="00F9179A">
        <w:rPr>
          <w:sz w:val="24"/>
          <w:szCs w:val="28"/>
          <w:lang w:eastAsia="ru-RU"/>
        </w:rPr>
        <w:lastRenderedPageBreak/>
        <w:t>4.1.4. Режим работы руководителя дошкольного образовательного учреждения, его заместителей, других руководящих работников определяется в соответствии с трудовым законодательством.</w:t>
      </w:r>
    </w:p>
    <w:p w:rsidR="00F9179A" w:rsidRPr="00F9179A" w:rsidRDefault="00F9179A" w:rsidP="00F9179A">
      <w:pPr>
        <w:contextualSpacing/>
        <w:jc w:val="both"/>
        <w:rPr>
          <w:sz w:val="24"/>
          <w:szCs w:val="28"/>
          <w:lang w:eastAsia="ru-RU"/>
        </w:rPr>
      </w:pPr>
      <w:r w:rsidRPr="00F9179A">
        <w:rPr>
          <w:sz w:val="24"/>
          <w:szCs w:val="28"/>
          <w:lang w:eastAsia="ru-RU"/>
        </w:rPr>
        <w:t xml:space="preserve">4.1.10. Продолжительность рабочего дня или смены, непосредственно предшествующих нерабочему праздничному дню, уменьшается на один час. </w:t>
      </w:r>
    </w:p>
    <w:p w:rsidR="00F9179A" w:rsidRPr="00F9179A" w:rsidRDefault="00F9179A" w:rsidP="00F9179A">
      <w:pPr>
        <w:contextualSpacing/>
        <w:jc w:val="both"/>
        <w:rPr>
          <w:sz w:val="24"/>
          <w:szCs w:val="28"/>
          <w:lang w:eastAsia="ru-RU"/>
        </w:rPr>
      </w:pPr>
      <w:r w:rsidRPr="00F9179A">
        <w:rPr>
          <w:sz w:val="24"/>
          <w:szCs w:val="28"/>
          <w:lang w:eastAsia="ru-RU"/>
        </w:rPr>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F9179A" w:rsidRPr="00F9179A" w:rsidRDefault="00F9179A" w:rsidP="00F9179A">
      <w:pPr>
        <w:contextualSpacing/>
        <w:jc w:val="both"/>
        <w:rPr>
          <w:sz w:val="24"/>
          <w:szCs w:val="28"/>
          <w:lang w:eastAsia="ru-RU"/>
        </w:rPr>
      </w:pPr>
      <w:r w:rsidRPr="00F9179A">
        <w:rPr>
          <w:sz w:val="24"/>
          <w:szCs w:val="28"/>
          <w:lang w:eastAsia="ru-RU"/>
        </w:rPr>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F9179A" w:rsidRPr="00F9179A" w:rsidRDefault="00F9179A" w:rsidP="00F9179A">
      <w:pPr>
        <w:contextualSpacing/>
        <w:jc w:val="both"/>
        <w:rPr>
          <w:sz w:val="24"/>
          <w:szCs w:val="28"/>
          <w:lang w:eastAsia="ru-RU"/>
        </w:rPr>
      </w:pPr>
      <w:r w:rsidRPr="00F9179A">
        <w:rPr>
          <w:sz w:val="24"/>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9179A" w:rsidRPr="00F9179A" w:rsidRDefault="00F9179A" w:rsidP="00F9179A">
      <w:pPr>
        <w:contextualSpacing/>
        <w:jc w:val="both"/>
        <w:rPr>
          <w:sz w:val="24"/>
          <w:szCs w:val="28"/>
          <w:lang w:eastAsia="ru-RU"/>
        </w:rPr>
      </w:pPr>
      <w:r w:rsidRPr="00F9179A">
        <w:rPr>
          <w:sz w:val="24"/>
          <w:szCs w:val="28"/>
          <w:lang w:eastAsia="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9179A" w:rsidRPr="00F9179A" w:rsidRDefault="00F9179A" w:rsidP="00F9179A">
      <w:pPr>
        <w:contextualSpacing/>
        <w:jc w:val="both"/>
        <w:rPr>
          <w:sz w:val="24"/>
          <w:szCs w:val="28"/>
          <w:lang w:eastAsia="ru-RU"/>
        </w:rPr>
      </w:pPr>
      <w:r w:rsidRPr="00F9179A">
        <w:rPr>
          <w:sz w:val="24"/>
          <w:szCs w:val="28"/>
          <w:lang w:eastAsia="ru-RU"/>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9179A" w:rsidRPr="00F9179A" w:rsidRDefault="00F9179A" w:rsidP="00F9179A">
      <w:pPr>
        <w:contextualSpacing/>
        <w:jc w:val="both"/>
        <w:rPr>
          <w:sz w:val="24"/>
          <w:szCs w:val="28"/>
          <w:lang w:eastAsia="ru-RU"/>
        </w:rPr>
      </w:pPr>
      <w:r w:rsidRPr="00F9179A">
        <w:rPr>
          <w:sz w:val="24"/>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F9179A" w:rsidRPr="00F9179A" w:rsidRDefault="00F9179A" w:rsidP="00F9179A">
      <w:pPr>
        <w:contextualSpacing/>
        <w:jc w:val="both"/>
        <w:rPr>
          <w:sz w:val="24"/>
          <w:szCs w:val="28"/>
          <w:lang w:eastAsia="ru-RU"/>
        </w:rPr>
      </w:pPr>
      <w:r w:rsidRPr="00F9179A">
        <w:rPr>
          <w:sz w:val="24"/>
          <w:szCs w:val="28"/>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F9179A" w:rsidRPr="00F9179A" w:rsidRDefault="00F9179A" w:rsidP="00F9179A">
      <w:pPr>
        <w:contextualSpacing/>
        <w:jc w:val="both"/>
        <w:rPr>
          <w:sz w:val="24"/>
          <w:szCs w:val="28"/>
          <w:lang w:eastAsia="ru-RU"/>
        </w:rPr>
      </w:pPr>
      <w:r w:rsidRPr="00F9179A">
        <w:rPr>
          <w:sz w:val="24"/>
          <w:szCs w:val="28"/>
          <w:lang w:eastAsia="ru-RU"/>
        </w:rPr>
        <w:t xml:space="preserve">        В соответствии со статьей 104 Трудового кодекса РФ для сторожей, устанавливается суммированный учет рабочего времени. Учетный период – год.</w:t>
      </w:r>
    </w:p>
    <w:p w:rsidR="00F9179A" w:rsidRPr="00F9179A" w:rsidRDefault="00F9179A" w:rsidP="00F9179A">
      <w:pPr>
        <w:contextualSpacing/>
        <w:jc w:val="both"/>
        <w:rPr>
          <w:sz w:val="24"/>
          <w:szCs w:val="28"/>
          <w:lang w:eastAsia="ru-RU"/>
        </w:rPr>
      </w:pPr>
      <w:r w:rsidRPr="00F9179A">
        <w:rPr>
          <w:sz w:val="24"/>
          <w:szCs w:val="28"/>
          <w:lang w:eastAsia="ru-RU"/>
        </w:rPr>
        <w:t xml:space="preserve">      Устанавливается режим работы по сменам для следующих категорий работников:</w:t>
      </w:r>
      <w:r w:rsidRPr="00F9179A">
        <w:rPr>
          <w:sz w:val="24"/>
          <w:szCs w:val="28"/>
          <w:u w:val="single"/>
          <w:lang w:eastAsia="ru-RU"/>
        </w:rPr>
        <w:t xml:space="preserve">  сторож </w:t>
      </w:r>
    </w:p>
    <w:p w:rsidR="00F9179A" w:rsidRPr="00F9179A" w:rsidRDefault="00F9179A" w:rsidP="00F9179A">
      <w:pPr>
        <w:contextualSpacing/>
        <w:jc w:val="both"/>
        <w:rPr>
          <w:sz w:val="24"/>
          <w:szCs w:val="28"/>
          <w:lang w:eastAsia="ru-RU"/>
        </w:rPr>
      </w:pPr>
      <w:r w:rsidRPr="00F9179A">
        <w:rPr>
          <w:sz w:val="24"/>
          <w:szCs w:val="28"/>
          <w:lang w:eastAsia="ru-RU"/>
        </w:rPr>
        <w:tab/>
        <w:t>График сменности доводится до сведения работников под роспись не позднее, чем за один месяц до введения его в действие.</w:t>
      </w:r>
    </w:p>
    <w:p w:rsidR="00F9179A" w:rsidRPr="00F9179A" w:rsidRDefault="00F9179A" w:rsidP="00F9179A">
      <w:pPr>
        <w:contextualSpacing/>
        <w:jc w:val="both"/>
        <w:rPr>
          <w:sz w:val="24"/>
          <w:szCs w:val="28"/>
          <w:lang w:eastAsia="ru-RU"/>
        </w:rPr>
      </w:pPr>
      <w:r w:rsidRPr="00F9179A">
        <w:rPr>
          <w:sz w:val="24"/>
          <w:szCs w:val="28"/>
          <w:lang w:eastAsia="ru-RU"/>
        </w:rPr>
        <w:t>4.1.15.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F9179A" w:rsidRPr="00F9179A" w:rsidRDefault="00F9179A" w:rsidP="00F9179A">
      <w:pPr>
        <w:contextualSpacing/>
        <w:jc w:val="both"/>
        <w:rPr>
          <w:rFonts w:eastAsia="Arial"/>
          <w:sz w:val="24"/>
          <w:szCs w:val="28"/>
          <w:lang w:eastAsia="ar-SA"/>
        </w:rPr>
      </w:pPr>
      <w:r w:rsidRPr="00F9179A">
        <w:rPr>
          <w:sz w:val="24"/>
          <w:szCs w:val="28"/>
          <w:lang w:eastAsia="ru-RU"/>
        </w:rPr>
        <w:t xml:space="preserve">4.1.16. </w:t>
      </w:r>
      <w:r w:rsidRPr="00F9179A">
        <w:rPr>
          <w:rFonts w:eastAsia="Arial"/>
          <w:sz w:val="24"/>
          <w:szCs w:val="28"/>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F9179A" w:rsidRPr="00F9179A" w:rsidRDefault="00F9179A" w:rsidP="00F9179A">
      <w:pPr>
        <w:contextualSpacing/>
        <w:jc w:val="both"/>
        <w:rPr>
          <w:rFonts w:eastAsia="Arial"/>
          <w:sz w:val="24"/>
          <w:szCs w:val="28"/>
          <w:lang w:eastAsia="ar-SA"/>
        </w:rPr>
      </w:pPr>
      <w:r w:rsidRPr="00F9179A">
        <w:rPr>
          <w:rFonts w:eastAsia="Arial"/>
          <w:sz w:val="24"/>
          <w:szCs w:val="28"/>
          <w:lang w:eastAsia="ar-SA"/>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9179A" w:rsidRPr="00F9179A" w:rsidRDefault="00F9179A" w:rsidP="00F9179A">
      <w:pPr>
        <w:contextualSpacing/>
        <w:jc w:val="both"/>
        <w:rPr>
          <w:sz w:val="24"/>
          <w:szCs w:val="28"/>
          <w:lang w:eastAsia="ru-RU"/>
        </w:rPr>
      </w:pPr>
      <w:r w:rsidRPr="00F9179A">
        <w:rPr>
          <w:sz w:val="24"/>
          <w:szCs w:val="28"/>
          <w:lang w:eastAsia="ru-RU"/>
        </w:rPr>
        <w:t>4.1.17. В рабочее время не допускается (за исключением случаев, предусмотренных локальными актами учреждения, коллективным договором):</w:t>
      </w:r>
    </w:p>
    <w:p w:rsidR="00F9179A" w:rsidRPr="00F9179A" w:rsidRDefault="00F9179A" w:rsidP="00F9179A">
      <w:pPr>
        <w:numPr>
          <w:ilvl w:val="0"/>
          <w:numId w:val="11"/>
        </w:numPr>
        <w:spacing w:before="0" w:beforeAutospacing="0" w:after="200" w:afterAutospacing="0"/>
        <w:ind w:left="0" w:firstLine="0"/>
        <w:contextualSpacing/>
        <w:jc w:val="both"/>
        <w:rPr>
          <w:sz w:val="24"/>
          <w:szCs w:val="28"/>
          <w:lang w:eastAsia="ru-RU"/>
        </w:rPr>
      </w:pPr>
      <w:r w:rsidRPr="00F9179A">
        <w:rPr>
          <w:sz w:val="24"/>
          <w:szCs w:val="28"/>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F9179A" w:rsidRPr="00F9179A" w:rsidRDefault="00F9179A" w:rsidP="00F9179A">
      <w:pPr>
        <w:numPr>
          <w:ilvl w:val="0"/>
          <w:numId w:val="11"/>
        </w:numPr>
        <w:spacing w:before="0" w:beforeAutospacing="0" w:after="200" w:afterAutospacing="0"/>
        <w:ind w:left="0" w:firstLine="0"/>
        <w:contextualSpacing/>
        <w:jc w:val="both"/>
        <w:rPr>
          <w:sz w:val="24"/>
          <w:szCs w:val="28"/>
          <w:lang w:eastAsia="ru-RU"/>
        </w:rPr>
      </w:pPr>
      <w:r w:rsidRPr="00F9179A">
        <w:rPr>
          <w:sz w:val="24"/>
          <w:szCs w:val="28"/>
          <w:lang w:eastAsia="ru-RU"/>
        </w:rPr>
        <w:lastRenderedPageBreak/>
        <w:t>созывать собрания, заседания, совещания и другие мероприятия по общественным делам.</w:t>
      </w:r>
    </w:p>
    <w:p w:rsidR="00F9179A" w:rsidRPr="00F9179A" w:rsidRDefault="00F9179A" w:rsidP="00F9179A">
      <w:pPr>
        <w:contextualSpacing/>
        <w:jc w:val="both"/>
        <w:rPr>
          <w:sz w:val="24"/>
          <w:szCs w:val="28"/>
          <w:lang w:eastAsia="ru-RU"/>
        </w:rPr>
      </w:pPr>
      <w:r w:rsidRPr="00F9179A">
        <w:rPr>
          <w:sz w:val="24"/>
          <w:szCs w:val="28"/>
          <w:lang w:eastAsia="ru-RU"/>
        </w:rPr>
        <w:t>4.1.18. При осуществлении в дошкольном образовательном учреждении функций по контролю за образовательным процессом и в других случаях не допускается:</w:t>
      </w:r>
    </w:p>
    <w:p w:rsidR="00F9179A" w:rsidRPr="00F9179A" w:rsidRDefault="00F9179A" w:rsidP="00F9179A">
      <w:pPr>
        <w:numPr>
          <w:ilvl w:val="0"/>
          <w:numId w:val="12"/>
        </w:numPr>
        <w:spacing w:before="0" w:beforeAutospacing="0" w:after="200" w:afterAutospacing="0"/>
        <w:ind w:left="0" w:firstLine="0"/>
        <w:contextualSpacing/>
        <w:jc w:val="both"/>
        <w:rPr>
          <w:sz w:val="24"/>
          <w:szCs w:val="28"/>
          <w:lang w:eastAsia="ru-RU"/>
        </w:rPr>
      </w:pPr>
      <w:r w:rsidRPr="00F9179A">
        <w:rPr>
          <w:sz w:val="24"/>
          <w:szCs w:val="28"/>
          <w:lang w:eastAsia="ru-RU"/>
        </w:rPr>
        <w:t>присутствие на занятиях  посторонних лиц без разрешения представителя работодателя;</w:t>
      </w:r>
    </w:p>
    <w:p w:rsidR="00F9179A" w:rsidRPr="00F9179A" w:rsidRDefault="00F9179A" w:rsidP="00F9179A">
      <w:pPr>
        <w:numPr>
          <w:ilvl w:val="0"/>
          <w:numId w:val="12"/>
        </w:numPr>
        <w:spacing w:before="0" w:beforeAutospacing="0" w:after="200" w:afterAutospacing="0"/>
        <w:ind w:left="0" w:firstLine="0"/>
        <w:contextualSpacing/>
        <w:jc w:val="both"/>
        <w:rPr>
          <w:sz w:val="24"/>
          <w:szCs w:val="28"/>
          <w:lang w:eastAsia="ru-RU"/>
        </w:rPr>
      </w:pPr>
      <w:r w:rsidRPr="00F9179A">
        <w:rPr>
          <w:sz w:val="24"/>
          <w:szCs w:val="28"/>
          <w:lang w:eastAsia="ru-RU"/>
        </w:rPr>
        <w:t>входить группу после начала занятия, за  исключением представителя работодателя;</w:t>
      </w:r>
    </w:p>
    <w:p w:rsidR="00F9179A" w:rsidRPr="007D442D" w:rsidRDefault="00F9179A" w:rsidP="00F9179A">
      <w:pPr>
        <w:numPr>
          <w:ilvl w:val="0"/>
          <w:numId w:val="12"/>
        </w:numPr>
        <w:spacing w:before="0" w:beforeAutospacing="0" w:after="200" w:afterAutospacing="0"/>
        <w:ind w:left="0" w:firstLine="0"/>
        <w:contextualSpacing/>
        <w:jc w:val="both"/>
        <w:rPr>
          <w:b/>
          <w:sz w:val="24"/>
          <w:szCs w:val="28"/>
          <w:lang w:eastAsia="ru-RU"/>
        </w:rPr>
      </w:pPr>
      <w:r w:rsidRPr="007D442D">
        <w:rPr>
          <w:sz w:val="24"/>
          <w:szCs w:val="28"/>
          <w:lang w:eastAsia="ru-RU"/>
        </w:rPr>
        <w:t>делать педагогическим работникам замечания по поводу их работы во время проведения занятий и в присутствии обучающихся.</w:t>
      </w:r>
    </w:p>
    <w:p w:rsidR="00F9179A" w:rsidRPr="00F9179A" w:rsidRDefault="00F9179A" w:rsidP="007D442D">
      <w:pPr>
        <w:contextualSpacing/>
        <w:jc w:val="left"/>
        <w:rPr>
          <w:b/>
          <w:sz w:val="24"/>
          <w:szCs w:val="28"/>
          <w:lang w:eastAsia="ru-RU"/>
        </w:rPr>
      </w:pPr>
      <w:r w:rsidRPr="00F9179A">
        <w:rPr>
          <w:b/>
          <w:sz w:val="24"/>
          <w:szCs w:val="28"/>
          <w:lang w:eastAsia="ru-RU"/>
        </w:rPr>
        <w:t>4.2. Время отдыха:</w:t>
      </w:r>
    </w:p>
    <w:p w:rsidR="00F9179A" w:rsidRPr="00F9179A" w:rsidRDefault="00F9179A" w:rsidP="00F9179A">
      <w:pPr>
        <w:contextualSpacing/>
        <w:jc w:val="both"/>
        <w:rPr>
          <w:sz w:val="24"/>
          <w:szCs w:val="28"/>
          <w:lang w:eastAsia="ru-RU"/>
        </w:rPr>
      </w:pPr>
      <w:r w:rsidRPr="00F9179A">
        <w:rPr>
          <w:sz w:val="24"/>
          <w:szCs w:val="28"/>
          <w:lang w:eastAsia="ru-RU"/>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9179A" w:rsidRPr="00F9179A" w:rsidRDefault="00F9179A" w:rsidP="00F9179A">
      <w:pPr>
        <w:contextualSpacing/>
        <w:jc w:val="both"/>
        <w:rPr>
          <w:sz w:val="24"/>
          <w:szCs w:val="28"/>
          <w:lang w:eastAsia="ru-RU"/>
        </w:rPr>
      </w:pPr>
      <w:r w:rsidRPr="00F9179A">
        <w:rPr>
          <w:sz w:val="24"/>
          <w:szCs w:val="28"/>
          <w:lang w:eastAsia="ru-RU"/>
        </w:rPr>
        <w:t>Видами времени отдыха являются:</w:t>
      </w:r>
    </w:p>
    <w:p w:rsidR="00F9179A" w:rsidRPr="00F9179A" w:rsidRDefault="00F9179A" w:rsidP="00F9179A">
      <w:pPr>
        <w:numPr>
          <w:ilvl w:val="0"/>
          <w:numId w:val="17"/>
        </w:numPr>
        <w:tabs>
          <w:tab w:val="left" w:pos="567"/>
        </w:tabs>
        <w:spacing w:before="0" w:beforeAutospacing="0" w:after="200" w:afterAutospacing="0"/>
        <w:ind w:left="0" w:firstLine="0"/>
        <w:contextualSpacing/>
        <w:jc w:val="both"/>
        <w:rPr>
          <w:sz w:val="24"/>
          <w:szCs w:val="28"/>
          <w:lang w:eastAsia="ru-RU"/>
        </w:rPr>
      </w:pPr>
      <w:r w:rsidRPr="00F9179A">
        <w:rPr>
          <w:sz w:val="24"/>
          <w:szCs w:val="28"/>
          <w:lang w:eastAsia="ru-RU"/>
        </w:rPr>
        <w:t>перерывы в течение рабочего дня (смены);</w:t>
      </w:r>
    </w:p>
    <w:p w:rsidR="00F9179A" w:rsidRPr="00F9179A" w:rsidRDefault="00F9179A" w:rsidP="00F9179A">
      <w:pPr>
        <w:numPr>
          <w:ilvl w:val="0"/>
          <w:numId w:val="17"/>
        </w:numPr>
        <w:tabs>
          <w:tab w:val="left" w:pos="567"/>
        </w:tabs>
        <w:spacing w:before="0" w:beforeAutospacing="0" w:after="200" w:afterAutospacing="0"/>
        <w:ind w:left="0" w:firstLine="0"/>
        <w:contextualSpacing/>
        <w:jc w:val="both"/>
        <w:rPr>
          <w:sz w:val="24"/>
          <w:szCs w:val="28"/>
          <w:lang w:eastAsia="ru-RU"/>
        </w:rPr>
      </w:pPr>
      <w:r w:rsidRPr="00F9179A">
        <w:rPr>
          <w:sz w:val="24"/>
          <w:szCs w:val="28"/>
          <w:lang w:eastAsia="ru-RU"/>
        </w:rPr>
        <w:t>ежедневный (междусменный) отдых;</w:t>
      </w:r>
    </w:p>
    <w:p w:rsidR="00F9179A" w:rsidRPr="00F9179A" w:rsidRDefault="00F9179A" w:rsidP="00F9179A">
      <w:pPr>
        <w:numPr>
          <w:ilvl w:val="0"/>
          <w:numId w:val="17"/>
        </w:numPr>
        <w:tabs>
          <w:tab w:val="left" w:pos="567"/>
        </w:tabs>
        <w:spacing w:before="0" w:beforeAutospacing="0" w:after="200" w:afterAutospacing="0"/>
        <w:ind w:left="0" w:firstLine="0"/>
        <w:contextualSpacing/>
        <w:jc w:val="both"/>
        <w:rPr>
          <w:sz w:val="24"/>
          <w:szCs w:val="28"/>
          <w:lang w:eastAsia="ru-RU"/>
        </w:rPr>
      </w:pPr>
      <w:r w:rsidRPr="00F9179A">
        <w:rPr>
          <w:sz w:val="24"/>
          <w:szCs w:val="28"/>
          <w:lang w:eastAsia="ru-RU"/>
        </w:rPr>
        <w:t>выходные дни (еженедельный непрерывный отдых);</w:t>
      </w:r>
    </w:p>
    <w:p w:rsidR="00F9179A" w:rsidRPr="00F9179A" w:rsidRDefault="00F9179A" w:rsidP="00F9179A">
      <w:pPr>
        <w:numPr>
          <w:ilvl w:val="0"/>
          <w:numId w:val="17"/>
        </w:numPr>
        <w:tabs>
          <w:tab w:val="left" w:pos="567"/>
        </w:tabs>
        <w:spacing w:before="0" w:beforeAutospacing="0" w:after="200" w:afterAutospacing="0"/>
        <w:ind w:left="0" w:firstLine="0"/>
        <w:contextualSpacing/>
        <w:jc w:val="both"/>
        <w:rPr>
          <w:sz w:val="24"/>
          <w:szCs w:val="28"/>
          <w:lang w:eastAsia="ru-RU"/>
        </w:rPr>
      </w:pPr>
      <w:r w:rsidRPr="00F9179A">
        <w:rPr>
          <w:sz w:val="24"/>
          <w:szCs w:val="28"/>
          <w:lang w:eastAsia="ru-RU"/>
        </w:rPr>
        <w:t>нерабочие праздничные дни;</w:t>
      </w:r>
    </w:p>
    <w:p w:rsidR="00F9179A" w:rsidRPr="00F9179A" w:rsidRDefault="00F9179A" w:rsidP="00F9179A">
      <w:pPr>
        <w:numPr>
          <w:ilvl w:val="0"/>
          <w:numId w:val="17"/>
        </w:numPr>
        <w:tabs>
          <w:tab w:val="left" w:pos="567"/>
        </w:tabs>
        <w:spacing w:before="0" w:beforeAutospacing="0" w:after="200" w:afterAutospacing="0"/>
        <w:ind w:left="0" w:firstLine="0"/>
        <w:contextualSpacing/>
        <w:jc w:val="both"/>
        <w:rPr>
          <w:sz w:val="24"/>
          <w:szCs w:val="28"/>
          <w:lang w:eastAsia="ru-RU"/>
        </w:rPr>
      </w:pPr>
      <w:r w:rsidRPr="00F9179A">
        <w:rPr>
          <w:sz w:val="24"/>
          <w:szCs w:val="28"/>
          <w:lang w:eastAsia="ru-RU"/>
        </w:rPr>
        <w:t>отпуска.</w:t>
      </w:r>
    </w:p>
    <w:p w:rsidR="00F9179A" w:rsidRPr="00F9179A" w:rsidRDefault="00F9179A" w:rsidP="00F9179A">
      <w:pPr>
        <w:contextualSpacing/>
        <w:jc w:val="both"/>
        <w:rPr>
          <w:rFonts w:eastAsia="Arial"/>
          <w:sz w:val="24"/>
          <w:szCs w:val="28"/>
          <w:lang w:eastAsia="ar-SA"/>
        </w:rPr>
      </w:pPr>
      <w:r w:rsidRPr="00F9179A">
        <w:rPr>
          <w:rFonts w:eastAsia="Arial"/>
          <w:sz w:val="24"/>
          <w:szCs w:val="28"/>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9179A" w:rsidRPr="00F9179A" w:rsidRDefault="00F9179A" w:rsidP="00F9179A">
      <w:pPr>
        <w:contextualSpacing/>
        <w:jc w:val="both"/>
        <w:rPr>
          <w:sz w:val="24"/>
          <w:szCs w:val="28"/>
          <w:lang w:eastAsia="ru-RU"/>
        </w:rPr>
      </w:pPr>
      <w:r w:rsidRPr="00F9179A">
        <w:rPr>
          <w:sz w:val="24"/>
          <w:szCs w:val="28"/>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F9179A" w:rsidRPr="00F9179A" w:rsidRDefault="00F9179A" w:rsidP="00F9179A">
      <w:pPr>
        <w:contextualSpacing/>
        <w:jc w:val="both"/>
        <w:rPr>
          <w:sz w:val="24"/>
          <w:szCs w:val="28"/>
          <w:lang w:eastAsia="ru-RU"/>
        </w:rPr>
      </w:pPr>
      <w:r w:rsidRPr="00F9179A">
        <w:rPr>
          <w:sz w:val="24"/>
          <w:szCs w:val="28"/>
          <w:lang w:eastAsia="ru-RU"/>
        </w:rPr>
        <w:t>4.2.3. Работа в выходные и нерабочие праздничные дни запрещается.</w:t>
      </w:r>
    </w:p>
    <w:p w:rsidR="00F9179A" w:rsidRPr="00F9179A" w:rsidRDefault="00F9179A" w:rsidP="00F9179A">
      <w:pPr>
        <w:contextualSpacing/>
        <w:jc w:val="both"/>
        <w:rPr>
          <w:sz w:val="24"/>
          <w:szCs w:val="28"/>
          <w:lang w:eastAsia="ru-RU"/>
        </w:rPr>
      </w:pPr>
      <w:r w:rsidRPr="00F9179A">
        <w:rPr>
          <w:sz w:val="24"/>
          <w:szCs w:val="28"/>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F9179A" w:rsidRPr="00F9179A" w:rsidRDefault="00F9179A" w:rsidP="00F9179A">
      <w:pPr>
        <w:contextualSpacing/>
        <w:jc w:val="both"/>
        <w:rPr>
          <w:sz w:val="24"/>
          <w:szCs w:val="28"/>
          <w:lang w:eastAsia="ru-RU"/>
        </w:rPr>
      </w:pPr>
      <w:r w:rsidRPr="00F9179A">
        <w:rPr>
          <w:sz w:val="24"/>
          <w:szCs w:val="28"/>
          <w:lang w:eastAsia="ru-RU"/>
        </w:rPr>
        <w:t>4.2.4. Работа в выходные и нерабочие праздничные оплачивается не менее чем в двойном размере.</w:t>
      </w:r>
    </w:p>
    <w:p w:rsidR="00F9179A" w:rsidRPr="00F9179A" w:rsidRDefault="00F9179A" w:rsidP="00F9179A">
      <w:pPr>
        <w:contextualSpacing/>
        <w:jc w:val="both"/>
        <w:rPr>
          <w:sz w:val="24"/>
          <w:szCs w:val="28"/>
          <w:lang w:eastAsia="ru-RU"/>
        </w:rPr>
      </w:pPr>
      <w:r w:rsidRPr="00F9179A">
        <w:rPr>
          <w:sz w:val="24"/>
          <w:szCs w:val="28"/>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F9179A" w:rsidRPr="00F9179A" w:rsidRDefault="00F9179A" w:rsidP="00F9179A">
      <w:pPr>
        <w:contextualSpacing/>
        <w:jc w:val="both"/>
        <w:rPr>
          <w:sz w:val="24"/>
          <w:szCs w:val="28"/>
          <w:lang w:eastAsia="ru-RU"/>
        </w:rPr>
      </w:pPr>
      <w:r w:rsidRPr="00F9179A">
        <w:rPr>
          <w:sz w:val="24"/>
          <w:szCs w:val="28"/>
          <w:lang w:eastAsia="ru-RU"/>
        </w:rPr>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9179A" w:rsidRPr="00F9179A" w:rsidRDefault="00F9179A" w:rsidP="00F9179A">
      <w:pPr>
        <w:contextualSpacing/>
        <w:jc w:val="both"/>
        <w:rPr>
          <w:sz w:val="24"/>
          <w:szCs w:val="28"/>
          <w:lang w:eastAsia="ru-RU"/>
        </w:rPr>
      </w:pPr>
      <w:r w:rsidRPr="00F9179A">
        <w:rPr>
          <w:sz w:val="24"/>
          <w:szCs w:val="28"/>
          <w:lang w:eastAsia="ru-RU"/>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F9179A" w:rsidRPr="00F9179A" w:rsidRDefault="00F9179A" w:rsidP="00F9179A">
      <w:pPr>
        <w:contextualSpacing/>
        <w:jc w:val="both"/>
        <w:rPr>
          <w:sz w:val="24"/>
          <w:szCs w:val="28"/>
          <w:lang w:eastAsia="ru-RU"/>
        </w:rPr>
      </w:pPr>
      <w:r w:rsidRPr="00F9179A">
        <w:rPr>
          <w:sz w:val="24"/>
          <w:szCs w:val="28"/>
          <w:lang w:eastAsia="ru-RU"/>
        </w:rPr>
        <w:t>4.2.6. Работникам дошкольного образовательного учреждения предоставляются:</w:t>
      </w:r>
    </w:p>
    <w:p w:rsidR="00F9179A" w:rsidRPr="00F9179A" w:rsidRDefault="00F9179A" w:rsidP="00F9179A">
      <w:pPr>
        <w:contextualSpacing/>
        <w:jc w:val="both"/>
        <w:rPr>
          <w:sz w:val="24"/>
          <w:szCs w:val="28"/>
          <w:lang w:eastAsia="ru-RU"/>
        </w:rPr>
      </w:pPr>
      <w:r w:rsidRPr="00F9179A">
        <w:rPr>
          <w:sz w:val="24"/>
          <w:szCs w:val="28"/>
          <w:lang w:eastAsia="ru-RU"/>
        </w:rPr>
        <w:t>а) ежегодные основные оплачиваемые отпуска продолжительностью 28 календарных дней;</w:t>
      </w:r>
    </w:p>
    <w:p w:rsidR="00F9179A" w:rsidRPr="00F9179A" w:rsidRDefault="00F9179A" w:rsidP="00F9179A">
      <w:pPr>
        <w:contextualSpacing/>
        <w:jc w:val="both"/>
        <w:rPr>
          <w:sz w:val="24"/>
          <w:szCs w:val="28"/>
          <w:lang w:eastAsia="ru-RU"/>
        </w:rPr>
      </w:pPr>
      <w:r w:rsidRPr="00F9179A">
        <w:rPr>
          <w:sz w:val="24"/>
          <w:szCs w:val="28"/>
          <w:lang w:eastAsia="ru-RU"/>
        </w:rPr>
        <w:t xml:space="preserve">в) ежегодные дополнительные оплачиваемые </w:t>
      </w:r>
      <w:r w:rsidRPr="00F9179A">
        <w:rPr>
          <w:sz w:val="24"/>
          <w:szCs w:val="28"/>
          <w:u w:val="single"/>
          <w:lang w:eastAsia="ru-RU"/>
        </w:rPr>
        <w:t>отпуска  6 рабочих дней устанавливаются повару</w:t>
      </w:r>
      <w:r w:rsidRPr="00F9179A">
        <w:rPr>
          <w:sz w:val="24"/>
          <w:szCs w:val="28"/>
          <w:lang w:eastAsia="ru-RU"/>
        </w:rPr>
        <w:t xml:space="preserve"> (работникам, занятым на работах с вредными и (или) опасными условиями труда; </w:t>
      </w:r>
      <w:r w:rsidRPr="00F9179A">
        <w:rPr>
          <w:sz w:val="24"/>
          <w:szCs w:val="28"/>
          <w:lang w:eastAsia="ru-RU"/>
        </w:rPr>
        <w:lastRenderedPageBreak/>
        <w:t>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F9179A" w:rsidRPr="00F9179A" w:rsidRDefault="00F9179A" w:rsidP="00F9179A">
      <w:pPr>
        <w:contextualSpacing/>
        <w:jc w:val="both"/>
        <w:rPr>
          <w:sz w:val="24"/>
          <w:szCs w:val="28"/>
          <w:lang w:eastAsia="ru-RU"/>
        </w:rPr>
      </w:pPr>
      <w:r w:rsidRPr="00F9179A">
        <w:rPr>
          <w:sz w:val="24"/>
          <w:szCs w:val="28"/>
          <w:lang w:eastAsia="ru-RU"/>
        </w:rPr>
        <w:t>4.2.7. Педагогическим работникам учреждения предоставляется ежегодный основной удлиненный оплачиваемый отпуск продолжительностью 42 календарных дня.</w:t>
      </w:r>
    </w:p>
    <w:p w:rsidR="00F9179A" w:rsidRPr="00F9179A" w:rsidRDefault="00F9179A" w:rsidP="00F9179A">
      <w:pPr>
        <w:contextualSpacing/>
        <w:jc w:val="both"/>
        <w:rPr>
          <w:sz w:val="24"/>
          <w:szCs w:val="28"/>
          <w:lang w:eastAsia="ru-RU"/>
        </w:rPr>
      </w:pPr>
      <w:r w:rsidRPr="00F9179A">
        <w:rPr>
          <w:sz w:val="24"/>
          <w:szCs w:val="28"/>
          <w:lang w:eastAsia="ru-RU"/>
        </w:rPr>
        <w:t>Педагогические работники дошкольного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F9179A" w:rsidRPr="00F9179A" w:rsidRDefault="00F9179A" w:rsidP="00F9179A">
      <w:pPr>
        <w:contextualSpacing/>
        <w:jc w:val="both"/>
        <w:rPr>
          <w:sz w:val="24"/>
          <w:szCs w:val="28"/>
          <w:lang w:eastAsia="ru-RU"/>
        </w:rPr>
      </w:pPr>
      <w:r w:rsidRPr="00F9179A">
        <w:rPr>
          <w:sz w:val="24"/>
          <w:szCs w:val="28"/>
          <w:lang w:eastAsia="ru-RU"/>
        </w:rPr>
        <w:t>4.2.8.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F9179A" w:rsidRPr="00F9179A" w:rsidRDefault="00F9179A" w:rsidP="00F9179A">
      <w:pPr>
        <w:contextualSpacing/>
        <w:jc w:val="both"/>
        <w:rPr>
          <w:sz w:val="24"/>
          <w:szCs w:val="28"/>
          <w:lang w:eastAsia="ru-RU"/>
        </w:rPr>
      </w:pPr>
      <w:r w:rsidRPr="00F9179A">
        <w:rPr>
          <w:sz w:val="24"/>
          <w:szCs w:val="28"/>
          <w:lang w:eastAsia="ru-RU"/>
        </w:rPr>
        <w:t>О времени начала отпуска работник должен быть извещен под роспись не позднее чем за две недели до его начала.</w:t>
      </w:r>
    </w:p>
    <w:p w:rsidR="00F9179A" w:rsidRPr="00F9179A" w:rsidRDefault="00F9179A" w:rsidP="00F9179A">
      <w:pPr>
        <w:contextualSpacing/>
        <w:jc w:val="both"/>
        <w:rPr>
          <w:sz w:val="24"/>
          <w:szCs w:val="28"/>
          <w:lang w:eastAsia="ru-RU"/>
        </w:rPr>
      </w:pPr>
      <w:r w:rsidRPr="00F9179A">
        <w:rPr>
          <w:sz w:val="24"/>
          <w:szCs w:val="28"/>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9179A" w:rsidRPr="00F9179A" w:rsidRDefault="00F9179A" w:rsidP="00F9179A">
      <w:pPr>
        <w:contextualSpacing/>
        <w:jc w:val="both"/>
        <w:rPr>
          <w:sz w:val="24"/>
          <w:szCs w:val="28"/>
          <w:lang w:eastAsia="ru-RU"/>
        </w:rPr>
      </w:pPr>
      <w:r w:rsidRPr="00F9179A">
        <w:rPr>
          <w:sz w:val="24"/>
          <w:szCs w:val="28"/>
          <w:lang w:eastAsia="ru-RU"/>
        </w:rPr>
        <w:t>4.2.9.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9179A" w:rsidRPr="00F9179A" w:rsidRDefault="00F9179A" w:rsidP="00F9179A">
      <w:pPr>
        <w:numPr>
          <w:ilvl w:val="0"/>
          <w:numId w:val="13"/>
        </w:numPr>
        <w:spacing w:before="0" w:beforeAutospacing="0" w:after="200" w:afterAutospacing="0"/>
        <w:ind w:left="0" w:firstLine="0"/>
        <w:contextualSpacing/>
        <w:jc w:val="both"/>
        <w:rPr>
          <w:sz w:val="24"/>
          <w:szCs w:val="28"/>
          <w:lang w:eastAsia="ru-RU"/>
        </w:rPr>
      </w:pPr>
      <w:r w:rsidRPr="00F9179A">
        <w:rPr>
          <w:sz w:val="24"/>
          <w:szCs w:val="28"/>
          <w:lang w:eastAsia="ru-RU"/>
        </w:rPr>
        <w:t>временной нетрудоспособности работника;</w:t>
      </w:r>
    </w:p>
    <w:p w:rsidR="00F9179A" w:rsidRPr="00F9179A" w:rsidRDefault="00F9179A" w:rsidP="00F9179A">
      <w:pPr>
        <w:numPr>
          <w:ilvl w:val="0"/>
          <w:numId w:val="13"/>
        </w:numPr>
        <w:spacing w:before="0" w:beforeAutospacing="0" w:after="200" w:afterAutospacing="0"/>
        <w:ind w:left="0" w:firstLine="0"/>
        <w:contextualSpacing/>
        <w:jc w:val="both"/>
        <w:rPr>
          <w:sz w:val="24"/>
          <w:szCs w:val="28"/>
          <w:lang w:eastAsia="ru-RU"/>
        </w:rPr>
      </w:pPr>
      <w:r w:rsidRPr="00F9179A">
        <w:rPr>
          <w:sz w:val="24"/>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9179A" w:rsidRPr="00F9179A" w:rsidRDefault="00F9179A" w:rsidP="00F9179A">
      <w:pPr>
        <w:numPr>
          <w:ilvl w:val="0"/>
          <w:numId w:val="13"/>
        </w:numPr>
        <w:spacing w:before="0" w:beforeAutospacing="0" w:after="200" w:afterAutospacing="0"/>
        <w:ind w:left="0" w:firstLine="0"/>
        <w:contextualSpacing/>
        <w:jc w:val="both"/>
        <w:rPr>
          <w:sz w:val="24"/>
          <w:szCs w:val="28"/>
          <w:lang w:eastAsia="ru-RU"/>
        </w:rPr>
      </w:pPr>
      <w:r w:rsidRPr="00F9179A">
        <w:rPr>
          <w:sz w:val="24"/>
          <w:szCs w:val="28"/>
          <w:lang w:eastAsia="ru-RU"/>
        </w:rPr>
        <w:t>в других случаях, предусмотренных трудовым законодательством, локальными нормативными актами учреждения (ч. 1 ст. 124 ТК РФ).</w:t>
      </w:r>
    </w:p>
    <w:p w:rsidR="00F9179A" w:rsidRPr="00F9179A" w:rsidRDefault="00F9179A" w:rsidP="00F9179A">
      <w:pPr>
        <w:contextualSpacing/>
        <w:jc w:val="both"/>
        <w:rPr>
          <w:sz w:val="24"/>
          <w:szCs w:val="28"/>
          <w:lang w:eastAsia="ru-RU"/>
        </w:rPr>
      </w:pPr>
      <w:r w:rsidRPr="00F9179A">
        <w:rPr>
          <w:sz w:val="24"/>
          <w:szCs w:val="28"/>
          <w:lang w:eastAsia="ru-RU"/>
        </w:rPr>
        <w:t>4.2.10.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9179A" w:rsidRPr="00F9179A" w:rsidRDefault="00F9179A" w:rsidP="00F9179A">
      <w:pPr>
        <w:contextualSpacing/>
        <w:jc w:val="both"/>
        <w:rPr>
          <w:i/>
          <w:sz w:val="24"/>
          <w:szCs w:val="28"/>
          <w:lang w:eastAsia="ru-RU"/>
        </w:rPr>
      </w:pPr>
      <w:r w:rsidRPr="00F9179A">
        <w:rPr>
          <w:sz w:val="24"/>
          <w:szCs w:val="28"/>
          <w:lang w:eastAsia="ru-RU"/>
        </w:rPr>
        <w:t>4.2.11.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9179A" w:rsidRPr="00F9179A" w:rsidRDefault="00F9179A" w:rsidP="00F9179A">
      <w:pPr>
        <w:contextualSpacing/>
        <w:jc w:val="both"/>
        <w:rPr>
          <w:sz w:val="24"/>
          <w:szCs w:val="28"/>
          <w:lang w:eastAsia="ru-RU"/>
        </w:rPr>
      </w:pPr>
      <w:r w:rsidRPr="00F9179A">
        <w:rPr>
          <w:sz w:val="24"/>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9179A" w:rsidRPr="00F9179A" w:rsidRDefault="00F9179A" w:rsidP="00F9179A">
      <w:pPr>
        <w:contextualSpacing/>
        <w:jc w:val="both"/>
        <w:rPr>
          <w:sz w:val="24"/>
          <w:szCs w:val="28"/>
          <w:lang w:eastAsia="ru-RU"/>
        </w:rPr>
      </w:pPr>
      <w:r w:rsidRPr="00F9179A">
        <w:rPr>
          <w:sz w:val="24"/>
          <w:szCs w:val="28"/>
          <w:lang w:eastAsia="ru-RU"/>
        </w:rPr>
        <w:t>4.2.12. При увольнении работнику выплачивается денежная компенсация за все неиспользованные отпуска.</w:t>
      </w:r>
    </w:p>
    <w:p w:rsidR="00F9179A" w:rsidRPr="00F9179A" w:rsidRDefault="00F9179A" w:rsidP="00F9179A">
      <w:pPr>
        <w:contextualSpacing/>
        <w:jc w:val="both"/>
        <w:rPr>
          <w:sz w:val="24"/>
          <w:szCs w:val="28"/>
          <w:lang w:eastAsia="ru-RU"/>
        </w:rPr>
      </w:pPr>
      <w:r w:rsidRPr="00F9179A">
        <w:rPr>
          <w:sz w:val="24"/>
          <w:szCs w:val="28"/>
          <w:lang w:eastAsia="ru-RU"/>
        </w:rPr>
        <w:t>4.2.13. Оплата отпуска производится не позднее чем за три дня до его начала.</w:t>
      </w:r>
    </w:p>
    <w:p w:rsidR="00F9179A" w:rsidRPr="00F9179A" w:rsidRDefault="00F9179A" w:rsidP="00F9179A">
      <w:pPr>
        <w:contextualSpacing/>
        <w:jc w:val="both"/>
        <w:rPr>
          <w:sz w:val="24"/>
          <w:szCs w:val="28"/>
          <w:lang w:eastAsia="ru-RU"/>
        </w:rPr>
      </w:pPr>
      <w:r w:rsidRPr="00F9179A">
        <w:rPr>
          <w:sz w:val="24"/>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9179A" w:rsidRPr="00F9179A" w:rsidRDefault="00F9179A" w:rsidP="00F9179A">
      <w:pPr>
        <w:contextualSpacing/>
        <w:jc w:val="both"/>
        <w:rPr>
          <w:sz w:val="24"/>
          <w:szCs w:val="28"/>
          <w:lang w:eastAsia="ru-RU"/>
        </w:rPr>
      </w:pPr>
      <w:r w:rsidRPr="00F9179A">
        <w:rPr>
          <w:sz w:val="24"/>
          <w:szCs w:val="28"/>
          <w:lang w:eastAsia="ru-RU"/>
        </w:rPr>
        <w:t xml:space="preserve">4.2.14. Запрещается </w:t>
      </w:r>
      <w:r w:rsidR="007D442D" w:rsidRPr="00F9179A">
        <w:rPr>
          <w:sz w:val="24"/>
          <w:szCs w:val="28"/>
          <w:lang w:eastAsia="ru-RU"/>
        </w:rPr>
        <w:t>непред</w:t>
      </w:r>
      <w:r w:rsidR="007D442D">
        <w:rPr>
          <w:sz w:val="24"/>
          <w:szCs w:val="28"/>
          <w:lang w:eastAsia="ru-RU"/>
        </w:rPr>
        <w:t>о</w:t>
      </w:r>
      <w:r w:rsidR="007D442D" w:rsidRPr="00F9179A">
        <w:rPr>
          <w:sz w:val="24"/>
          <w:szCs w:val="28"/>
          <w:lang w:eastAsia="ru-RU"/>
        </w:rPr>
        <w:t>ставление</w:t>
      </w:r>
      <w:r w:rsidRPr="00F9179A">
        <w:rPr>
          <w:sz w:val="24"/>
          <w:szCs w:val="28"/>
          <w:lang w:eastAsia="ru-RU"/>
        </w:rPr>
        <w:t xml:space="preserve"> ежегодного оплачиваемого отпуска в течение двух лет подряд, а также </w:t>
      </w:r>
      <w:r w:rsidR="007D442D" w:rsidRPr="00F9179A">
        <w:rPr>
          <w:sz w:val="24"/>
          <w:szCs w:val="28"/>
          <w:lang w:eastAsia="ru-RU"/>
        </w:rPr>
        <w:t>непред</w:t>
      </w:r>
      <w:r w:rsidR="007D442D">
        <w:rPr>
          <w:sz w:val="24"/>
          <w:szCs w:val="28"/>
          <w:lang w:eastAsia="ru-RU"/>
        </w:rPr>
        <w:t>о</w:t>
      </w:r>
      <w:r w:rsidR="007D442D" w:rsidRPr="00F9179A">
        <w:rPr>
          <w:sz w:val="24"/>
          <w:szCs w:val="28"/>
          <w:lang w:eastAsia="ru-RU"/>
        </w:rPr>
        <w:t>ставление</w:t>
      </w:r>
      <w:r w:rsidRPr="00F9179A">
        <w:rPr>
          <w:sz w:val="24"/>
          <w:szCs w:val="28"/>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9179A" w:rsidRPr="00F9179A" w:rsidRDefault="00F9179A" w:rsidP="00F9179A">
      <w:pPr>
        <w:contextualSpacing/>
        <w:jc w:val="both"/>
        <w:rPr>
          <w:sz w:val="24"/>
          <w:szCs w:val="28"/>
          <w:lang w:eastAsia="ru-RU"/>
        </w:rPr>
      </w:pPr>
      <w:r w:rsidRPr="00F9179A">
        <w:rPr>
          <w:sz w:val="24"/>
          <w:szCs w:val="28"/>
          <w:lang w:eastAsia="ru-RU"/>
        </w:rPr>
        <w:t>4.2.15. Отзыв работника из отпуска допускается только с его согласия.</w:t>
      </w:r>
    </w:p>
    <w:p w:rsidR="00F9179A" w:rsidRPr="00F9179A" w:rsidRDefault="00F9179A" w:rsidP="00F9179A">
      <w:pPr>
        <w:contextualSpacing/>
        <w:jc w:val="both"/>
        <w:rPr>
          <w:sz w:val="24"/>
          <w:szCs w:val="28"/>
          <w:lang w:eastAsia="ru-RU"/>
        </w:rPr>
      </w:pPr>
      <w:r w:rsidRPr="00F9179A">
        <w:rPr>
          <w:sz w:val="24"/>
          <w:szCs w:val="28"/>
          <w:lang w:eastAsia="ru-RU"/>
        </w:rPr>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9179A" w:rsidRPr="00F9179A" w:rsidRDefault="00F9179A" w:rsidP="00F9179A">
      <w:pPr>
        <w:contextualSpacing/>
        <w:jc w:val="both"/>
        <w:rPr>
          <w:sz w:val="24"/>
          <w:szCs w:val="28"/>
          <w:lang w:eastAsia="ru-RU"/>
        </w:rPr>
      </w:pPr>
      <w:r w:rsidRPr="00F9179A">
        <w:rPr>
          <w:sz w:val="24"/>
          <w:szCs w:val="28"/>
          <w:lang w:eastAsia="ru-RU"/>
        </w:rPr>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9179A" w:rsidRPr="00F9179A" w:rsidRDefault="00F9179A" w:rsidP="00F9179A">
      <w:pPr>
        <w:contextualSpacing/>
        <w:jc w:val="both"/>
        <w:rPr>
          <w:sz w:val="24"/>
          <w:szCs w:val="28"/>
          <w:lang w:eastAsia="ru-RU"/>
        </w:rPr>
      </w:pPr>
      <w:r w:rsidRPr="00F9179A">
        <w:rPr>
          <w:sz w:val="24"/>
          <w:szCs w:val="28"/>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9179A" w:rsidRPr="00F9179A" w:rsidRDefault="00F9179A" w:rsidP="00F9179A">
      <w:pPr>
        <w:contextualSpacing/>
        <w:rPr>
          <w:b/>
          <w:sz w:val="24"/>
          <w:szCs w:val="28"/>
          <w:lang w:eastAsia="ru-RU"/>
        </w:rPr>
      </w:pPr>
    </w:p>
    <w:p w:rsidR="00F9179A" w:rsidRPr="00F9179A" w:rsidRDefault="00F9179A" w:rsidP="00F9179A">
      <w:pPr>
        <w:contextualSpacing/>
        <w:rPr>
          <w:b/>
          <w:sz w:val="24"/>
          <w:szCs w:val="28"/>
          <w:lang w:eastAsia="ru-RU"/>
        </w:rPr>
      </w:pPr>
      <w:r w:rsidRPr="00F9179A">
        <w:rPr>
          <w:b/>
          <w:sz w:val="24"/>
          <w:szCs w:val="28"/>
          <w:lang w:val="en-US" w:eastAsia="ru-RU"/>
        </w:rPr>
        <w:t>V</w:t>
      </w:r>
      <w:r w:rsidRPr="00F9179A">
        <w:rPr>
          <w:b/>
          <w:sz w:val="24"/>
          <w:szCs w:val="28"/>
          <w:lang w:eastAsia="ru-RU"/>
        </w:rPr>
        <w:t>. Поощрения за успехи в работе</w:t>
      </w:r>
    </w:p>
    <w:p w:rsidR="00F9179A" w:rsidRPr="00F9179A" w:rsidRDefault="00F9179A" w:rsidP="00F9179A">
      <w:pPr>
        <w:contextualSpacing/>
        <w:jc w:val="both"/>
        <w:rPr>
          <w:bCs/>
          <w:sz w:val="24"/>
          <w:szCs w:val="28"/>
          <w:lang w:eastAsia="ru-RU"/>
        </w:rPr>
      </w:pPr>
      <w:r w:rsidRPr="00F9179A">
        <w:rPr>
          <w:bCs/>
          <w:sz w:val="24"/>
          <w:szCs w:val="28"/>
          <w:lang w:eastAsia="ru-RU"/>
        </w:rPr>
        <w:t xml:space="preserve">5.1. Работодатель применяет к работникам учреждения, добросовестно исполняющим трудовые обязанности, следующие виды поощрений: </w:t>
      </w:r>
      <w:r w:rsidRPr="00F9179A">
        <w:rPr>
          <w:bCs/>
          <w:sz w:val="24"/>
          <w:szCs w:val="28"/>
          <w:u w:val="single"/>
          <w:lang w:eastAsia="ru-RU"/>
        </w:rPr>
        <w:t>объявляет благодарность</w:t>
      </w:r>
      <w:r w:rsidRPr="00F9179A">
        <w:rPr>
          <w:bCs/>
          <w:sz w:val="24"/>
          <w:szCs w:val="28"/>
          <w:lang w:eastAsia="ru-RU"/>
        </w:rPr>
        <w:t xml:space="preserve">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F9179A" w:rsidRPr="00F9179A" w:rsidRDefault="00F9179A" w:rsidP="00F9179A">
      <w:pPr>
        <w:contextualSpacing/>
        <w:jc w:val="both"/>
        <w:rPr>
          <w:bCs/>
          <w:sz w:val="24"/>
          <w:szCs w:val="28"/>
          <w:lang w:eastAsia="ru-RU"/>
        </w:rPr>
      </w:pPr>
      <w:r w:rsidRPr="00F9179A">
        <w:rPr>
          <w:bCs/>
          <w:sz w:val="24"/>
          <w:szCs w:val="28"/>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F9179A" w:rsidRPr="00F9179A" w:rsidRDefault="00F9179A" w:rsidP="00F9179A">
      <w:pPr>
        <w:contextualSpacing/>
        <w:rPr>
          <w:b/>
          <w:sz w:val="24"/>
          <w:szCs w:val="28"/>
          <w:lang w:eastAsia="ru-RU"/>
        </w:rPr>
      </w:pPr>
    </w:p>
    <w:p w:rsidR="00F9179A" w:rsidRPr="00F9179A" w:rsidRDefault="00F9179A" w:rsidP="00F9179A">
      <w:pPr>
        <w:contextualSpacing/>
        <w:rPr>
          <w:b/>
          <w:sz w:val="24"/>
          <w:szCs w:val="28"/>
          <w:lang w:eastAsia="ru-RU"/>
        </w:rPr>
      </w:pPr>
      <w:r w:rsidRPr="00F9179A">
        <w:rPr>
          <w:b/>
          <w:sz w:val="24"/>
          <w:szCs w:val="28"/>
          <w:lang w:val="en-US" w:eastAsia="ru-RU"/>
        </w:rPr>
        <w:t>VI</w:t>
      </w:r>
      <w:r w:rsidRPr="00F9179A">
        <w:rPr>
          <w:b/>
          <w:sz w:val="24"/>
          <w:szCs w:val="28"/>
          <w:lang w:eastAsia="ru-RU"/>
        </w:rPr>
        <w:t>. Трудовая дисциплина и ответственность за ее нарушение</w:t>
      </w:r>
    </w:p>
    <w:p w:rsidR="00F9179A" w:rsidRPr="00F9179A" w:rsidRDefault="00F9179A" w:rsidP="00F9179A">
      <w:pPr>
        <w:contextualSpacing/>
        <w:jc w:val="both"/>
        <w:rPr>
          <w:sz w:val="24"/>
          <w:szCs w:val="28"/>
          <w:lang w:eastAsia="ru-RU"/>
        </w:rPr>
      </w:pPr>
      <w:r w:rsidRPr="00F9179A">
        <w:rPr>
          <w:sz w:val="24"/>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9179A" w:rsidRPr="00F9179A" w:rsidRDefault="00F9179A" w:rsidP="00F9179A">
      <w:pPr>
        <w:numPr>
          <w:ilvl w:val="0"/>
          <w:numId w:val="14"/>
        </w:numPr>
        <w:spacing w:before="0" w:beforeAutospacing="0" w:after="200" w:afterAutospacing="0"/>
        <w:ind w:left="0" w:firstLine="0"/>
        <w:contextualSpacing/>
        <w:jc w:val="both"/>
        <w:rPr>
          <w:sz w:val="24"/>
          <w:szCs w:val="28"/>
          <w:lang w:eastAsia="ru-RU"/>
        </w:rPr>
      </w:pPr>
      <w:r w:rsidRPr="00F9179A">
        <w:rPr>
          <w:sz w:val="24"/>
          <w:szCs w:val="28"/>
          <w:lang w:eastAsia="ru-RU"/>
        </w:rPr>
        <w:t xml:space="preserve">замечание; </w:t>
      </w:r>
    </w:p>
    <w:p w:rsidR="00F9179A" w:rsidRPr="00F9179A" w:rsidRDefault="00F9179A" w:rsidP="00F9179A">
      <w:pPr>
        <w:numPr>
          <w:ilvl w:val="0"/>
          <w:numId w:val="14"/>
        </w:numPr>
        <w:spacing w:before="0" w:beforeAutospacing="0" w:after="200" w:afterAutospacing="0"/>
        <w:ind w:left="0" w:firstLine="0"/>
        <w:contextualSpacing/>
        <w:jc w:val="both"/>
        <w:rPr>
          <w:sz w:val="24"/>
          <w:szCs w:val="28"/>
          <w:lang w:eastAsia="ru-RU"/>
        </w:rPr>
      </w:pPr>
      <w:r w:rsidRPr="00F9179A">
        <w:rPr>
          <w:sz w:val="24"/>
          <w:szCs w:val="28"/>
          <w:lang w:eastAsia="ru-RU"/>
        </w:rPr>
        <w:t xml:space="preserve">выговор; </w:t>
      </w:r>
    </w:p>
    <w:p w:rsidR="00F9179A" w:rsidRPr="00F9179A" w:rsidRDefault="00F9179A" w:rsidP="00F9179A">
      <w:pPr>
        <w:numPr>
          <w:ilvl w:val="0"/>
          <w:numId w:val="14"/>
        </w:numPr>
        <w:spacing w:before="0" w:beforeAutospacing="0" w:after="200" w:afterAutospacing="0"/>
        <w:ind w:left="0" w:firstLine="0"/>
        <w:contextualSpacing/>
        <w:jc w:val="both"/>
        <w:rPr>
          <w:sz w:val="24"/>
          <w:szCs w:val="28"/>
          <w:lang w:eastAsia="ru-RU"/>
        </w:rPr>
      </w:pPr>
      <w:r w:rsidRPr="00F9179A">
        <w:rPr>
          <w:sz w:val="24"/>
          <w:szCs w:val="28"/>
          <w:lang w:eastAsia="ru-RU"/>
        </w:rPr>
        <w:t>увольнение по соответствующим основаниям.</w:t>
      </w:r>
    </w:p>
    <w:p w:rsidR="00F9179A" w:rsidRPr="00F9179A" w:rsidRDefault="00F9179A" w:rsidP="00F9179A">
      <w:pPr>
        <w:contextualSpacing/>
        <w:jc w:val="both"/>
        <w:rPr>
          <w:sz w:val="24"/>
          <w:szCs w:val="28"/>
          <w:lang w:eastAsia="ru-RU"/>
        </w:rPr>
      </w:pPr>
      <w:r w:rsidRPr="00F9179A">
        <w:rPr>
          <w:sz w:val="24"/>
          <w:szCs w:val="28"/>
          <w:lang w:eastAsia="ru-RU"/>
        </w:rPr>
        <w:t>6.2. Увольнение в качестве дисциплинарного взыскания может быть применено в соответствии со ст. 192 ТК РФ в случаях:</w:t>
      </w:r>
    </w:p>
    <w:p w:rsidR="00F9179A" w:rsidRPr="00F9179A" w:rsidRDefault="00F9179A" w:rsidP="00F9179A">
      <w:pPr>
        <w:numPr>
          <w:ilvl w:val="0"/>
          <w:numId w:val="15"/>
        </w:numPr>
        <w:spacing w:before="0" w:beforeAutospacing="0" w:after="200" w:afterAutospacing="0"/>
        <w:ind w:left="0" w:firstLine="0"/>
        <w:contextualSpacing/>
        <w:jc w:val="both"/>
        <w:rPr>
          <w:sz w:val="24"/>
          <w:szCs w:val="28"/>
          <w:lang w:eastAsia="ru-RU"/>
        </w:rPr>
      </w:pPr>
      <w:r w:rsidRPr="00F9179A">
        <w:rPr>
          <w:sz w:val="24"/>
          <w:szCs w:val="28"/>
          <w:lang w:eastAsia="ru-RU"/>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9179A" w:rsidRPr="00F9179A" w:rsidRDefault="00F9179A" w:rsidP="00F9179A">
      <w:pPr>
        <w:numPr>
          <w:ilvl w:val="0"/>
          <w:numId w:val="15"/>
        </w:numPr>
        <w:spacing w:before="0" w:beforeAutospacing="0" w:after="200" w:afterAutospacing="0"/>
        <w:ind w:left="0" w:firstLine="0"/>
        <w:contextualSpacing/>
        <w:jc w:val="both"/>
        <w:rPr>
          <w:sz w:val="24"/>
          <w:szCs w:val="28"/>
          <w:lang w:eastAsia="ru-RU"/>
        </w:rPr>
      </w:pPr>
      <w:r w:rsidRPr="00F9179A">
        <w:rPr>
          <w:sz w:val="24"/>
          <w:szCs w:val="28"/>
          <w:lang w:eastAsia="ru-RU"/>
        </w:rPr>
        <w:t>однократного грубого нарушения работником трудовых обязанностей (п. 6 ч. 1 ст. 81 ТК РФ):</w:t>
      </w:r>
    </w:p>
    <w:p w:rsidR="00F9179A" w:rsidRPr="00F9179A" w:rsidRDefault="00F9179A" w:rsidP="00F9179A">
      <w:pPr>
        <w:tabs>
          <w:tab w:val="left" w:pos="567"/>
        </w:tabs>
        <w:contextualSpacing/>
        <w:jc w:val="both"/>
        <w:rPr>
          <w:sz w:val="24"/>
          <w:szCs w:val="28"/>
          <w:lang w:eastAsia="ru-RU"/>
        </w:rPr>
      </w:pPr>
      <w:r w:rsidRPr="00F9179A">
        <w:rPr>
          <w:sz w:val="24"/>
          <w:szCs w:val="28"/>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9179A" w:rsidRPr="00F9179A" w:rsidRDefault="00F9179A" w:rsidP="00F9179A">
      <w:pPr>
        <w:contextualSpacing/>
        <w:jc w:val="both"/>
        <w:rPr>
          <w:sz w:val="24"/>
          <w:szCs w:val="28"/>
          <w:lang w:eastAsia="ru-RU"/>
        </w:rPr>
      </w:pPr>
      <w:r w:rsidRPr="00F9179A">
        <w:rPr>
          <w:sz w:val="24"/>
          <w:szCs w:val="28"/>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9179A" w:rsidRPr="00F9179A" w:rsidRDefault="00F9179A" w:rsidP="00F9179A">
      <w:pPr>
        <w:contextualSpacing/>
        <w:jc w:val="both"/>
        <w:rPr>
          <w:sz w:val="24"/>
          <w:szCs w:val="28"/>
          <w:lang w:eastAsia="ru-RU"/>
        </w:rPr>
      </w:pPr>
      <w:r w:rsidRPr="00F9179A">
        <w:rPr>
          <w:sz w:val="24"/>
          <w:szCs w:val="28"/>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9179A" w:rsidRPr="00F9179A" w:rsidRDefault="00F9179A" w:rsidP="00F9179A">
      <w:pPr>
        <w:contextualSpacing/>
        <w:jc w:val="both"/>
        <w:rPr>
          <w:sz w:val="24"/>
          <w:szCs w:val="28"/>
          <w:lang w:eastAsia="ru-RU"/>
        </w:rPr>
      </w:pPr>
      <w:r w:rsidRPr="00F9179A">
        <w:rPr>
          <w:sz w:val="24"/>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9179A" w:rsidRPr="00F9179A" w:rsidRDefault="00F9179A" w:rsidP="00F9179A">
      <w:pPr>
        <w:contextualSpacing/>
        <w:jc w:val="both"/>
        <w:rPr>
          <w:sz w:val="24"/>
          <w:szCs w:val="28"/>
          <w:lang w:eastAsia="ru-RU"/>
        </w:rPr>
      </w:pPr>
      <w:r w:rsidRPr="00F9179A">
        <w:rPr>
          <w:sz w:val="24"/>
          <w:szCs w:val="28"/>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9179A" w:rsidRPr="00F9179A" w:rsidRDefault="00F9179A" w:rsidP="00F9179A">
      <w:pPr>
        <w:numPr>
          <w:ilvl w:val="0"/>
          <w:numId w:val="16"/>
        </w:numPr>
        <w:spacing w:before="0" w:beforeAutospacing="0" w:after="200" w:afterAutospacing="0"/>
        <w:ind w:left="0" w:firstLine="0"/>
        <w:contextualSpacing/>
        <w:jc w:val="both"/>
        <w:rPr>
          <w:sz w:val="24"/>
          <w:szCs w:val="28"/>
          <w:lang w:eastAsia="ru-RU"/>
        </w:rPr>
      </w:pPr>
      <w:r w:rsidRPr="00F9179A">
        <w:rPr>
          <w:sz w:val="24"/>
          <w:szCs w:val="28"/>
          <w:lang w:eastAsia="ru-RU"/>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9179A" w:rsidRPr="00F9179A" w:rsidRDefault="00F9179A" w:rsidP="00F9179A">
      <w:pPr>
        <w:numPr>
          <w:ilvl w:val="0"/>
          <w:numId w:val="16"/>
        </w:numPr>
        <w:spacing w:before="0" w:beforeAutospacing="0" w:after="200" w:afterAutospacing="0"/>
        <w:ind w:left="0" w:firstLine="0"/>
        <w:contextualSpacing/>
        <w:jc w:val="both"/>
        <w:rPr>
          <w:sz w:val="24"/>
          <w:szCs w:val="28"/>
          <w:lang w:eastAsia="ru-RU"/>
        </w:rPr>
      </w:pPr>
      <w:r w:rsidRPr="00F9179A">
        <w:rPr>
          <w:sz w:val="24"/>
          <w:szCs w:val="28"/>
          <w:lang w:eastAsia="ru-RU"/>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9179A" w:rsidRPr="00F9179A" w:rsidRDefault="00F9179A" w:rsidP="00F9179A">
      <w:pPr>
        <w:numPr>
          <w:ilvl w:val="0"/>
          <w:numId w:val="16"/>
        </w:numPr>
        <w:spacing w:before="0" w:beforeAutospacing="0" w:after="200" w:afterAutospacing="0"/>
        <w:ind w:left="0" w:firstLine="0"/>
        <w:contextualSpacing/>
        <w:jc w:val="both"/>
        <w:rPr>
          <w:sz w:val="24"/>
          <w:szCs w:val="28"/>
          <w:lang w:eastAsia="ru-RU"/>
        </w:rPr>
      </w:pPr>
      <w:r w:rsidRPr="00F9179A">
        <w:rPr>
          <w:sz w:val="24"/>
          <w:szCs w:val="28"/>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F9179A" w:rsidRPr="00F9179A" w:rsidRDefault="00F9179A" w:rsidP="00F9179A">
      <w:pPr>
        <w:numPr>
          <w:ilvl w:val="0"/>
          <w:numId w:val="16"/>
        </w:numPr>
        <w:spacing w:before="0" w:beforeAutospacing="0" w:after="200" w:afterAutospacing="0"/>
        <w:ind w:left="0" w:firstLine="0"/>
        <w:contextualSpacing/>
        <w:jc w:val="both"/>
        <w:rPr>
          <w:sz w:val="24"/>
          <w:szCs w:val="28"/>
          <w:lang w:eastAsia="ru-RU"/>
        </w:rPr>
      </w:pPr>
      <w:r w:rsidRPr="00F9179A">
        <w:rPr>
          <w:sz w:val="24"/>
          <w:szCs w:val="28"/>
          <w:lang w:eastAsia="ru-RU"/>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F9179A" w:rsidRPr="00F9179A" w:rsidRDefault="00F9179A" w:rsidP="00F9179A">
      <w:pPr>
        <w:numPr>
          <w:ilvl w:val="0"/>
          <w:numId w:val="16"/>
        </w:numPr>
        <w:spacing w:before="0" w:beforeAutospacing="0" w:after="200" w:afterAutospacing="0"/>
        <w:ind w:left="0" w:firstLine="0"/>
        <w:contextualSpacing/>
        <w:jc w:val="both"/>
        <w:rPr>
          <w:sz w:val="24"/>
          <w:szCs w:val="28"/>
          <w:lang w:eastAsia="ru-RU"/>
        </w:rPr>
      </w:pPr>
      <w:r w:rsidRPr="00F9179A">
        <w:rPr>
          <w:sz w:val="24"/>
          <w:szCs w:val="28"/>
          <w:lang w:eastAsia="ru-RU"/>
        </w:rPr>
        <w:t>повторное в течение одного года грубое нарушение устава образовательного учреждения (п.1 ст. 336 ТК РФ).</w:t>
      </w:r>
    </w:p>
    <w:p w:rsidR="00F9179A" w:rsidRPr="00F9179A" w:rsidRDefault="00F9179A" w:rsidP="00F9179A">
      <w:pPr>
        <w:contextualSpacing/>
        <w:jc w:val="both"/>
        <w:rPr>
          <w:sz w:val="24"/>
          <w:szCs w:val="28"/>
          <w:lang w:eastAsia="ru-RU"/>
        </w:rPr>
      </w:pPr>
      <w:r w:rsidRPr="00F9179A">
        <w:rPr>
          <w:sz w:val="24"/>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9179A" w:rsidRPr="00F9179A" w:rsidRDefault="00F9179A" w:rsidP="00F9179A">
      <w:pPr>
        <w:contextualSpacing/>
        <w:jc w:val="both"/>
        <w:rPr>
          <w:sz w:val="24"/>
          <w:szCs w:val="28"/>
          <w:lang w:eastAsia="ru-RU"/>
        </w:rPr>
      </w:pPr>
      <w:r w:rsidRPr="00F9179A">
        <w:rPr>
          <w:sz w:val="24"/>
          <w:szCs w:val="28"/>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9179A" w:rsidRPr="00F9179A" w:rsidRDefault="00F9179A" w:rsidP="005D3677">
      <w:pPr>
        <w:contextualSpacing/>
        <w:jc w:val="both"/>
        <w:rPr>
          <w:sz w:val="24"/>
          <w:szCs w:val="28"/>
          <w:lang w:eastAsia="ru-RU"/>
        </w:rPr>
      </w:pPr>
      <w:r w:rsidRPr="00F9179A">
        <w:rPr>
          <w:sz w:val="24"/>
          <w:szCs w:val="28"/>
          <w:lang w:eastAsia="ru-RU"/>
        </w:rPr>
        <w:t>Непредоставление работником объяснения не является препятствием для применения дисциплинарного взыскания.</w:t>
      </w:r>
    </w:p>
    <w:p w:rsidR="00F9179A" w:rsidRPr="00F9179A" w:rsidRDefault="00F9179A" w:rsidP="00F9179A">
      <w:pPr>
        <w:contextualSpacing/>
        <w:jc w:val="both"/>
        <w:rPr>
          <w:sz w:val="24"/>
          <w:szCs w:val="28"/>
          <w:lang w:eastAsia="ru-RU"/>
        </w:rPr>
      </w:pPr>
      <w:r w:rsidRPr="00F9179A">
        <w:rPr>
          <w:sz w:val="24"/>
          <w:szCs w:val="28"/>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F9179A" w:rsidRPr="00F9179A" w:rsidRDefault="00F9179A" w:rsidP="00F9179A">
      <w:pPr>
        <w:contextualSpacing/>
        <w:jc w:val="both"/>
        <w:rPr>
          <w:sz w:val="24"/>
          <w:szCs w:val="28"/>
          <w:lang w:eastAsia="ru-RU"/>
        </w:rPr>
      </w:pPr>
      <w:r w:rsidRPr="00F9179A">
        <w:rPr>
          <w:sz w:val="24"/>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F9179A" w:rsidRPr="00F9179A" w:rsidRDefault="00F9179A" w:rsidP="00F9179A">
      <w:pPr>
        <w:contextualSpacing/>
        <w:jc w:val="both"/>
        <w:rPr>
          <w:sz w:val="24"/>
          <w:szCs w:val="28"/>
          <w:lang w:eastAsia="ru-RU"/>
        </w:rPr>
      </w:pPr>
      <w:r w:rsidRPr="00F9179A">
        <w:rPr>
          <w:sz w:val="24"/>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F9179A" w:rsidRPr="00F9179A" w:rsidRDefault="00F9179A" w:rsidP="00F9179A">
      <w:pPr>
        <w:contextualSpacing/>
        <w:jc w:val="both"/>
        <w:rPr>
          <w:sz w:val="24"/>
          <w:szCs w:val="28"/>
          <w:lang w:eastAsia="ru-RU"/>
        </w:rPr>
      </w:pPr>
      <w:r w:rsidRPr="00F9179A">
        <w:rPr>
          <w:sz w:val="24"/>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9179A" w:rsidRPr="00F9179A" w:rsidRDefault="00F9179A" w:rsidP="00F9179A">
      <w:pPr>
        <w:contextualSpacing/>
        <w:jc w:val="both"/>
        <w:rPr>
          <w:sz w:val="24"/>
          <w:szCs w:val="28"/>
          <w:lang w:eastAsia="ru-RU"/>
        </w:rPr>
      </w:pPr>
      <w:r w:rsidRPr="00F9179A">
        <w:rPr>
          <w:sz w:val="24"/>
          <w:szCs w:val="28"/>
          <w:lang w:eastAsia="ru-RU"/>
        </w:rPr>
        <w:t>6.7. За каждый дисциплинарный проступок может быть применено только одно дисциплинарное взыскание.</w:t>
      </w:r>
    </w:p>
    <w:p w:rsidR="00F9179A" w:rsidRPr="00F9179A" w:rsidRDefault="00F9179A" w:rsidP="00F9179A">
      <w:pPr>
        <w:contextualSpacing/>
        <w:jc w:val="both"/>
        <w:rPr>
          <w:sz w:val="24"/>
          <w:szCs w:val="28"/>
          <w:lang w:eastAsia="ru-RU"/>
        </w:rPr>
      </w:pPr>
      <w:r w:rsidRPr="00F9179A">
        <w:rPr>
          <w:sz w:val="24"/>
          <w:szCs w:val="28"/>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9179A" w:rsidRPr="00F9179A" w:rsidRDefault="00F9179A" w:rsidP="00F9179A">
      <w:pPr>
        <w:contextualSpacing/>
        <w:jc w:val="both"/>
        <w:rPr>
          <w:sz w:val="24"/>
          <w:szCs w:val="28"/>
          <w:lang w:eastAsia="ru-RU"/>
        </w:rPr>
      </w:pPr>
      <w:r w:rsidRPr="00F9179A">
        <w:rPr>
          <w:sz w:val="24"/>
          <w:szCs w:val="28"/>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9179A" w:rsidRPr="00F9179A" w:rsidRDefault="00F9179A" w:rsidP="00F9179A">
      <w:pPr>
        <w:contextualSpacing/>
        <w:jc w:val="both"/>
        <w:rPr>
          <w:sz w:val="24"/>
          <w:szCs w:val="28"/>
          <w:lang w:eastAsia="ru-RU"/>
        </w:rPr>
      </w:pPr>
      <w:r w:rsidRPr="00F9179A">
        <w:rPr>
          <w:sz w:val="24"/>
          <w:szCs w:val="28"/>
          <w:lang w:eastAsia="ru-RU"/>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rsidRPr="00F9179A">
        <w:rPr>
          <w:sz w:val="24"/>
          <w:szCs w:val="28"/>
          <w:lang w:eastAsia="ru-RU"/>
        </w:rPr>
        <w:lastRenderedPageBreak/>
        <w:t>ходатайству его непосредственного руководителя или выборного органа первичной профсоюзной организации.</w:t>
      </w:r>
    </w:p>
    <w:p w:rsidR="00F9179A" w:rsidRPr="00F9179A" w:rsidRDefault="00F9179A" w:rsidP="00F9179A">
      <w:pPr>
        <w:contextualSpacing/>
        <w:jc w:val="both"/>
        <w:rPr>
          <w:sz w:val="24"/>
          <w:szCs w:val="28"/>
          <w:lang w:eastAsia="ru-RU"/>
        </w:rPr>
      </w:pPr>
      <w:r w:rsidRPr="00F9179A">
        <w:rPr>
          <w:sz w:val="24"/>
          <w:szCs w:val="28"/>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F9179A" w:rsidRPr="00F9179A" w:rsidRDefault="00F9179A" w:rsidP="00F9179A">
      <w:pPr>
        <w:contextualSpacing/>
        <w:jc w:val="both"/>
        <w:rPr>
          <w:sz w:val="24"/>
          <w:szCs w:val="28"/>
          <w:lang w:eastAsia="ru-RU"/>
        </w:rPr>
      </w:pPr>
      <w:r w:rsidRPr="00F9179A">
        <w:rPr>
          <w:sz w:val="24"/>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9179A" w:rsidRPr="00F9179A" w:rsidRDefault="00F9179A" w:rsidP="00F9179A">
      <w:pPr>
        <w:contextualSpacing/>
        <w:rPr>
          <w:b/>
          <w:sz w:val="24"/>
          <w:szCs w:val="28"/>
          <w:lang w:eastAsia="ru-RU"/>
        </w:rPr>
      </w:pPr>
    </w:p>
    <w:p w:rsidR="00F9179A" w:rsidRPr="00F9179A" w:rsidRDefault="00F9179A" w:rsidP="00F9179A">
      <w:pPr>
        <w:contextualSpacing/>
        <w:rPr>
          <w:b/>
          <w:sz w:val="24"/>
          <w:szCs w:val="28"/>
          <w:lang w:eastAsia="ru-RU"/>
        </w:rPr>
      </w:pPr>
      <w:r w:rsidRPr="00F9179A">
        <w:rPr>
          <w:b/>
          <w:sz w:val="24"/>
          <w:szCs w:val="28"/>
          <w:lang w:val="en-US" w:eastAsia="ru-RU"/>
        </w:rPr>
        <w:t>VII</w:t>
      </w:r>
      <w:r w:rsidRPr="00F9179A">
        <w:rPr>
          <w:b/>
          <w:sz w:val="24"/>
          <w:szCs w:val="28"/>
          <w:lang w:eastAsia="ru-RU"/>
        </w:rPr>
        <w:t>. Заключительные положения</w:t>
      </w:r>
    </w:p>
    <w:p w:rsidR="00F9179A" w:rsidRPr="00F9179A" w:rsidRDefault="00F9179A" w:rsidP="00F9179A">
      <w:pPr>
        <w:contextualSpacing/>
        <w:jc w:val="both"/>
        <w:rPr>
          <w:sz w:val="24"/>
          <w:szCs w:val="28"/>
          <w:lang w:eastAsia="ru-RU"/>
        </w:rPr>
      </w:pPr>
      <w:r w:rsidRPr="00F9179A">
        <w:rPr>
          <w:sz w:val="24"/>
          <w:szCs w:val="28"/>
          <w:lang w:eastAsia="ru-RU"/>
        </w:rPr>
        <w:t>7.1. Текст правил внутреннего трудового распорядка вывешивается в дошкольном образовательном учреждении на видном месте.</w:t>
      </w:r>
    </w:p>
    <w:p w:rsidR="00F9179A" w:rsidRPr="00F9179A" w:rsidRDefault="00F9179A" w:rsidP="00F9179A">
      <w:pPr>
        <w:contextualSpacing/>
        <w:jc w:val="both"/>
        <w:rPr>
          <w:sz w:val="24"/>
          <w:szCs w:val="28"/>
          <w:lang w:eastAsia="ru-RU"/>
        </w:rPr>
      </w:pPr>
      <w:r w:rsidRPr="00F9179A">
        <w:rPr>
          <w:sz w:val="24"/>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9179A" w:rsidRPr="00F9179A" w:rsidRDefault="00F9179A" w:rsidP="00F9179A">
      <w:pPr>
        <w:contextualSpacing/>
        <w:jc w:val="both"/>
        <w:rPr>
          <w:sz w:val="24"/>
          <w:szCs w:val="28"/>
          <w:lang w:eastAsia="ru-RU"/>
        </w:rPr>
      </w:pPr>
      <w:r w:rsidRPr="00F9179A">
        <w:rPr>
          <w:sz w:val="24"/>
          <w:szCs w:val="28"/>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F9179A" w:rsidRPr="00F9179A" w:rsidRDefault="00F9179A" w:rsidP="00F9179A">
      <w:pPr>
        <w:spacing w:after="0"/>
        <w:jc w:val="both"/>
        <w:rPr>
          <w:rFonts w:eastAsia="Times New Roman"/>
          <w:sz w:val="24"/>
          <w:szCs w:val="28"/>
          <w:lang w:eastAsia="ru-RU"/>
        </w:rPr>
      </w:pPr>
    </w:p>
    <w:p w:rsidR="001A7229" w:rsidRDefault="001A7229"/>
    <w:p w:rsidR="001A7229" w:rsidRDefault="001A7229"/>
    <w:p w:rsidR="001A7229" w:rsidRDefault="001A7229"/>
    <w:p w:rsidR="001A7229" w:rsidRDefault="001A7229"/>
    <w:sectPr w:rsidR="001A7229" w:rsidSect="005D3677">
      <w:pgSz w:w="11906" w:h="16838" w:code="9"/>
      <w:pgMar w:top="1134" w:right="850" w:bottom="1134" w:left="1701" w:header="227"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210" w:rsidRDefault="008C4210" w:rsidP="00B0336B">
      <w:pPr>
        <w:spacing w:before="0" w:after="0"/>
      </w:pPr>
      <w:r>
        <w:separator/>
      </w:r>
    </w:p>
  </w:endnote>
  <w:endnote w:type="continuationSeparator" w:id="1">
    <w:p w:rsidR="008C4210" w:rsidRDefault="008C4210" w:rsidP="00B033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210" w:rsidRDefault="008C4210" w:rsidP="00B0336B">
      <w:pPr>
        <w:spacing w:before="0" w:after="0"/>
      </w:pPr>
      <w:r>
        <w:separator/>
      </w:r>
    </w:p>
  </w:footnote>
  <w:footnote w:type="continuationSeparator" w:id="1">
    <w:p w:rsidR="008C4210" w:rsidRDefault="008C4210" w:rsidP="00B0336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58F"/>
    <w:multiLevelType w:val="hybridMultilevel"/>
    <w:tmpl w:val="96CC9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90CED"/>
    <w:multiLevelType w:val="hybridMultilevel"/>
    <w:tmpl w:val="6B202F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6A10A4"/>
    <w:multiLevelType w:val="hybridMultilevel"/>
    <w:tmpl w:val="31D4120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1017A91"/>
    <w:multiLevelType w:val="hybridMultilevel"/>
    <w:tmpl w:val="B5B6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FB340A"/>
    <w:multiLevelType w:val="hybridMultilevel"/>
    <w:tmpl w:val="61AA42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33092B8A"/>
    <w:multiLevelType w:val="hybridMultilevel"/>
    <w:tmpl w:val="0A48B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24736A"/>
    <w:multiLevelType w:val="hybridMultilevel"/>
    <w:tmpl w:val="EA08B84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EA03BBB"/>
    <w:multiLevelType w:val="hybridMultilevel"/>
    <w:tmpl w:val="465A4B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3EE81B6D"/>
    <w:multiLevelType w:val="hybridMultilevel"/>
    <w:tmpl w:val="A4DC1C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46E6267C"/>
    <w:multiLevelType w:val="hybridMultilevel"/>
    <w:tmpl w:val="5EC2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7E19F4"/>
    <w:multiLevelType w:val="hybridMultilevel"/>
    <w:tmpl w:val="98160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7322A6"/>
    <w:multiLevelType w:val="hybridMultilevel"/>
    <w:tmpl w:val="0016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220C67"/>
    <w:multiLevelType w:val="hybridMultilevel"/>
    <w:tmpl w:val="E5B2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FC2124"/>
    <w:multiLevelType w:val="hybridMultilevel"/>
    <w:tmpl w:val="2170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9339E8"/>
    <w:multiLevelType w:val="hybridMultilevel"/>
    <w:tmpl w:val="75CEEF8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6BAC68E3"/>
    <w:multiLevelType w:val="hybridMultilevel"/>
    <w:tmpl w:val="4036C06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714071A0"/>
    <w:multiLevelType w:val="multilevel"/>
    <w:tmpl w:val="8A5A1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F6C18B0"/>
    <w:multiLevelType w:val="hybridMultilevel"/>
    <w:tmpl w:val="86B2C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7"/>
  </w:num>
  <w:num w:numId="5">
    <w:abstractNumId w:val="14"/>
  </w:num>
  <w:num w:numId="6">
    <w:abstractNumId w:val="4"/>
  </w:num>
  <w:num w:numId="7">
    <w:abstractNumId w:val="8"/>
  </w:num>
  <w:num w:numId="8">
    <w:abstractNumId w:val="1"/>
  </w:num>
  <w:num w:numId="9">
    <w:abstractNumId w:val="12"/>
  </w:num>
  <w:num w:numId="10">
    <w:abstractNumId w:val="5"/>
  </w:num>
  <w:num w:numId="11">
    <w:abstractNumId w:val="13"/>
  </w:num>
  <w:num w:numId="12">
    <w:abstractNumId w:val="17"/>
  </w:num>
  <w:num w:numId="13">
    <w:abstractNumId w:val="10"/>
  </w:num>
  <w:num w:numId="14">
    <w:abstractNumId w:val="11"/>
  </w:num>
  <w:num w:numId="15">
    <w:abstractNumId w:val="3"/>
  </w:num>
  <w:num w:numId="16">
    <w:abstractNumId w:val="0"/>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9179A"/>
    <w:rsid w:val="00021BA5"/>
    <w:rsid w:val="00091111"/>
    <w:rsid w:val="001A7229"/>
    <w:rsid w:val="0021171D"/>
    <w:rsid w:val="002A35F3"/>
    <w:rsid w:val="00482EFF"/>
    <w:rsid w:val="00575DA2"/>
    <w:rsid w:val="005D3677"/>
    <w:rsid w:val="006A21F8"/>
    <w:rsid w:val="0075722F"/>
    <w:rsid w:val="007D442D"/>
    <w:rsid w:val="008C4210"/>
    <w:rsid w:val="00B0336B"/>
    <w:rsid w:val="00B037D3"/>
    <w:rsid w:val="00B25ADC"/>
    <w:rsid w:val="00CA7875"/>
    <w:rsid w:val="00EE1DA9"/>
    <w:rsid w:val="00EE32FA"/>
    <w:rsid w:val="00F7718B"/>
    <w:rsid w:val="00F91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79A"/>
    <w:pPr>
      <w:spacing w:before="100" w:beforeAutospacing="1" w:after="100" w:afterAutospacing="1" w:line="240" w:lineRule="auto"/>
      <w:jc w:val="center"/>
    </w:pPr>
    <w:rPr>
      <w:rFonts w:ascii="Times New Roman" w:hAnsi="Times New Roman" w:cs="Times New Roman"/>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0336B"/>
    <w:pPr>
      <w:tabs>
        <w:tab w:val="center" w:pos="4677"/>
        <w:tab w:val="right" w:pos="9355"/>
      </w:tabs>
      <w:spacing w:before="0" w:after="0"/>
    </w:pPr>
  </w:style>
  <w:style w:type="character" w:customStyle="1" w:styleId="a5">
    <w:name w:val="Верхний колонтитул Знак"/>
    <w:basedOn w:val="a0"/>
    <w:link w:val="a4"/>
    <w:uiPriority w:val="99"/>
    <w:rsid w:val="00B0336B"/>
    <w:rPr>
      <w:rFonts w:ascii="Times New Roman" w:hAnsi="Times New Roman" w:cs="Times New Roman"/>
      <w:sz w:val="28"/>
      <w:szCs w:val="44"/>
    </w:rPr>
  </w:style>
  <w:style w:type="paragraph" w:styleId="a6">
    <w:name w:val="footer"/>
    <w:basedOn w:val="a"/>
    <w:link w:val="a7"/>
    <w:uiPriority w:val="99"/>
    <w:semiHidden/>
    <w:unhideWhenUsed/>
    <w:rsid w:val="00B0336B"/>
    <w:pPr>
      <w:tabs>
        <w:tab w:val="center" w:pos="4677"/>
        <w:tab w:val="right" w:pos="9355"/>
      </w:tabs>
      <w:spacing w:before="0" w:after="0"/>
    </w:pPr>
  </w:style>
  <w:style w:type="character" w:customStyle="1" w:styleId="a7">
    <w:name w:val="Нижний колонтитул Знак"/>
    <w:basedOn w:val="a0"/>
    <w:link w:val="a6"/>
    <w:uiPriority w:val="99"/>
    <w:semiHidden/>
    <w:rsid w:val="00B0336B"/>
    <w:rPr>
      <w:rFonts w:ascii="Times New Roman" w:hAnsi="Times New Roman" w:cs="Times New Roman"/>
      <w:sz w:val="28"/>
      <w:szCs w:val="44"/>
    </w:rPr>
  </w:style>
  <w:style w:type="paragraph" w:styleId="a8">
    <w:name w:val="Balloon Text"/>
    <w:basedOn w:val="a"/>
    <w:link w:val="a9"/>
    <w:uiPriority w:val="99"/>
    <w:semiHidden/>
    <w:unhideWhenUsed/>
    <w:rsid w:val="00B25ADC"/>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B25ADC"/>
    <w:rPr>
      <w:rFonts w:ascii="Tahoma" w:hAnsi="Tahoma" w:cs="Tahoma"/>
      <w:sz w:val="16"/>
      <w:szCs w:val="16"/>
    </w:rPr>
  </w:style>
  <w:style w:type="paragraph" w:styleId="aa">
    <w:name w:val="List Paragraph"/>
    <w:basedOn w:val="a"/>
    <w:uiPriority w:val="34"/>
    <w:qFormat/>
    <w:rsid w:val="005D36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8549</Words>
  <Characters>48732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dc:creator>
  <cp:keywords/>
  <dc:description/>
  <cp:lastModifiedBy>Елена</cp:lastModifiedBy>
  <cp:revision>13</cp:revision>
  <cp:lastPrinted>2016-02-01T06:26:00Z</cp:lastPrinted>
  <dcterms:created xsi:type="dcterms:W3CDTF">2015-08-28T10:23:00Z</dcterms:created>
  <dcterms:modified xsi:type="dcterms:W3CDTF">2016-02-01T06:51:00Z</dcterms:modified>
</cp:coreProperties>
</file>