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126"/>
        <w:tblW w:w="0" w:type="auto"/>
        <w:tblLook w:val="04A0"/>
      </w:tblPr>
      <w:tblGrid>
        <w:gridCol w:w="4785"/>
        <w:gridCol w:w="4786"/>
      </w:tblGrid>
      <w:tr w:rsidR="00613F8F" w:rsidRPr="00613F8F" w:rsidTr="00A96B64">
        <w:tc>
          <w:tcPr>
            <w:tcW w:w="4785" w:type="dxa"/>
            <w:shd w:val="clear" w:color="auto" w:fill="auto"/>
          </w:tcPr>
          <w:p w:rsidR="00613F8F" w:rsidRPr="00613F8F" w:rsidRDefault="00613F8F" w:rsidP="00A96B6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3F8F">
              <w:rPr>
                <w:rFonts w:ascii="Times New Roman" w:hAnsi="Times New Roman"/>
                <w:sz w:val="24"/>
                <w:szCs w:val="24"/>
              </w:rPr>
              <w:t>ПРИНЯТО:</w:t>
            </w:r>
          </w:p>
          <w:p w:rsidR="00613F8F" w:rsidRPr="00613F8F" w:rsidRDefault="00613F8F" w:rsidP="00A96B6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613F8F">
              <w:rPr>
                <w:rFonts w:ascii="Times New Roman" w:hAnsi="Times New Roman"/>
                <w:sz w:val="24"/>
                <w:szCs w:val="24"/>
              </w:rPr>
              <w:t xml:space="preserve">а заседании </w:t>
            </w:r>
          </w:p>
          <w:p w:rsidR="00613F8F" w:rsidRPr="00613F8F" w:rsidRDefault="00613F8F" w:rsidP="00A96B6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3F8F">
              <w:rPr>
                <w:rFonts w:ascii="Times New Roman" w:hAnsi="Times New Roman"/>
                <w:sz w:val="24"/>
                <w:szCs w:val="24"/>
              </w:rPr>
              <w:t>педагогического совета</w:t>
            </w:r>
          </w:p>
          <w:p w:rsidR="00613F8F" w:rsidRPr="00613F8F" w:rsidRDefault="00613F8F" w:rsidP="00A96B6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3F8F">
              <w:rPr>
                <w:rFonts w:ascii="Times New Roman" w:hAnsi="Times New Roman"/>
                <w:sz w:val="24"/>
                <w:szCs w:val="24"/>
              </w:rPr>
              <w:t>МБДОУ ЦРР – «Детский сад №199»</w:t>
            </w:r>
          </w:p>
          <w:p w:rsidR="00613F8F" w:rsidRPr="00613F8F" w:rsidRDefault="00A741B9" w:rsidP="00A96B6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 « </w:t>
            </w:r>
            <w:r w:rsidR="00DE212F">
              <w:rPr>
                <w:rFonts w:ascii="Times New Roman" w:hAnsi="Times New Roman"/>
                <w:sz w:val="24"/>
                <w:szCs w:val="24"/>
                <w:u w:val="single"/>
              </w:rPr>
              <w:t>28 »  августа   2018</w:t>
            </w:r>
            <w:r w:rsidR="00482048">
              <w:rPr>
                <w:rFonts w:ascii="Times New Roman" w:hAnsi="Times New Roman"/>
                <w:sz w:val="24"/>
                <w:szCs w:val="24"/>
                <w:u w:val="single"/>
              </w:rPr>
              <w:t xml:space="preserve"> </w:t>
            </w:r>
            <w:r w:rsidR="00613F8F" w:rsidRPr="00613F8F">
              <w:rPr>
                <w:rFonts w:ascii="Times New Roman" w:hAnsi="Times New Roman"/>
                <w:sz w:val="24"/>
                <w:szCs w:val="24"/>
                <w:u w:val="single"/>
              </w:rPr>
              <w:t>г.</w:t>
            </w:r>
          </w:p>
          <w:p w:rsidR="00613F8F" w:rsidRPr="00613F8F" w:rsidRDefault="00613F8F" w:rsidP="00A96B6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613F8F">
              <w:rPr>
                <w:rFonts w:ascii="Times New Roman" w:hAnsi="Times New Roman"/>
                <w:sz w:val="24"/>
                <w:szCs w:val="24"/>
                <w:u w:val="single"/>
              </w:rPr>
              <w:t xml:space="preserve">Протокол № </w:t>
            </w:r>
            <w:r w:rsidR="00FA0A57" w:rsidRPr="00FA0A57">
              <w:rPr>
                <w:rFonts w:ascii="Times New Roman" w:hAnsi="Times New Roman"/>
                <w:sz w:val="24"/>
                <w:szCs w:val="24"/>
                <w:u w:val="single"/>
              </w:rPr>
              <w:t>1</w:t>
            </w:r>
          </w:p>
          <w:p w:rsidR="00613F8F" w:rsidRPr="00613F8F" w:rsidRDefault="00613F8F" w:rsidP="00A96B64">
            <w:pPr>
              <w:rPr>
                <w:sz w:val="24"/>
                <w:szCs w:val="24"/>
              </w:rPr>
            </w:pPr>
          </w:p>
        </w:tc>
        <w:tc>
          <w:tcPr>
            <w:tcW w:w="4786" w:type="dxa"/>
            <w:shd w:val="clear" w:color="auto" w:fill="auto"/>
          </w:tcPr>
          <w:p w:rsidR="00613F8F" w:rsidRPr="00613F8F" w:rsidRDefault="00613F8F" w:rsidP="00A96B64">
            <w:pPr>
              <w:pStyle w:val="a4"/>
              <w:tabs>
                <w:tab w:val="left" w:pos="7378"/>
                <w:tab w:val="right" w:pos="9746"/>
              </w:tabs>
              <w:ind w:left="88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УТВЕРЖДАЮ</w:t>
            </w:r>
            <w:r w:rsidRPr="00613F8F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613F8F" w:rsidRPr="00613F8F" w:rsidRDefault="00613F8F" w:rsidP="00A96B64">
            <w:pPr>
              <w:pStyle w:val="a4"/>
              <w:ind w:left="88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з</w:t>
            </w:r>
            <w:r w:rsidRPr="00613F8F">
              <w:rPr>
                <w:rFonts w:ascii="Times New Roman" w:hAnsi="Times New Roman"/>
                <w:sz w:val="24"/>
                <w:szCs w:val="24"/>
              </w:rPr>
              <w:t xml:space="preserve">аведующий </w:t>
            </w:r>
          </w:p>
          <w:p w:rsidR="00613F8F" w:rsidRPr="00613F8F" w:rsidRDefault="00613F8F" w:rsidP="00A96B64">
            <w:pPr>
              <w:pStyle w:val="a4"/>
              <w:ind w:left="885"/>
              <w:rPr>
                <w:rFonts w:ascii="Times New Roman" w:hAnsi="Times New Roman"/>
                <w:sz w:val="24"/>
                <w:szCs w:val="24"/>
              </w:rPr>
            </w:pPr>
            <w:r w:rsidRPr="00613F8F">
              <w:rPr>
                <w:rFonts w:ascii="Times New Roman" w:hAnsi="Times New Roman"/>
                <w:sz w:val="24"/>
                <w:szCs w:val="24"/>
              </w:rPr>
              <w:t xml:space="preserve"> МБДОУ ЦРР – </w:t>
            </w:r>
          </w:p>
          <w:p w:rsidR="00613F8F" w:rsidRPr="00613F8F" w:rsidRDefault="00613F8F" w:rsidP="00A96B64">
            <w:pPr>
              <w:pStyle w:val="a4"/>
              <w:ind w:left="885"/>
              <w:rPr>
                <w:rFonts w:ascii="Times New Roman" w:hAnsi="Times New Roman"/>
                <w:sz w:val="24"/>
                <w:szCs w:val="24"/>
              </w:rPr>
            </w:pPr>
            <w:r w:rsidRPr="00613F8F">
              <w:rPr>
                <w:rFonts w:ascii="Times New Roman" w:hAnsi="Times New Roman"/>
                <w:sz w:val="24"/>
                <w:szCs w:val="24"/>
              </w:rPr>
              <w:t xml:space="preserve">«Детский сад №199» </w:t>
            </w:r>
          </w:p>
          <w:p w:rsidR="00613F8F" w:rsidRPr="005E4DA1" w:rsidRDefault="005344AF" w:rsidP="00A96B64">
            <w:pPr>
              <w:pStyle w:val="a4"/>
              <w:ind w:left="885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613F8F">
              <w:rPr>
                <w:rFonts w:ascii="Times New Roman" w:hAnsi="Times New Roman"/>
                <w:sz w:val="24"/>
                <w:szCs w:val="24"/>
                <w:u w:val="single"/>
              </w:rPr>
              <w:t xml:space="preserve"> </w:t>
            </w:r>
            <w:r w:rsidR="00613F8F" w:rsidRPr="00613F8F">
              <w:rPr>
                <w:rFonts w:ascii="Times New Roman" w:hAnsi="Times New Roman"/>
                <w:sz w:val="24"/>
                <w:szCs w:val="24"/>
                <w:u w:val="single"/>
              </w:rPr>
              <w:t xml:space="preserve">«  </w:t>
            </w:r>
            <w:r w:rsidR="00DE212F">
              <w:rPr>
                <w:rFonts w:ascii="Times New Roman" w:hAnsi="Times New Roman"/>
                <w:sz w:val="24"/>
                <w:szCs w:val="24"/>
                <w:u w:val="single"/>
              </w:rPr>
              <w:t>28</w:t>
            </w:r>
            <w:r w:rsidR="00F43BB8">
              <w:rPr>
                <w:rFonts w:ascii="Times New Roman" w:hAnsi="Times New Roman"/>
                <w:sz w:val="24"/>
                <w:szCs w:val="24"/>
                <w:u w:val="single"/>
              </w:rPr>
              <w:t xml:space="preserve"> »  августа</w:t>
            </w:r>
            <w:r w:rsidR="00DE212F">
              <w:rPr>
                <w:rFonts w:ascii="Times New Roman" w:hAnsi="Times New Roman"/>
                <w:sz w:val="24"/>
                <w:szCs w:val="24"/>
                <w:u w:val="single"/>
              </w:rPr>
              <w:t xml:space="preserve">  2018 </w:t>
            </w:r>
            <w:r w:rsidR="00613F8F" w:rsidRPr="00613F8F">
              <w:rPr>
                <w:rFonts w:ascii="Times New Roman" w:hAnsi="Times New Roman"/>
                <w:sz w:val="24"/>
                <w:szCs w:val="24"/>
                <w:u w:val="single"/>
              </w:rPr>
              <w:t>г.</w:t>
            </w:r>
          </w:p>
          <w:p w:rsidR="00FA0A57" w:rsidRPr="00FA0A57" w:rsidRDefault="00FA0A57" w:rsidP="00A96B64">
            <w:pPr>
              <w:pStyle w:val="a4"/>
              <w:ind w:left="885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>Приказ №</w:t>
            </w:r>
            <w:r w:rsidR="00F43BB8">
              <w:rPr>
                <w:rFonts w:ascii="Times New Roman" w:hAnsi="Times New Roman"/>
                <w:sz w:val="24"/>
                <w:szCs w:val="24"/>
                <w:u w:val="single"/>
              </w:rPr>
              <w:t xml:space="preserve"> </w:t>
            </w:r>
            <w:r w:rsidR="00482048">
              <w:rPr>
                <w:rFonts w:ascii="Times New Roman" w:hAnsi="Times New Roman"/>
                <w:sz w:val="24"/>
                <w:szCs w:val="24"/>
                <w:u w:val="single"/>
              </w:rPr>
              <w:t xml:space="preserve"> _</w:t>
            </w:r>
            <w:r w:rsidR="00DE212F">
              <w:rPr>
                <w:rFonts w:ascii="Times New Roman" w:hAnsi="Times New Roman"/>
                <w:sz w:val="24"/>
                <w:szCs w:val="24"/>
                <w:u w:val="single"/>
              </w:rPr>
              <w:t>37</w:t>
            </w:r>
            <w:r w:rsidR="00DE212F">
              <w:rPr>
                <w:rFonts w:ascii="Times New Roman" w:hAnsi="Times New Roman"/>
                <w:sz w:val="24"/>
                <w:szCs w:val="24"/>
                <w:u w:val="single"/>
                <w:lang w:val="en-US"/>
              </w:rPr>
              <w:t>/5</w:t>
            </w:r>
            <w:r w:rsidR="00482048">
              <w:rPr>
                <w:rFonts w:ascii="Times New Roman" w:hAnsi="Times New Roman"/>
                <w:sz w:val="24"/>
                <w:szCs w:val="24"/>
                <w:u w:val="single"/>
              </w:rPr>
              <w:t>_________</w:t>
            </w:r>
          </w:p>
          <w:p w:rsidR="005344AF" w:rsidRPr="00613F8F" w:rsidRDefault="005344AF" w:rsidP="005344AF">
            <w:pPr>
              <w:pStyle w:val="a4"/>
              <w:ind w:left="885"/>
              <w:rPr>
                <w:rFonts w:ascii="Times New Roman" w:hAnsi="Times New Roman"/>
                <w:sz w:val="24"/>
                <w:szCs w:val="24"/>
              </w:rPr>
            </w:pPr>
            <w:r w:rsidRPr="00613F8F">
              <w:rPr>
                <w:rFonts w:ascii="Times New Roman" w:hAnsi="Times New Roman"/>
                <w:sz w:val="24"/>
                <w:szCs w:val="24"/>
              </w:rPr>
              <w:t>__________   Е.А. Г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613F8F">
              <w:rPr>
                <w:rFonts w:ascii="Times New Roman" w:hAnsi="Times New Roman"/>
                <w:sz w:val="24"/>
                <w:szCs w:val="24"/>
              </w:rPr>
              <w:t>лина</w:t>
            </w:r>
          </w:p>
          <w:p w:rsidR="00613F8F" w:rsidRPr="00613F8F" w:rsidRDefault="00613F8F" w:rsidP="00A96B6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13F8F" w:rsidRDefault="00613F8F">
      <w:pPr>
        <w:rPr>
          <w:rFonts w:ascii="Times New Roman" w:hAnsi="Times New Roman"/>
          <w:sz w:val="24"/>
          <w:szCs w:val="24"/>
        </w:rPr>
      </w:pPr>
    </w:p>
    <w:p w:rsidR="00613F8F" w:rsidRPr="00613F8F" w:rsidRDefault="00613F8F" w:rsidP="00613F8F">
      <w:pPr>
        <w:rPr>
          <w:rFonts w:ascii="Times New Roman" w:hAnsi="Times New Roman"/>
          <w:sz w:val="24"/>
          <w:szCs w:val="24"/>
        </w:rPr>
      </w:pPr>
    </w:p>
    <w:p w:rsidR="00613F8F" w:rsidRDefault="00613F8F" w:rsidP="00613F8F">
      <w:pPr>
        <w:rPr>
          <w:rFonts w:ascii="Times New Roman" w:hAnsi="Times New Roman"/>
          <w:sz w:val="24"/>
          <w:szCs w:val="24"/>
        </w:rPr>
      </w:pPr>
    </w:p>
    <w:p w:rsidR="00613F8F" w:rsidRDefault="00613F8F" w:rsidP="00613F8F">
      <w:pPr>
        <w:rPr>
          <w:rFonts w:ascii="Times New Roman" w:hAnsi="Times New Roman"/>
          <w:sz w:val="24"/>
          <w:szCs w:val="24"/>
        </w:rPr>
      </w:pPr>
    </w:p>
    <w:p w:rsidR="00613F8F" w:rsidRDefault="00613F8F" w:rsidP="00613F8F">
      <w:pPr>
        <w:rPr>
          <w:rFonts w:ascii="Times New Roman" w:hAnsi="Times New Roman"/>
          <w:sz w:val="24"/>
          <w:szCs w:val="24"/>
        </w:rPr>
      </w:pPr>
    </w:p>
    <w:p w:rsidR="00613F8F" w:rsidRDefault="00613F8F" w:rsidP="00613F8F">
      <w:pPr>
        <w:rPr>
          <w:rFonts w:ascii="Times New Roman" w:hAnsi="Times New Roman"/>
          <w:sz w:val="24"/>
          <w:szCs w:val="24"/>
        </w:rPr>
      </w:pPr>
    </w:p>
    <w:p w:rsidR="003140D1" w:rsidRDefault="003140D1" w:rsidP="003140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РАБОЧАЯ</w:t>
      </w:r>
      <w:r w:rsidRPr="00613F8F">
        <w:rPr>
          <w:rFonts w:ascii="Times New Roman" w:hAnsi="Times New Roman"/>
          <w:b/>
          <w:sz w:val="28"/>
          <w:szCs w:val="28"/>
        </w:rPr>
        <w:t xml:space="preserve"> ПРОГРАММА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3140D1" w:rsidRDefault="003140D1" w:rsidP="003140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образовательной деятельности в средней группе</w:t>
      </w:r>
    </w:p>
    <w:p w:rsidR="003140D1" w:rsidRDefault="003140D1" w:rsidP="003140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общеразвивающей направленности </w:t>
      </w:r>
    </w:p>
    <w:p w:rsidR="003140D1" w:rsidRDefault="00DE212F" w:rsidP="003140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</w:t>
      </w:r>
      <w:r>
        <w:rPr>
          <w:rFonts w:ascii="Times New Roman" w:hAnsi="Times New Roman"/>
          <w:b/>
          <w:sz w:val="28"/>
          <w:szCs w:val="28"/>
          <w:lang w:val="en-US"/>
        </w:rPr>
        <w:t>8</w:t>
      </w:r>
      <w:r w:rsidR="005344AF">
        <w:rPr>
          <w:rFonts w:ascii="Times New Roman" w:hAnsi="Times New Roman"/>
          <w:b/>
          <w:sz w:val="28"/>
          <w:szCs w:val="28"/>
        </w:rPr>
        <w:t>/</w:t>
      </w:r>
      <w:r>
        <w:rPr>
          <w:rFonts w:ascii="Times New Roman" w:hAnsi="Times New Roman"/>
          <w:b/>
          <w:sz w:val="28"/>
          <w:szCs w:val="28"/>
        </w:rPr>
        <w:t>201</w:t>
      </w:r>
      <w:r>
        <w:rPr>
          <w:rFonts w:ascii="Times New Roman" w:hAnsi="Times New Roman"/>
          <w:b/>
          <w:sz w:val="28"/>
          <w:szCs w:val="28"/>
          <w:lang w:val="en-US"/>
        </w:rPr>
        <w:t>9</w:t>
      </w:r>
      <w:r w:rsidR="003140D1">
        <w:rPr>
          <w:rFonts w:ascii="Times New Roman" w:hAnsi="Times New Roman"/>
          <w:b/>
          <w:sz w:val="28"/>
          <w:szCs w:val="28"/>
        </w:rPr>
        <w:t xml:space="preserve"> учебный год</w:t>
      </w:r>
    </w:p>
    <w:p w:rsidR="003140D1" w:rsidRPr="00613F8F" w:rsidRDefault="003140D1" w:rsidP="003140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3140D1" w:rsidRPr="00613F8F" w:rsidRDefault="003140D1" w:rsidP="003140D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3140D1" w:rsidRPr="00613F8F" w:rsidRDefault="003140D1" w:rsidP="003140D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140D1" w:rsidRPr="00613F8F" w:rsidRDefault="003140D1" w:rsidP="003140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140D1" w:rsidRPr="00527BDD" w:rsidRDefault="003140D1" w:rsidP="003140D1">
      <w:pPr>
        <w:pStyle w:val="a4"/>
        <w:rPr>
          <w:rFonts w:ascii="Times New Roman" w:hAnsi="Times New Roman"/>
          <w:sz w:val="24"/>
          <w:szCs w:val="24"/>
        </w:rPr>
      </w:pPr>
      <w:r w:rsidRPr="00527BDD">
        <w:t xml:space="preserve">                                                                                                                  </w:t>
      </w:r>
      <w:r w:rsidRPr="00527BDD">
        <w:rPr>
          <w:rFonts w:ascii="Times New Roman" w:hAnsi="Times New Roman"/>
          <w:sz w:val="24"/>
          <w:szCs w:val="24"/>
        </w:rPr>
        <w:t>Составили:</w:t>
      </w:r>
    </w:p>
    <w:p w:rsidR="003140D1" w:rsidRPr="00527BDD" w:rsidRDefault="003140D1" w:rsidP="003140D1">
      <w:pPr>
        <w:pStyle w:val="a4"/>
        <w:tabs>
          <w:tab w:val="left" w:pos="7655"/>
        </w:tabs>
        <w:rPr>
          <w:rFonts w:ascii="Times New Roman" w:hAnsi="Times New Roman"/>
          <w:sz w:val="24"/>
          <w:szCs w:val="24"/>
        </w:rPr>
      </w:pPr>
      <w:r w:rsidRPr="00527BDD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</w:t>
      </w:r>
      <w:r w:rsidR="00DE212F">
        <w:rPr>
          <w:rFonts w:ascii="Times New Roman" w:hAnsi="Times New Roman"/>
          <w:sz w:val="24"/>
          <w:szCs w:val="24"/>
        </w:rPr>
        <w:t>Некрасова Т.В.</w:t>
      </w:r>
      <w:r>
        <w:rPr>
          <w:rFonts w:ascii="Times New Roman" w:hAnsi="Times New Roman"/>
          <w:sz w:val="24"/>
          <w:szCs w:val="24"/>
        </w:rPr>
        <w:t>.</w:t>
      </w:r>
      <w:r w:rsidRPr="00527BDD">
        <w:rPr>
          <w:rFonts w:ascii="Times New Roman" w:hAnsi="Times New Roman"/>
          <w:sz w:val="24"/>
          <w:szCs w:val="24"/>
        </w:rPr>
        <w:t xml:space="preserve"> - воспитатель</w:t>
      </w:r>
    </w:p>
    <w:p w:rsidR="003140D1" w:rsidRPr="00527BDD" w:rsidRDefault="003140D1" w:rsidP="003140D1">
      <w:pPr>
        <w:pStyle w:val="a4"/>
        <w:rPr>
          <w:rFonts w:ascii="Times New Roman" w:hAnsi="Times New Roman"/>
          <w:sz w:val="24"/>
          <w:szCs w:val="24"/>
        </w:rPr>
      </w:pPr>
      <w:r w:rsidRPr="00527BDD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</w:t>
      </w:r>
      <w:r w:rsidR="00DE212F">
        <w:rPr>
          <w:rFonts w:ascii="Times New Roman" w:hAnsi="Times New Roman"/>
          <w:sz w:val="24"/>
          <w:szCs w:val="24"/>
        </w:rPr>
        <w:t>Яковлева Т.П.</w:t>
      </w:r>
      <w:r w:rsidRPr="00527BDD">
        <w:rPr>
          <w:rFonts w:ascii="Times New Roman" w:hAnsi="Times New Roman"/>
          <w:sz w:val="24"/>
          <w:szCs w:val="24"/>
        </w:rPr>
        <w:t xml:space="preserve"> - воспитатель</w:t>
      </w:r>
    </w:p>
    <w:p w:rsidR="003140D1" w:rsidRDefault="003140D1" w:rsidP="003140D1">
      <w:pPr>
        <w:jc w:val="right"/>
        <w:rPr>
          <w:rFonts w:ascii="Times New Roman" w:hAnsi="Times New Roman"/>
          <w:sz w:val="24"/>
          <w:szCs w:val="24"/>
        </w:rPr>
      </w:pPr>
    </w:p>
    <w:p w:rsidR="003140D1" w:rsidRDefault="003140D1" w:rsidP="003140D1">
      <w:pPr>
        <w:jc w:val="right"/>
        <w:rPr>
          <w:rFonts w:ascii="Times New Roman" w:hAnsi="Times New Roman"/>
          <w:sz w:val="24"/>
          <w:szCs w:val="24"/>
        </w:rPr>
      </w:pPr>
    </w:p>
    <w:p w:rsidR="003140D1" w:rsidRDefault="003140D1" w:rsidP="003140D1">
      <w:pPr>
        <w:jc w:val="right"/>
        <w:rPr>
          <w:rFonts w:ascii="Times New Roman" w:hAnsi="Times New Roman"/>
          <w:sz w:val="24"/>
          <w:szCs w:val="24"/>
        </w:rPr>
      </w:pPr>
    </w:p>
    <w:p w:rsidR="003140D1" w:rsidRDefault="003140D1" w:rsidP="003140D1">
      <w:pPr>
        <w:jc w:val="right"/>
        <w:rPr>
          <w:rFonts w:ascii="Times New Roman" w:hAnsi="Times New Roman"/>
          <w:sz w:val="24"/>
          <w:szCs w:val="24"/>
        </w:rPr>
      </w:pPr>
    </w:p>
    <w:p w:rsidR="003140D1" w:rsidRDefault="003140D1" w:rsidP="003140D1">
      <w:pPr>
        <w:rPr>
          <w:rFonts w:ascii="Times New Roman" w:hAnsi="Times New Roman"/>
          <w:sz w:val="24"/>
          <w:szCs w:val="24"/>
        </w:rPr>
      </w:pPr>
    </w:p>
    <w:p w:rsidR="003140D1" w:rsidRDefault="003140D1" w:rsidP="003140D1">
      <w:pPr>
        <w:rPr>
          <w:rFonts w:ascii="Times New Roman" w:hAnsi="Times New Roman"/>
          <w:sz w:val="24"/>
          <w:szCs w:val="24"/>
        </w:rPr>
      </w:pPr>
    </w:p>
    <w:p w:rsidR="003140D1" w:rsidRDefault="003140D1" w:rsidP="003140D1">
      <w:pPr>
        <w:rPr>
          <w:rFonts w:ascii="Times New Roman" w:hAnsi="Times New Roman"/>
          <w:sz w:val="24"/>
          <w:szCs w:val="24"/>
        </w:rPr>
      </w:pPr>
    </w:p>
    <w:p w:rsidR="003140D1" w:rsidRDefault="003140D1" w:rsidP="003140D1">
      <w:pPr>
        <w:rPr>
          <w:rFonts w:ascii="Times New Roman" w:hAnsi="Times New Roman"/>
          <w:sz w:val="24"/>
          <w:szCs w:val="24"/>
        </w:rPr>
      </w:pPr>
    </w:p>
    <w:p w:rsidR="00482048" w:rsidRDefault="00482048" w:rsidP="003140D1">
      <w:pPr>
        <w:rPr>
          <w:rFonts w:ascii="Times New Roman" w:hAnsi="Times New Roman"/>
          <w:sz w:val="24"/>
          <w:szCs w:val="24"/>
        </w:rPr>
      </w:pPr>
    </w:p>
    <w:p w:rsidR="00482048" w:rsidRDefault="00482048" w:rsidP="003140D1">
      <w:pPr>
        <w:rPr>
          <w:rFonts w:ascii="Times New Roman" w:hAnsi="Times New Roman"/>
          <w:sz w:val="24"/>
          <w:szCs w:val="24"/>
        </w:rPr>
      </w:pPr>
    </w:p>
    <w:p w:rsidR="003140D1" w:rsidRDefault="00DE212F" w:rsidP="003140D1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Барнаул 2018</w:t>
      </w:r>
      <w:r w:rsidR="003140D1">
        <w:rPr>
          <w:rFonts w:ascii="Times New Roman" w:hAnsi="Times New Roman"/>
          <w:sz w:val="24"/>
          <w:szCs w:val="24"/>
        </w:rPr>
        <w:br w:type="page"/>
      </w:r>
    </w:p>
    <w:p w:rsidR="003140D1" w:rsidRPr="0025458D" w:rsidRDefault="003140D1" w:rsidP="003140D1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25458D">
        <w:rPr>
          <w:rFonts w:ascii="Times New Roman" w:hAnsi="Times New Roman"/>
          <w:sz w:val="28"/>
          <w:szCs w:val="28"/>
        </w:rPr>
        <w:lastRenderedPageBreak/>
        <w:t>муниципальное бюджетное дошкольное образовательное учреждение</w:t>
      </w:r>
    </w:p>
    <w:p w:rsidR="003140D1" w:rsidRPr="0025458D" w:rsidRDefault="003140D1" w:rsidP="003140D1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25458D">
        <w:rPr>
          <w:rFonts w:ascii="Times New Roman" w:hAnsi="Times New Roman"/>
          <w:sz w:val="28"/>
          <w:szCs w:val="28"/>
        </w:rPr>
        <w:t>центр развития ребенка – «Детский сад №199»</w:t>
      </w:r>
    </w:p>
    <w:p w:rsidR="003140D1" w:rsidRPr="00613F8F" w:rsidRDefault="003140D1" w:rsidP="003140D1">
      <w:pPr>
        <w:rPr>
          <w:rFonts w:ascii="Times New Roman" w:hAnsi="Times New Roman"/>
          <w:sz w:val="28"/>
          <w:szCs w:val="28"/>
        </w:rPr>
      </w:pPr>
    </w:p>
    <w:p w:rsidR="003140D1" w:rsidRPr="00613F8F" w:rsidRDefault="003140D1" w:rsidP="003140D1">
      <w:pPr>
        <w:rPr>
          <w:rFonts w:ascii="Times New Roman" w:hAnsi="Times New Roman"/>
          <w:sz w:val="28"/>
          <w:szCs w:val="28"/>
        </w:rPr>
      </w:pPr>
    </w:p>
    <w:p w:rsidR="003140D1" w:rsidRPr="00613F8F" w:rsidRDefault="003140D1" w:rsidP="003140D1">
      <w:pPr>
        <w:rPr>
          <w:rFonts w:ascii="Times New Roman" w:hAnsi="Times New Roman"/>
          <w:sz w:val="28"/>
          <w:szCs w:val="28"/>
        </w:rPr>
      </w:pPr>
    </w:p>
    <w:p w:rsidR="003140D1" w:rsidRPr="00613F8F" w:rsidRDefault="003140D1" w:rsidP="003140D1">
      <w:pPr>
        <w:rPr>
          <w:rFonts w:ascii="Times New Roman" w:hAnsi="Times New Roman"/>
          <w:sz w:val="28"/>
          <w:szCs w:val="28"/>
        </w:rPr>
      </w:pPr>
    </w:p>
    <w:p w:rsidR="003140D1" w:rsidRPr="00613F8F" w:rsidRDefault="003140D1" w:rsidP="003140D1">
      <w:pPr>
        <w:rPr>
          <w:rFonts w:ascii="Times New Roman" w:hAnsi="Times New Roman"/>
          <w:sz w:val="28"/>
          <w:szCs w:val="28"/>
        </w:rPr>
      </w:pPr>
    </w:p>
    <w:p w:rsidR="003140D1" w:rsidRDefault="003140D1" w:rsidP="003140D1">
      <w:pPr>
        <w:rPr>
          <w:rFonts w:ascii="Times New Roman" w:hAnsi="Times New Roman"/>
          <w:sz w:val="28"/>
          <w:szCs w:val="28"/>
        </w:rPr>
      </w:pPr>
    </w:p>
    <w:p w:rsidR="003140D1" w:rsidRPr="00276DAA" w:rsidRDefault="003140D1" w:rsidP="003140D1">
      <w:pPr>
        <w:tabs>
          <w:tab w:val="left" w:pos="4155"/>
        </w:tabs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color w:val="000000" w:themeColor="text1"/>
          <w:sz w:val="28"/>
          <w:szCs w:val="28"/>
        </w:rPr>
        <w:t>Дело № 02-17</w:t>
      </w:r>
    </w:p>
    <w:p w:rsidR="003140D1" w:rsidRDefault="003140D1" w:rsidP="003140D1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3140D1" w:rsidRDefault="003140D1" w:rsidP="003140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РАБОЧАЯ</w:t>
      </w:r>
      <w:r w:rsidRPr="00613F8F">
        <w:rPr>
          <w:rFonts w:ascii="Times New Roman" w:hAnsi="Times New Roman"/>
          <w:b/>
          <w:sz w:val="28"/>
          <w:szCs w:val="28"/>
        </w:rPr>
        <w:t xml:space="preserve"> ПРОГРАММА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3140D1" w:rsidRDefault="003140D1" w:rsidP="003140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образовательной деятельности в средней группе</w:t>
      </w:r>
    </w:p>
    <w:p w:rsidR="003140D1" w:rsidRDefault="003140D1" w:rsidP="003140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общеразвивающей направленности </w:t>
      </w:r>
    </w:p>
    <w:p w:rsidR="003140D1" w:rsidRDefault="00DE212F" w:rsidP="003140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2018</w:t>
      </w:r>
      <w:r w:rsidR="005344AF">
        <w:rPr>
          <w:rFonts w:ascii="Times New Roman" w:hAnsi="Times New Roman"/>
          <w:b/>
          <w:sz w:val="28"/>
          <w:szCs w:val="28"/>
        </w:rPr>
        <w:t>/</w:t>
      </w:r>
      <w:r>
        <w:rPr>
          <w:rFonts w:ascii="Times New Roman" w:hAnsi="Times New Roman"/>
          <w:b/>
          <w:sz w:val="28"/>
          <w:szCs w:val="28"/>
        </w:rPr>
        <w:t>2019</w:t>
      </w:r>
      <w:r w:rsidR="003140D1">
        <w:rPr>
          <w:rFonts w:ascii="Times New Roman" w:hAnsi="Times New Roman"/>
          <w:b/>
          <w:sz w:val="28"/>
          <w:szCs w:val="28"/>
        </w:rPr>
        <w:t xml:space="preserve"> учебный год</w:t>
      </w:r>
    </w:p>
    <w:p w:rsidR="003140D1" w:rsidRPr="00613F8F" w:rsidRDefault="003140D1" w:rsidP="003140D1"/>
    <w:p w:rsidR="003140D1" w:rsidRPr="00613F8F" w:rsidRDefault="003140D1" w:rsidP="003140D1"/>
    <w:p w:rsidR="003140D1" w:rsidRPr="00613F8F" w:rsidRDefault="003140D1" w:rsidP="003140D1"/>
    <w:p w:rsidR="003140D1" w:rsidRPr="00613F8F" w:rsidRDefault="003140D1" w:rsidP="003140D1"/>
    <w:p w:rsidR="003140D1" w:rsidRDefault="003140D1" w:rsidP="003140D1"/>
    <w:p w:rsidR="003140D1" w:rsidRPr="00613F8F" w:rsidRDefault="003140D1" w:rsidP="003140D1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</w:t>
      </w:r>
      <w:r w:rsidR="00DE212F">
        <w:rPr>
          <w:rFonts w:ascii="Times New Roman" w:hAnsi="Times New Roman"/>
          <w:sz w:val="28"/>
          <w:szCs w:val="28"/>
        </w:rPr>
        <w:t xml:space="preserve">        Начато: 1 сентября  2018</w:t>
      </w:r>
      <w:r>
        <w:rPr>
          <w:rFonts w:ascii="Times New Roman" w:hAnsi="Times New Roman"/>
          <w:sz w:val="28"/>
          <w:szCs w:val="28"/>
        </w:rPr>
        <w:t xml:space="preserve"> г</w:t>
      </w:r>
    </w:p>
    <w:p w:rsidR="003140D1" w:rsidRDefault="003140D1" w:rsidP="003140D1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</w:t>
      </w:r>
      <w:r w:rsidRPr="00613F8F">
        <w:rPr>
          <w:rFonts w:ascii="Times New Roman" w:hAnsi="Times New Roman"/>
          <w:sz w:val="28"/>
          <w:szCs w:val="28"/>
        </w:rPr>
        <w:t>Окончено:</w:t>
      </w:r>
    </w:p>
    <w:p w:rsidR="003140D1" w:rsidRDefault="003140D1" w:rsidP="003140D1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3140D1" w:rsidRDefault="003140D1" w:rsidP="003140D1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3140D1" w:rsidRDefault="003140D1" w:rsidP="003140D1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3140D1" w:rsidRDefault="003140D1" w:rsidP="003140D1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Хранить:</w:t>
      </w:r>
    </w:p>
    <w:p w:rsidR="003140D1" w:rsidRDefault="003140D1" w:rsidP="003140D1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Постоянно</w:t>
      </w:r>
    </w:p>
    <w:p w:rsidR="003140D1" w:rsidRDefault="003140D1" w:rsidP="003140D1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Ст.710-аТП</w:t>
      </w:r>
    </w:p>
    <w:p w:rsidR="003140D1" w:rsidRPr="00613F8F" w:rsidRDefault="003140D1" w:rsidP="003140D1">
      <w:pPr>
        <w:jc w:val="both"/>
      </w:pPr>
    </w:p>
    <w:p w:rsidR="003140D1" w:rsidRPr="00613F8F" w:rsidRDefault="003140D1" w:rsidP="003140D1">
      <w:pPr>
        <w:jc w:val="both"/>
      </w:pPr>
    </w:p>
    <w:p w:rsidR="003140D1" w:rsidRPr="00613F8F" w:rsidRDefault="003140D1" w:rsidP="003140D1"/>
    <w:p w:rsidR="003140D1" w:rsidRDefault="003140D1" w:rsidP="003140D1"/>
    <w:p w:rsidR="003140D1" w:rsidRDefault="003140D1" w:rsidP="003140D1"/>
    <w:p w:rsidR="003140D1" w:rsidRDefault="003140D1" w:rsidP="003140D1"/>
    <w:p w:rsidR="003140D1" w:rsidRPr="00152D59" w:rsidRDefault="003140D1" w:rsidP="003140D1">
      <w:pPr>
        <w:jc w:val="center"/>
      </w:pPr>
      <w:r w:rsidRPr="00CB32C1">
        <w:rPr>
          <w:rFonts w:ascii="Times New Roman" w:eastAsiaTheme="minorHAnsi" w:hAnsi="Times New Roman"/>
          <w:b/>
          <w:bCs/>
          <w:sz w:val="28"/>
          <w:szCs w:val="28"/>
        </w:rPr>
        <w:lastRenderedPageBreak/>
        <w:t>СОДЕРЖАНИЕ</w:t>
      </w:r>
    </w:p>
    <w:p w:rsidR="003140D1" w:rsidRPr="00CB32C1" w:rsidRDefault="003140D1" w:rsidP="003140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  <w:lang w:val="en-US"/>
        </w:rPr>
        <w:t>I</w:t>
      </w:r>
      <w:r w:rsidRPr="00CB32C1">
        <w:rPr>
          <w:rFonts w:ascii="Times New Roman" w:eastAsiaTheme="minorHAnsi" w:hAnsi="Times New Roman"/>
          <w:b/>
          <w:bCs/>
          <w:sz w:val="24"/>
          <w:szCs w:val="24"/>
        </w:rPr>
        <w:t>.</w:t>
      </w:r>
      <w:r>
        <w:rPr>
          <w:rFonts w:ascii="Times New Roman" w:eastAsiaTheme="minorHAnsi" w:hAnsi="Times New Roman"/>
          <w:b/>
          <w:bCs/>
          <w:sz w:val="24"/>
          <w:szCs w:val="24"/>
        </w:rPr>
        <w:t>Целевой раздел Рабочей программы(обязательная часть)……………………………………</w:t>
      </w:r>
      <w:r>
        <w:rPr>
          <w:rFonts w:ascii="Times New Roman" w:eastAsiaTheme="minorHAnsi" w:hAnsi="Times New Roman"/>
          <w:bCs/>
          <w:sz w:val="24"/>
          <w:szCs w:val="24"/>
        </w:rPr>
        <w:t>4</w:t>
      </w:r>
    </w:p>
    <w:p w:rsidR="003140D1" w:rsidRDefault="003140D1" w:rsidP="003140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1.1. Пояснительная записка …………………………………………………………………… ……..4</w:t>
      </w:r>
    </w:p>
    <w:p w:rsidR="003140D1" w:rsidRDefault="003140D1" w:rsidP="003140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1.1.1 Цели и задачи реализации Рабочей программы…………………………………………… … 4</w:t>
      </w:r>
    </w:p>
    <w:p w:rsidR="003140D1" w:rsidRDefault="003140D1" w:rsidP="003140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1.1.2 Принципы и подходы к формированию Рабочей программы ………………………………..5</w:t>
      </w:r>
    </w:p>
    <w:p w:rsidR="003140D1" w:rsidRDefault="003140D1" w:rsidP="003140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1.1.3 Значимые для разработки и реализации Рабочей программы характеристики……………...6</w:t>
      </w:r>
    </w:p>
    <w:p w:rsidR="003140D1" w:rsidRDefault="003140D1" w:rsidP="003140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1.2. Планируемые результаты освоения Рабочей программы………………………………………8</w:t>
      </w:r>
    </w:p>
    <w:p w:rsidR="003140D1" w:rsidRDefault="003140D1" w:rsidP="003140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1.2.1 Целевые ориентиры образования в дошк</w:t>
      </w:r>
      <w:r w:rsidR="007216BA">
        <w:rPr>
          <w:rFonts w:ascii="Times New Roman" w:eastAsiaTheme="minorHAnsi" w:hAnsi="Times New Roman"/>
          <w:sz w:val="24"/>
          <w:szCs w:val="24"/>
        </w:rPr>
        <w:t>ольном возрасте…………………………………..14</w:t>
      </w:r>
    </w:p>
    <w:p w:rsidR="003140D1" w:rsidRPr="00152D59" w:rsidRDefault="003140D1" w:rsidP="003140D1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52D59">
        <w:rPr>
          <w:rFonts w:ascii="Times New Roman" w:eastAsiaTheme="minorHAnsi" w:hAnsi="Times New Roman"/>
          <w:bCs/>
          <w:sz w:val="24"/>
          <w:szCs w:val="24"/>
        </w:rPr>
        <w:t>1.3. Система мониторинга</w:t>
      </w:r>
      <w:r>
        <w:rPr>
          <w:rFonts w:ascii="Times New Roman" w:eastAsiaTheme="minorHAnsi" w:hAnsi="Times New Roman"/>
          <w:bCs/>
          <w:sz w:val="24"/>
          <w:szCs w:val="24"/>
        </w:rPr>
        <w:t xml:space="preserve"> </w:t>
      </w:r>
      <w:r w:rsidRPr="00152D59">
        <w:rPr>
          <w:rFonts w:ascii="Times New Roman" w:eastAsiaTheme="minorHAnsi" w:hAnsi="Times New Roman"/>
          <w:bCs/>
          <w:sz w:val="24"/>
          <w:szCs w:val="24"/>
        </w:rPr>
        <w:t>индивидуального развития детей</w:t>
      </w:r>
    </w:p>
    <w:p w:rsidR="003140D1" w:rsidRPr="00DE5895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bCs/>
          <w:sz w:val="24"/>
          <w:szCs w:val="24"/>
        </w:rPr>
      </w:pPr>
      <w:r w:rsidRPr="00152D59">
        <w:rPr>
          <w:rFonts w:ascii="Times New Roman" w:eastAsiaTheme="minorHAnsi" w:hAnsi="Times New Roman"/>
          <w:bCs/>
          <w:sz w:val="24"/>
          <w:szCs w:val="24"/>
        </w:rPr>
        <w:t>(часть, формируемая участниками образовательных отношений)</w:t>
      </w:r>
      <w:r w:rsidR="007216BA">
        <w:rPr>
          <w:rFonts w:ascii="Times New Roman" w:eastAsiaTheme="minorHAnsi" w:hAnsi="Times New Roman"/>
          <w:bCs/>
          <w:sz w:val="24"/>
          <w:szCs w:val="24"/>
        </w:rPr>
        <w:t>……………………………….14</w:t>
      </w:r>
    </w:p>
    <w:p w:rsidR="003140D1" w:rsidRPr="00915491" w:rsidRDefault="003140D1" w:rsidP="003140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  <w:r w:rsidRPr="00CB32C1">
        <w:rPr>
          <w:rFonts w:ascii="Times New Roman" w:eastAsiaTheme="minorHAnsi" w:hAnsi="Times New Roman"/>
          <w:b/>
          <w:sz w:val="24"/>
          <w:szCs w:val="24"/>
          <w:lang w:val="en-US"/>
        </w:rPr>
        <w:t>II</w:t>
      </w:r>
      <w:r w:rsidRPr="00915491">
        <w:rPr>
          <w:rFonts w:ascii="Times New Roman" w:eastAsiaTheme="minorHAnsi" w:hAnsi="Times New Roman"/>
          <w:b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b/>
          <w:spacing w:val="-12"/>
          <w:sz w:val="24"/>
          <w:szCs w:val="24"/>
          <w:lang w:eastAsia="ru-RU"/>
        </w:rPr>
        <w:t xml:space="preserve">Содержательный  раздел……………………………………………………………………………... </w:t>
      </w:r>
      <w:r>
        <w:rPr>
          <w:rFonts w:ascii="Times New Roman" w:eastAsia="Times New Roman" w:hAnsi="Times New Roman"/>
          <w:spacing w:val="-12"/>
          <w:sz w:val="24"/>
          <w:szCs w:val="24"/>
          <w:lang w:eastAsia="ru-RU"/>
        </w:rPr>
        <w:t>1</w:t>
      </w:r>
      <w:r w:rsidR="007216BA">
        <w:rPr>
          <w:rFonts w:ascii="Times New Roman" w:eastAsia="Times New Roman" w:hAnsi="Times New Roman"/>
          <w:spacing w:val="-12"/>
          <w:sz w:val="24"/>
          <w:szCs w:val="24"/>
          <w:lang w:eastAsia="ru-RU"/>
        </w:rPr>
        <w:t>5</w:t>
      </w:r>
    </w:p>
    <w:p w:rsidR="003140D1" w:rsidRDefault="003140D1" w:rsidP="003140D1">
      <w:pPr>
        <w:pStyle w:val="a6"/>
        <w:numPr>
          <w:ilvl w:val="1"/>
          <w:numId w:val="34"/>
        </w:numPr>
        <w:suppressAutoHyphens/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DE589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Содержание образовательной деятельности в соответствии с направлениями</w:t>
      </w:r>
    </w:p>
    <w:p w:rsidR="003140D1" w:rsidRPr="00DE5895" w:rsidRDefault="003140D1" w:rsidP="003140D1">
      <w:pPr>
        <w:pStyle w:val="a6"/>
        <w:suppressAutoHyphens/>
        <w:overflowPunct w:val="0"/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DE589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развития ребенка………………………………………………………………</w:t>
      </w:r>
      <w:r w:rsidR="007216B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……………….15</w:t>
      </w:r>
    </w:p>
    <w:p w:rsidR="003140D1" w:rsidRPr="00CB32C1" w:rsidRDefault="003140D1" w:rsidP="003140D1">
      <w:pPr>
        <w:overflowPunct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B32C1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2.1.1.Содержание психолого-педагогической работы по освоению </w:t>
      </w:r>
    </w:p>
    <w:p w:rsidR="003140D1" w:rsidRPr="00CB32C1" w:rsidRDefault="003140D1" w:rsidP="003140D1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B32C1">
        <w:rPr>
          <w:rFonts w:ascii="Times New Roman" w:eastAsia="Times New Roman" w:hAnsi="Times New Roman"/>
          <w:bCs/>
          <w:sz w:val="24"/>
          <w:szCs w:val="24"/>
          <w:lang w:eastAsia="ru-RU"/>
        </w:rPr>
        <w:t>детьми образовательной области «Социально-коммуникативное  развитие»</w:t>
      </w:r>
      <w:r w:rsidR="007216BA">
        <w:rPr>
          <w:rFonts w:ascii="Times New Roman" w:eastAsia="Times New Roman" w:hAnsi="Times New Roman"/>
          <w:bCs/>
          <w:sz w:val="24"/>
          <w:szCs w:val="24"/>
          <w:lang w:eastAsia="ru-RU"/>
        </w:rPr>
        <w:t>…………………..15</w:t>
      </w:r>
    </w:p>
    <w:p w:rsidR="003140D1" w:rsidRPr="00CB32C1" w:rsidRDefault="003140D1" w:rsidP="003140D1">
      <w:pPr>
        <w:overflowPunct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B32C1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2.1.2.Содержание психолого-педагогической работы по освоению </w:t>
      </w:r>
    </w:p>
    <w:p w:rsidR="003140D1" w:rsidRPr="00CB32C1" w:rsidRDefault="003140D1" w:rsidP="003140D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B32C1">
        <w:rPr>
          <w:rFonts w:ascii="Times New Roman" w:eastAsia="Times New Roman" w:hAnsi="Times New Roman"/>
          <w:bCs/>
          <w:sz w:val="24"/>
          <w:szCs w:val="24"/>
          <w:lang w:eastAsia="ar-SA"/>
        </w:rPr>
        <w:t>детьми обра</w:t>
      </w:r>
      <w:r w:rsidRPr="00CB32C1">
        <w:rPr>
          <w:rFonts w:ascii="Times New Roman" w:eastAsia="Times New Roman" w:hAnsi="Times New Roman"/>
          <w:sz w:val="24"/>
          <w:szCs w:val="24"/>
          <w:lang w:eastAsia="ar-SA"/>
        </w:rPr>
        <w:t>зовательной области</w:t>
      </w:r>
      <w:r w:rsidRPr="00CB32C1">
        <w:rPr>
          <w:rFonts w:ascii="Times New Roman" w:eastAsia="Times New Roman" w:hAnsi="Times New Roman"/>
          <w:sz w:val="24"/>
          <w:szCs w:val="24"/>
          <w:lang w:eastAsia="ru-RU"/>
        </w:rPr>
        <w:t xml:space="preserve"> «Познавательно</w:t>
      </w:r>
      <w:r w:rsidR="007216BA">
        <w:rPr>
          <w:rFonts w:ascii="Times New Roman" w:eastAsia="Times New Roman" w:hAnsi="Times New Roman"/>
          <w:sz w:val="24"/>
          <w:szCs w:val="24"/>
          <w:lang w:eastAsia="ru-RU"/>
        </w:rPr>
        <w:t>е развитие »…………………………………...18</w:t>
      </w:r>
    </w:p>
    <w:p w:rsidR="003140D1" w:rsidRDefault="003140D1" w:rsidP="003140D1">
      <w:pPr>
        <w:overflowPunct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2.1.3.</w:t>
      </w:r>
      <w:r w:rsidRPr="00CB32C1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Содержание психолого-педагогической работы по освоению </w:t>
      </w:r>
      <w:r w:rsidRPr="00CB32C1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детьми </w:t>
      </w:r>
    </w:p>
    <w:p w:rsidR="003140D1" w:rsidRPr="00915491" w:rsidRDefault="003140D1" w:rsidP="003140D1">
      <w:pPr>
        <w:tabs>
          <w:tab w:val="left" w:pos="9072"/>
        </w:tabs>
        <w:overflowPunct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B32C1">
        <w:rPr>
          <w:rFonts w:ascii="Times New Roman" w:eastAsia="Times New Roman" w:hAnsi="Times New Roman"/>
          <w:bCs/>
          <w:sz w:val="24"/>
          <w:szCs w:val="24"/>
          <w:lang w:eastAsia="ar-SA"/>
        </w:rPr>
        <w:t>обра</w:t>
      </w:r>
      <w:r w:rsidRPr="00CB32C1">
        <w:rPr>
          <w:rFonts w:ascii="Times New Roman" w:eastAsia="Times New Roman" w:hAnsi="Times New Roman"/>
          <w:sz w:val="24"/>
          <w:szCs w:val="24"/>
          <w:lang w:eastAsia="ar-SA"/>
        </w:rPr>
        <w:t>зовательной области</w:t>
      </w:r>
      <w:r w:rsidRPr="00CB32C1">
        <w:rPr>
          <w:rFonts w:ascii="Times New Roman" w:eastAsia="Times New Roman" w:hAnsi="Times New Roman"/>
          <w:sz w:val="24"/>
          <w:szCs w:val="24"/>
          <w:lang w:eastAsia="ru-RU"/>
        </w:rPr>
        <w:t xml:space="preserve"> «Речевое развитие»</w:t>
      </w:r>
      <w:r w:rsidR="007216BA">
        <w:rPr>
          <w:rFonts w:ascii="Times New Roman" w:eastAsia="Times New Roman" w:hAnsi="Times New Roman"/>
          <w:sz w:val="24"/>
          <w:szCs w:val="24"/>
          <w:lang w:eastAsia="ru-RU"/>
        </w:rPr>
        <w:t>……………………………………………………...22</w:t>
      </w:r>
    </w:p>
    <w:p w:rsidR="003140D1" w:rsidRPr="00CB32C1" w:rsidRDefault="003140D1" w:rsidP="003140D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2.1.4.</w:t>
      </w:r>
      <w:r w:rsidRPr="00CB32C1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Содержание психолого-педагогической работы по освоению </w:t>
      </w:r>
    </w:p>
    <w:p w:rsidR="003140D1" w:rsidRPr="00CB32C1" w:rsidRDefault="003140D1" w:rsidP="003140D1">
      <w:pPr>
        <w:tabs>
          <w:tab w:val="lef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B32C1">
        <w:rPr>
          <w:rFonts w:ascii="Times New Roman" w:eastAsia="Times New Roman" w:hAnsi="Times New Roman"/>
          <w:bCs/>
          <w:sz w:val="24"/>
          <w:szCs w:val="24"/>
          <w:lang w:eastAsia="ar-SA"/>
        </w:rPr>
        <w:t>детьми обра</w:t>
      </w:r>
      <w:r w:rsidRPr="00CB32C1">
        <w:rPr>
          <w:rFonts w:ascii="Times New Roman" w:eastAsia="Times New Roman" w:hAnsi="Times New Roman"/>
          <w:sz w:val="24"/>
          <w:szCs w:val="24"/>
          <w:lang w:eastAsia="ar-SA"/>
        </w:rPr>
        <w:t>зовательной области</w:t>
      </w:r>
      <w:r w:rsidRPr="00CB32C1">
        <w:rPr>
          <w:rFonts w:ascii="Times New Roman" w:eastAsia="Times New Roman" w:hAnsi="Times New Roman"/>
          <w:sz w:val="24"/>
          <w:szCs w:val="24"/>
          <w:lang w:eastAsia="ru-RU"/>
        </w:rPr>
        <w:t xml:space="preserve"> «Художественно-эстетическое  развитие»</w:t>
      </w:r>
      <w:r w:rsidR="007216BA">
        <w:rPr>
          <w:rFonts w:ascii="Times New Roman" w:eastAsia="Times New Roman" w:hAnsi="Times New Roman"/>
          <w:sz w:val="24"/>
          <w:szCs w:val="24"/>
          <w:lang w:eastAsia="ru-RU"/>
        </w:rPr>
        <w:t>……………………24</w:t>
      </w:r>
    </w:p>
    <w:p w:rsidR="003140D1" w:rsidRPr="00CB32C1" w:rsidRDefault="003140D1" w:rsidP="003140D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B32C1">
        <w:rPr>
          <w:rFonts w:ascii="Times New Roman" w:eastAsia="Times New Roman" w:hAnsi="Times New Roman"/>
          <w:sz w:val="24"/>
          <w:szCs w:val="24"/>
          <w:lang w:eastAsia="ru-RU"/>
        </w:rPr>
        <w:t xml:space="preserve">2.1.5.Содержание психолого-педагогической работы по освоению детьми                               </w:t>
      </w:r>
    </w:p>
    <w:p w:rsidR="003140D1" w:rsidRPr="00F540E5" w:rsidRDefault="003140D1" w:rsidP="003140D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B32C1">
        <w:rPr>
          <w:rFonts w:ascii="Times New Roman" w:eastAsia="Times New Roman" w:hAnsi="Times New Roman"/>
          <w:sz w:val="24"/>
          <w:szCs w:val="24"/>
          <w:lang w:eastAsia="ru-RU"/>
        </w:rPr>
        <w:t>образовательной области «Физическое развитие»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……………</w:t>
      </w:r>
      <w:r w:rsidR="007216BA">
        <w:rPr>
          <w:rFonts w:ascii="Times New Roman" w:eastAsia="Times New Roman" w:hAnsi="Times New Roman"/>
          <w:sz w:val="24"/>
          <w:szCs w:val="24"/>
          <w:lang w:eastAsia="ru-RU"/>
        </w:rPr>
        <w:t>…………………………............. ..28</w:t>
      </w:r>
    </w:p>
    <w:p w:rsidR="003140D1" w:rsidRPr="00EB3743" w:rsidRDefault="003140D1" w:rsidP="003140D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56AA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2.2. Ф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ормы и методы  реализации Рабочей п</w:t>
      </w:r>
      <w:r w:rsidRPr="00956AA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рограммы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……………………………………….</w:t>
      </w:r>
      <w:r w:rsidR="007216B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31</w:t>
      </w:r>
    </w:p>
    <w:p w:rsidR="003140D1" w:rsidRDefault="003140D1" w:rsidP="003140D1">
      <w:pPr>
        <w:pStyle w:val="a4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EE6B1D">
        <w:rPr>
          <w:rFonts w:ascii="Times New Roman" w:eastAsiaTheme="minorHAnsi" w:hAnsi="Times New Roman"/>
          <w:b/>
          <w:bCs/>
          <w:sz w:val="24"/>
          <w:szCs w:val="24"/>
        </w:rPr>
        <w:t>2.3. Организация совместной деятельности педагогов и воспитанников</w:t>
      </w:r>
      <w:r w:rsidR="007216BA">
        <w:rPr>
          <w:rFonts w:ascii="Times New Roman" w:eastAsiaTheme="minorHAnsi" w:hAnsi="Times New Roman"/>
          <w:b/>
          <w:bCs/>
          <w:sz w:val="24"/>
          <w:szCs w:val="24"/>
        </w:rPr>
        <w:t>…………………...39</w:t>
      </w:r>
    </w:p>
    <w:p w:rsidR="003140D1" w:rsidRDefault="003140D1" w:rsidP="003140D1">
      <w:pPr>
        <w:pStyle w:val="a4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t>2.4.</w:t>
      </w:r>
      <w:r w:rsidRPr="00DF5F99">
        <w:rPr>
          <w:rFonts w:ascii="Times New Roman" w:eastAsiaTheme="minorHAnsi" w:hAnsi="Times New Roman"/>
          <w:b/>
          <w:bCs/>
          <w:sz w:val="24"/>
          <w:szCs w:val="24"/>
        </w:rPr>
        <w:t>Образовательная деятельность</w:t>
      </w:r>
      <w:r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  <w:r w:rsidRPr="00DF5F99">
        <w:rPr>
          <w:rFonts w:ascii="Times New Roman" w:eastAsiaTheme="minorHAnsi" w:hAnsi="Times New Roman"/>
          <w:b/>
          <w:bCs/>
          <w:sz w:val="24"/>
          <w:szCs w:val="24"/>
        </w:rPr>
        <w:t xml:space="preserve">по профессиональной коррекции нарушений </w:t>
      </w:r>
    </w:p>
    <w:p w:rsidR="003140D1" w:rsidRPr="00DF5F99" w:rsidRDefault="003140D1" w:rsidP="003140D1">
      <w:pPr>
        <w:pStyle w:val="a4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DF5F99">
        <w:rPr>
          <w:rFonts w:ascii="Times New Roman" w:eastAsiaTheme="minorHAnsi" w:hAnsi="Times New Roman"/>
          <w:b/>
          <w:bCs/>
          <w:sz w:val="24"/>
          <w:szCs w:val="24"/>
        </w:rPr>
        <w:t>развития детей</w:t>
      </w:r>
      <w:r>
        <w:rPr>
          <w:rFonts w:ascii="Times New Roman" w:eastAsiaTheme="minorHAnsi" w:hAnsi="Times New Roman"/>
          <w:b/>
          <w:bCs/>
          <w:sz w:val="24"/>
          <w:szCs w:val="24"/>
        </w:rPr>
        <w:t>…………………………………………</w:t>
      </w:r>
      <w:r w:rsidR="007216BA">
        <w:rPr>
          <w:rFonts w:ascii="Times New Roman" w:eastAsiaTheme="minorHAnsi" w:hAnsi="Times New Roman"/>
          <w:b/>
          <w:bCs/>
          <w:sz w:val="24"/>
          <w:szCs w:val="24"/>
        </w:rPr>
        <w:t>………………………………….................40</w:t>
      </w:r>
    </w:p>
    <w:p w:rsidR="003140D1" w:rsidRPr="00666754" w:rsidRDefault="003140D1" w:rsidP="003140D1">
      <w:pPr>
        <w:pStyle w:val="a4"/>
        <w:jc w:val="both"/>
        <w:rPr>
          <w:rFonts w:ascii="Times New Roman" w:eastAsiaTheme="minorHAnsi" w:hAnsi="Times New Roman"/>
          <w:bCs/>
          <w:sz w:val="24"/>
          <w:szCs w:val="24"/>
        </w:rPr>
      </w:pPr>
      <w:r>
        <w:rPr>
          <w:rFonts w:ascii="Times New Roman" w:eastAsiaTheme="minorHAnsi" w:hAnsi="Times New Roman"/>
          <w:bCs/>
          <w:sz w:val="24"/>
          <w:szCs w:val="24"/>
        </w:rPr>
        <w:t>2.4</w:t>
      </w:r>
      <w:r w:rsidRPr="00262F84">
        <w:rPr>
          <w:rFonts w:ascii="Times New Roman" w:eastAsiaTheme="minorHAnsi" w:hAnsi="Times New Roman"/>
          <w:bCs/>
          <w:sz w:val="24"/>
          <w:szCs w:val="24"/>
        </w:rPr>
        <w:t>.1. Работа педагога-психолога</w:t>
      </w:r>
      <w:r w:rsidR="007216BA">
        <w:rPr>
          <w:rFonts w:ascii="Times New Roman" w:eastAsiaTheme="minorHAnsi" w:hAnsi="Times New Roman"/>
          <w:bCs/>
          <w:sz w:val="24"/>
          <w:szCs w:val="24"/>
        </w:rPr>
        <w:t>……………………………………………………………………40</w:t>
      </w:r>
    </w:p>
    <w:p w:rsidR="003140D1" w:rsidRPr="00790653" w:rsidRDefault="003140D1" w:rsidP="003140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t>2.5.</w:t>
      </w:r>
      <w:r w:rsidRPr="00790653">
        <w:rPr>
          <w:rFonts w:ascii="Times New Roman" w:eastAsiaTheme="minorHAnsi" w:hAnsi="Times New Roman"/>
          <w:b/>
          <w:bCs/>
          <w:sz w:val="24"/>
          <w:szCs w:val="24"/>
        </w:rPr>
        <w:t xml:space="preserve"> Способы и направления поддержки детской инициативы</w:t>
      </w:r>
      <w:r w:rsidR="007216BA">
        <w:rPr>
          <w:rFonts w:ascii="Times New Roman" w:eastAsiaTheme="minorHAnsi" w:hAnsi="Times New Roman"/>
          <w:b/>
          <w:bCs/>
          <w:sz w:val="24"/>
          <w:szCs w:val="24"/>
        </w:rPr>
        <w:t>…………………………….....41</w:t>
      </w:r>
    </w:p>
    <w:p w:rsidR="003140D1" w:rsidRPr="00666754" w:rsidRDefault="003140D1" w:rsidP="003140D1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956AA5">
        <w:rPr>
          <w:rFonts w:ascii="Times New Roman" w:eastAsia="Times New Roman" w:hAnsi="Times New Roman"/>
          <w:b/>
          <w:sz w:val="24"/>
          <w:szCs w:val="24"/>
        </w:rPr>
        <w:t>2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.6</w:t>
      </w:r>
      <w:r w:rsidRPr="00956AA5">
        <w:rPr>
          <w:rFonts w:ascii="Times New Roman" w:eastAsia="Times New Roman" w:hAnsi="Times New Roman"/>
          <w:b/>
          <w:sz w:val="24"/>
          <w:szCs w:val="24"/>
          <w:lang w:eastAsia="ar-SA"/>
        </w:rPr>
        <w:t>. Особенности взаимодействия педагогического коллектива с семьями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Pr="00956AA5">
        <w:rPr>
          <w:rFonts w:ascii="Times New Roman" w:eastAsia="Times New Roman" w:hAnsi="Times New Roman"/>
          <w:b/>
          <w:sz w:val="24"/>
          <w:szCs w:val="24"/>
          <w:lang w:eastAsia="ar-SA"/>
        </w:rPr>
        <w:t>воспитанников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…………………</w:t>
      </w:r>
      <w:r w:rsidR="007216BA">
        <w:rPr>
          <w:rFonts w:ascii="Times New Roman" w:eastAsia="Times New Roman" w:hAnsi="Times New Roman"/>
          <w:b/>
          <w:sz w:val="24"/>
          <w:szCs w:val="24"/>
          <w:lang w:eastAsia="ar-SA"/>
        </w:rPr>
        <w:t>………………………………………………………………….....41</w:t>
      </w:r>
    </w:p>
    <w:p w:rsidR="003140D1" w:rsidRPr="00666754" w:rsidRDefault="003140D1" w:rsidP="003140D1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2.7.</w:t>
      </w:r>
      <w:r w:rsidRPr="0077699B">
        <w:rPr>
          <w:rFonts w:ascii="Times New Roman" w:eastAsia="Times New Roman" w:hAnsi="Times New Roman"/>
          <w:b/>
          <w:sz w:val="24"/>
          <w:szCs w:val="24"/>
          <w:lang w:eastAsia="ru-RU"/>
        </w:rPr>
        <w:t>Содержание инклюзивного образования……………………………………</w:t>
      </w:r>
      <w:r w:rsidR="007216BA">
        <w:rPr>
          <w:rFonts w:ascii="Times New Roman" w:eastAsia="Times New Roman" w:hAnsi="Times New Roman"/>
          <w:b/>
          <w:sz w:val="24"/>
          <w:szCs w:val="24"/>
          <w:lang w:eastAsia="ru-RU"/>
        </w:rPr>
        <w:t>…………….....42</w:t>
      </w:r>
    </w:p>
    <w:p w:rsidR="003140D1" w:rsidRPr="00476566" w:rsidRDefault="003140D1" w:rsidP="003140D1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0A4AAB">
        <w:rPr>
          <w:rFonts w:ascii="Times New Roman" w:eastAsia="Times New Roman" w:hAnsi="Times New Roman"/>
          <w:b/>
          <w:sz w:val="24"/>
          <w:szCs w:val="24"/>
          <w:lang w:val="en-US"/>
        </w:rPr>
        <w:t>III</w:t>
      </w:r>
      <w:r w:rsidRPr="00C16BE8">
        <w:rPr>
          <w:rFonts w:ascii="Times New Roman" w:eastAsia="Times New Roman" w:hAnsi="Times New Roman"/>
          <w:b/>
          <w:sz w:val="24"/>
          <w:szCs w:val="24"/>
        </w:rPr>
        <w:t xml:space="preserve">. </w:t>
      </w:r>
      <w:r w:rsidRPr="000A4AAB">
        <w:rPr>
          <w:rFonts w:ascii="Times New Roman" w:eastAsia="Times New Roman" w:hAnsi="Times New Roman"/>
          <w:b/>
          <w:sz w:val="24"/>
          <w:szCs w:val="24"/>
        </w:rPr>
        <w:t>Организационный раздел</w:t>
      </w:r>
      <w:r w:rsidR="007216BA">
        <w:rPr>
          <w:rFonts w:ascii="Times New Roman" w:eastAsia="Times New Roman" w:hAnsi="Times New Roman"/>
          <w:b/>
          <w:sz w:val="24"/>
          <w:szCs w:val="24"/>
        </w:rPr>
        <w:t>……………………………………………………………………...42</w:t>
      </w:r>
    </w:p>
    <w:p w:rsidR="003140D1" w:rsidRPr="00143A8B" w:rsidRDefault="003140D1" w:rsidP="003140D1">
      <w:pPr>
        <w:pStyle w:val="a4"/>
        <w:rPr>
          <w:rFonts w:ascii="Times New Roman" w:hAnsi="Times New Roman"/>
          <w:b/>
          <w:sz w:val="24"/>
          <w:szCs w:val="24"/>
        </w:rPr>
      </w:pPr>
      <w:r w:rsidRPr="00FC6164">
        <w:rPr>
          <w:rFonts w:ascii="Times New Roman" w:eastAsiaTheme="minorHAnsi" w:hAnsi="Times New Roman"/>
          <w:b/>
          <w:bCs/>
          <w:sz w:val="24"/>
          <w:szCs w:val="24"/>
        </w:rPr>
        <w:t xml:space="preserve">3.1. Материально-техническое </w:t>
      </w:r>
      <w:r>
        <w:rPr>
          <w:rFonts w:ascii="Times New Roman" w:eastAsiaTheme="minorHAnsi" w:hAnsi="Times New Roman"/>
          <w:b/>
          <w:bCs/>
          <w:sz w:val="24"/>
          <w:szCs w:val="24"/>
        </w:rPr>
        <w:t>и методическое обеспечение Рабочей п</w:t>
      </w:r>
      <w:r w:rsidRPr="00FC6164">
        <w:rPr>
          <w:rFonts w:ascii="Times New Roman" w:eastAsiaTheme="minorHAnsi" w:hAnsi="Times New Roman"/>
          <w:b/>
          <w:bCs/>
          <w:sz w:val="24"/>
          <w:szCs w:val="24"/>
        </w:rPr>
        <w:t>рограммы</w:t>
      </w:r>
      <w:r w:rsidR="007216BA">
        <w:rPr>
          <w:rFonts w:ascii="Times New Roman" w:hAnsi="Times New Roman"/>
          <w:b/>
          <w:sz w:val="24"/>
          <w:szCs w:val="24"/>
        </w:rPr>
        <w:t>…………42</w:t>
      </w:r>
    </w:p>
    <w:p w:rsidR="003140D1" w:rsidRPr="00504C64" w:rsidRDefault="003140D1" w:rsidP="003140D1">
      <w:pPr>
        <w:pStyle w:val="a4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3.2. Режим организации жизнедеятельности средней группы…………</w:t>
      </w:r>
      <w:r w:rsidR="007216B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……………………...44</w:t>
      </w:r>
    </w:p>
    <w:p w:rsidR="003140D1" w:rsidRPr="004B102F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t xml:space="preserve">3.3. </w:t>
      </w:r>
      <w:r w:rsidRPr="004B102F">
        <w:rPr>
          <w:rFonts w:ascii="Times New Roman" w:eastAsiaTheme="minorHAnsi" w:hAnsi="Times New Roman"/>
          <w:b/>
          <w:bCs/>
          <w:sz w:val="24"/>
          <w:szCs w:val="24"/>
        </w:rPr>
        <w:t>Особенности традиционных событий, праздников, мероприятий</w:t>
      </w:r>
      <w:r w:rsidR="007216BA">
        <w:rPr>
          <w:rFonts w:ascii="Times New Roman" w:eastAsiaTheme="minorHAnsi" w:hAnsi="Times New Roman"/>
          <w:b/>
          <w:bCs/>
          <w:sz w:val="24"/>
          <w:szCs w:val="24"/>
        </w:rPr>
        <w:t>……………………….46</w:t>
      </w:r>
    </w:p>
    <w:p w:rsidR="003140D1" w:rsidRPr="00666754" w:rsidRDefault="003140D1" w:rsidP="003140D1">
      <w:pPr>
        <w:pStyle w:val="a4"/>
        <w:rPr>
          <w:rFonts w:ascii="Times New Roman" w:hAnsi="Times New Roman"/>
          <w:b/>
          <w:sz w:val="24"/>
          <w:szCs w:val="24"/>
        </w:rPr>
      </w:pPr>
      <w:r w:rsidRPr="004737A7">
        <w:rPr>
          <w:rFonts w:ascii="Times New Roman" w:hAnsi="Times New Roman"/>
          <w:b/>
          <w:sz w:val="24"/>
          <w:szCs w:val="24"/>
        </w:rPr>
        <w:t>3.4.Особенности организации развивающей пр</w:t>
      </w:r>
      <w:r>
        <w:rPr>
          <w:rFonts w:ascii="Times New Roman" w:hAnsi="Times New Roman"/>
          <w:b/>
          <w:sz w:val="24"/>
          <w:szCs w:val="24"/>
        </w:rPr>
        <w:t>едметно-пространственной среды в средней группе………………………………</w:t>
      </w:r>
      <w:r w:rsidR="007216BA">
        <w:rPr>
          <w:rFonts w:ascii="Times New Roman" w:hAnsi="Times New Roman"/>
          <w:b/>
          <w:sz w:val="24"/>
          <w:szCs w:val="24"/>
        </w:rPr>
        <w:t>………………………………………………………………...46</w:t>
      </w:r>
    </w:p>
    <w:p w:rsidR="003140D1" w:rsidRPr="00EB4717" w:rsidRDefault="003140D1" w:rsidP="003140D1">
      <w:pPr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EB4717">
        <w:rPr>
          <w:rFonts w:ascii="Times New Roman" w:eastAsia="Times New Roman" w:hAnsi="Times New Roman"/>
          <w:b/>
          <w:sz w:val="24"/>
          <w:szCs w:val="24"/>
          <w:lang w:val="en-US" w:eastAsia="ar-SA"/>
        </w:rPr>
        <w:t>IV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.Приложение…………….. ………………</w:t>
      </w:r>
      <w:r w:rsidR="007216BA">
        <w:rPr>
          <w:rFonts w:ascii="Times New Roman" w:eastAsia="Times New Roman" w:hAnsi="Times New Roman"/>
          <w:b/>
          <w:sz w:val="24"/>
          <w:szCs w:val="24"/>
          <w:lang w:eastAsia="ar-SA"/>
        </w:rPr>
        <w:t>………………………………………………............48</w:t>
      </w:r>
    </w:p>
    <w:p w:rsidR="003140D1" w:rsidRPr="00666754" w:rsidRDefault="006D3855" w:rsidP="003140D1">
      <w:pPr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3140D1" w:rsidRPr="00666754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Приложение №1</w:t>
      </w:r>
      <w:r w:rsidR="003140D1">
        <w:rPr>
          <w:rFonts w:ascii="Times New Roman" w:hAnsi="Times New Roman"/>
          <w:b/>
          <w:sz w:val="24"/>
          <w:szCs w:val="24"/>
        </w:rPr>
        <w:t xml:space="preserve"> </w:t>
      </w:r>
      <w:r w:rsidR="003140D1" w:rsidRPr="00434CC4">
        <w:rPr>
          <w:rFonts w:ascii="Times New Roman" w:hAnsi="Times New Roman"/>
          <w:b/>
          <w:sz w:val="24"/>
          <w:szCs w:val="24"/>
        </w:rPr>
        <w:t>Расписание непосредственно образовательной деятельности</w:t>
      </w:r>
      <w:r>
        <w:rPr>
          <w:rFonts w:ascii="Times New Roman" w:hAnsi="Times New Roman"/>
          <w:b/>
          <w:sz w:val="24"/>
          <w:szCs w:val="24"/>
        </w:rPr>
        <w:t>………….48</w:t>
      </w:r>
    </w:p>
    <w:p w:rsidR="003140D1" w:rsidRPr="00814517" w:rsidRDefault="003140D1" w:rsidP="003140D1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3140D1" w:rsidRDefault="003140D1" w:rsidP="003140D1">
      <w:pPr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</w:p>
    <w:p w:rsidR="003140D1" w:rsidRDefault="003140D1" w:rsidP="003140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40D1" w:rsidRDefault="003140D1" w:rsidP="003140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3140D1" w:rsidRDefault="003140D1" w:rsidP="003140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3953EF" w:rsidRDefault="003953EF" w:rsidP="003140D1">
      <w:pPr>
        <w:rPr>
          <w:rFonts w:ascii="Times New Roman" w:hAnsi="Times New Roman"/>
          <w:sz w:val="24"/>
          <w:szCs w:val="24"/>
        </w:rPr>
      </w:pPr>
    </w:p>
    <w:p w:rsidR="006D3855" w:rsidRPr="003140D1" w:rsidRDefault="006D3855" w:rsidP="003140D1">
      <w:pPr>
        <w:rPr>
          <w:rFonts w:ascii="Times New Roman" w:hAnsi="Times New Roman"/>
          <w:sz w:val="24"/>
          <w:szCs w:val="24"/>
        </w:rPr>
      </w:pPr>
    </w:p>
    <w:p w:rsidR="00531F4D" w:rsidRDefault="00531F4D" w:rsidP="002805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3140D1" w:rsidRPr="00280577" w:rsidRDefault="003140D1" w:rsidP="003140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  <w:lang w:val="en-US"/>
        </w:rPr>
        <w:lastRenderedPageBreak/>
        <w:t>I</w:t>
      </w:r>
      <w:r w:rsidRPr="00CB32C1">
        <w:rPr>
          <w:rFonts w:ascii="Times New Roman" w:eastAsiaTheme="minorHAnsi" w:hAnsi="Times New Roman"/>
          <w:b/>
          <w:bCs/>
          <w:sz w:val="24"/>
          <w:szCs w:val="24"/>
        </w:rPr>
        <w:t>.</w:t>
      </w:r>
      <w:r>
        <w:rPr>
          <w:rFonts w:ascii="Times New Roman" w:eastAsiaTheme="minorHAnsi" w:hAnsi="Times New Roman"/>
          <w:b/>
          <w:bCs/>
          <w:sz w:val="24"/>
          <w:szCs w:val="24"/>
        </w:rPr>
        <w:t>Целевой раздел Рабочей программы</w:t>
      </w:r>
    </w:p>
    <w:p w:rsidR="003140D1" w:rsidRDefault="003140D1" w:rsidP="003140D1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280577">
        <w:rPr>
          <w:rFonts w:ascii="Times New Roman" w:hAnsi="Times New Roman"/>
          <w:b/>
          <w:sz w:val="24"/>
          <w:szCs w:val="24"/>
        </w:rPr>
        <w:t>1.1. Пояснительная записка</w:t>
      </w:r>
    </w:p>
    <w:p w:rsidR="00684EBB" w:rsidRPr="00280577" w:rsidRDefault="00684EBB" w:rsidP="003140D1">
      <w:pPr>
        <w:pStyle w:val="a4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3140D1" w:rsidRPr="00280577" w:rsidRDefault="003140D1" w:rsidP="003140D1">
      <w:pPr>
        <w:pStyle w:val="a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Рабочая  п</w:t>
      </w:r>
      <w:r w:rsidRPr="00280577">
        <w:rPr>
          <w:rFonts w:ascii="Times New Roman" w:eastAsia="Times New Roman" w:hAnsi="Times New Roman"/>
          <w:sz w:val="24"/>
          <w:szCs w:val="24"/>
          <w:lang w:eastAsia="ar-SA"/>
        </w:rPr>
        <w:t>рограмма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образовательной деятельности в средней группе  общеразвивающей</w:t>
      </w:r>
      <w:r w:rsidR="00DE212F">
        <w:rPr>
          <w:rFonts w:ascii="Times New Roman" w:eastAsia="Times New Roman" w:hAnsi="Times New Roman"/>
          <w:sz w:val="24"/>
          <w:szCs w:val="24"/>
          <w:lang w:eastAsia="ar-SA"/>
        </w:rPr>
        <w:t xml:space="preserve"> направленности на 2018</w:t>
      </w:r>
      <w:r w:rsidR="00DE212F" w:rsidRPr="00DE212F">
        <w:rPr>
          <w:rFonts w:ascii="Times New Roman" w:eastAsia="Times New Roman" w:hAnsi="Times New Roman"/>
          <w:sz w:val="24"/>
          <w:szCs w:val="24"/>
          <w:lang w:eastAsia="ar-SA"/>
        </w:rPr>
        <w:t>/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201</w:t>
      </w:r>
      <w:r w:rsidR="00DE212F">
        <w:rPr>
          <w:rFonts w:ascii="Times New Roman" w:eastAsia="Times New Roman" w:hAnsi="Times New Roman"/>
          <w:sz w:val="24"/>
          <w:szCs w:val="24"/>
          <w:lang w:eastAsia="ar-SA"/>
        </w:rPr>
        <w:t>9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учебный год (далее - Рабочая программа) разработана в соответствии с образовательной программой дошкольного образования</w:t>
      </w:r>
      <w:r w:rsidRPr="00280577">
        <w:rPr>
          <w:rFonts w:ascii="Times New Roman" w:eastAsia="Times New Roman" w:hAnsi="Times New Roman"/>
          <w:sz w:val="24"/>
          <w:szCs w:val="24"/>
          <w:lang w:eastAsia="ar-SA"/>
        </w:rPr>
        <w:t xml:space="preserve"> муниципального бюджетного дошкольного образовательного учреждения центр развития ребе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нка – «Детский сад №199» (далее - Программа) с учетом</w:t>
      </w:r>
      <w:r w:rsidRPr="00280577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t>п</w:t>
      </w:r>
      <w:r w:rsidRPr="00FD70BB">
        <w:rPr>
          <w:rFonts w:ascii="Times New Roman" w:eastAsiaTheme="minorHAnsi" w:hAnsi="Times New Roman"/>
          <w:sz w:val="24"/>
          <w:szCs w:val="24"/>
        </w:rPr>
        <w:t>римерной общеобразовательной программой дошкольного образования</w:t>
      </w:r>
      <w:r w:rsidRPr="00365874">
        <w:rPr>
          <w:rFonts w:ascii="Times New Roman" w:eastAsiaTheme="minorHAnsi" w:hAnsi="Times New Roman"/>
          <w:sz w:val="24"/>
          <w:szCs w:val="24"/>
        </w:rPr>
        <w:t xml:space="preserve"> «От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2C1ACF">
        <w:rPr>
          <w:rFonts w:ascii="Times New Roman" w:eastAsiaTheme="minorHAnsi" w:hAnsi="Times New Roman"/>
          <w:sz w:val="24"/>
          <w:szCs w:val="24"/>
        </w:rPr>
        <w:t>рождения до школы», под редакцией Н.Е. Вераксы, Т.С. Комаровой, М.А. Васильевой,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2C1ACF">
        <w:rPr>
          <w:rFonts w:ascii="Times New Roman" w:eastAsiaTheme="minorHAnsi" w:hAnsi="Times New Roman"/>
          <w:sz w:val="24"/>
          <w:szCs w:val="24"/>
        </w:rPr>
        <w:t>издание 3-е, исправленное и дополненное (М.: МОЗАИКА-СИНТЕЗ, 2014)</w:t>
      </w:r>
      <w:r>
        <w:rPr>
          <w:rFonts w:ascii="Times New Roman" w:eastAsiaTheme="minorHAnsi" w:hAnsi="Times New Roman"/>
          <w:sz w:val="24"/>
          <w:szCs w:val="24"/>
        </w:rPr>
        <w:t xml:space="preserve"> (далее - </w:t>
      </w:r>
      <w:r w:rsidRPr="00365874">
        <w:rPr>
          <w:rFonts w:ascii="Times New Roman" w:eastAsiaTheme="minorHAnsi" w:hAnsi="Times New Roman"/>
          <w:sz w:val="24"/>
          <w:szCs w:val="24"/>
        </w:rPr>
        <w:t>«От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2C1ACF">
        <w:rPr>
          <w:rFonts w:ascii="Times New Roman" w:eastAsiaTheme="minorHAnsi" w:hAnsi="Times New Roman"/>
          <w:sz w:val="24"/>
          <w:szCs w:val="24"/>
        </w:rPr>
        <w:t>рождения до школы»</w:t>
      </w:r>
      <w:r>
        <w:rPr>
          <w:rFonts w:ascii="Times New Roman" w:eastAsiaTheme="minorHAnsi" w:hAnsi="Times New Roman"/>
          <w:sz w:val="24"/>
          <w:szCs w:val="24"/>
        </w:rPr>
        <w:t>) и предусмотрена для организации образовательной деятельности с детьми в возрасте от 2 до 7 лет.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</w:p>
    <w:p w:rsidR="003140D1" w:rsidRPr="00502C76" w:rsidRDefault="003140D1" w:rsidP="003140D1">
      <w:pPr>
        <w:pStyle w:val="a4"/>
        <w:jc w:val="both"/>
        <w:rPr>
          <w:rFonts w:eastAsia="Times New Roman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Рабочая п</w:t>
      </w:r>
      <w:r w:rsidRPr="00280577">
        <w:rPr>
          <w:rFonts w:ascii="Times New Roman" w:eastAsia="Times New Roman" w:hAnsi="Times New Roman"/>
          <w:sz w:val="24"/>
          <w:szCs w:val="24"/>
          <w:lang w:eastAsia="ar-SA"/>
        </w:rPr>
        <w:t xml:space="preserve">рограмма  обеспечивает разностороннее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развитие детей в средней группе</w:t>
      </w:r>
      <w:r w:rsidRPr="00280577">
        <w:rPr>
          <w:rFonts w:ascii="Times New Roman" w:eastAsia="Times New Roman" w:hAnsi="Times New Roman"/>
          <w:sz w:val="24"/>
          <w:szCs w:val="24"/>
          <w:lang w:eastAsia="ar-SA"/>
        </w:rPr>
        <w:t xml:space="preserve"> с учетом их возрастных и индивидуальных особенностей по основным направлениям развития: физическому, коммуникативно-личностному, познавательно-речевому и художественно-эстетическому</w:t>
      </w:r>
      <w:r w:rsidRPr="00C16BE8">
        <w:rPr>
          <w:rFonts w:eastAsia="Times New Roman"/>
          <w:lang w:eastAsia="ar-SA"/>
        </w:rPr>
        <w:t>.</w:t>
      </w:r>
    </w:p>
    <w:p w:rsidR="003140D1" w:rsidRDefault="003140D1" w:rsidP="003140D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Рабочая п</w:t>
      </w:r>
      <w:r w:rsidRPr="00C16BE8">
        <w:rPr>
          <w:rFonts w:ascii="Times New Roman" w:eastAsia="Times New Roman" w:hAnsi="Times New Roman"/>
          <w:sz w:val="24"/>
          <w:szCs w:val="24"/>
          <w:lang w:eastAsia="ru-RU"/>
        </w:rPr>
        <w:t xml:space="preserve">рограмма включает обязательную часть и часть, формируемую участниками образовательных отношений. Обе части являются взаимодополняющими и необходимыми с точки зрения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реализации требований ФГОС ДО. </w:t>
      </w:r>
    </w:p>
    <w:p w:rsidR="003140D1" w:rsidRDefault="003140D1" w:rsidP="003140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           Содержание образовательной деятельности построено в соответствии с:</w:t>
      </w:r>
    </w:p>
    <w:p w:rsidR="003140D1" w:rsidRPr="002C1ACF" w:rsidRDefault="003140D1" w:rsidP="003140D1">
      <w:pPr>
        <w:pStyle w:val="a6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D70BB">
        <w:rPr>
          <w:rFonts w:ascii="Times New Roman" w:eastAsiaTheme="minorHAnsi" w:hAnsi="Times New Roman"/>
          <w:sz w:val="24"/>
          <w:szCs w:val="24"/>
        </w:rPr>
        <w:t>Примерной общеобразовательной программой дошкольного образования</w:t>
      </w:r>
      <w:r w:rsidRPr="00365874">
        <w:rPr>
          <w:rFonts w:ascii="Times New Roman" w:eastAsiaTheme="minorHAnsi" w:hAnsi="Times New Roman"/>
          <w:sz w:val="24"/>
          <w:szCs w:val="24"/>
        </w:rPr>
        <w:t xml:space="preserve"> «От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2C1ACF">
        <w:rPr>
          <w:rFonts w:ascii="Times New Roman" w:eastAsiaTheme="minorHAnsi" w:hAnsi="Times New Roman"/>
          <w:sz w:val="24"/>
          <w:szCs w:val="24"/>
        </w:rPr>
        <w:t xml:space="preserve">рождения до школы», под редакцией Н.Е. Вераксы, Т.С. Комаровой, М.А. Васильевой,издание 3-е, исправленное и дополненное (М.: МОЗАИКА-СИНТЕЗ, 2014) и парциальными программами, рекомендованными Министерством образования и науки Российской Федерации к использованию в дошкольных образовательных учреждениях: </w:t>
      </w:r>
    </w:p>
    <w:p w:rsidR="003140D1" w:rsidRPr="002C1ACF" w:rsidRDefault="003140D1" w:rsidP="003140D1">
      <w:pPr>
        <w:pStyle w:val="a6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D70BB">
        <w:rPr>
          <w:rFonts w:ascii="Symbol" w:eastAsiaTheme="minorHAnsi" w:hAnsi="Symbol" w:cs="Symbol"/>
          <w:sz w:val="24"/>
          <w:szCs w:val="24"/>
        </w:rPr>
        <w:t></w:t>
      </w:r>
      <w:r w:rsidRPr="00FD70BB">
        <w:rPr>
          <w:rFonts w:ascii="Times New Roman" w:eastAsiaTheme="minorHAnsi" w:hAnsi="Times New Roman"/>
          <w:sz w:val="24"/>
          <w:szCs w:val="24"/>
        </w:rPr>
        <w:t>Программа художественного воспитания, обучения и развития детей 2-7 лет</w:t>
      </w:r>
      <w:r w:rsidRPr="002C1ACF">
        <w:rPr>
          <w:rFonts w:ascii="Times New Roman" w:eastAsiaTheme="minorHAnsi" w:hAnsi="Times New Roman"/>
          <w:sz w:val="24"/>
          <w:szCs w:val="24"/>
        </w:rPr>
        <w:t>«Цветные ладошки», автор И.А.Лыкова, (М.: ИД «Цветной мир», 2013)</w:t>
      </w:r>
      <w:r w:rsidRPr="002C1ACF">
        <w:rPr>
          <w:rFonts w:ascii="Times New Roman" w:eastAsiaTheme="minorHAnsi" w:hAnsi="Times New Roman"/>
          <w:i/>
          <w:iCs/>
          <w:sz w:val="24"/>
          <w:szCs w:val="24"/>
        </w:rPr>
        <w:t>;</w:t>
      </w:r>
    </w:p>
    <w:p w:rsidR="003140D1" w:rsidRPr="002C1ACF" w:rsidRDefault="003140D1" w:rsidP="003140D1">
      <w:pPr>
        <w:pStyle w:val="a6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D70BB">
        <w:rPr>
          <w:rFonts w:ascii="Times New Roman" w:eastAsiaTheme="minorHAnsi" w:hAnsi="Times New Roman"/>
          <w:sz w:val="24"/>
          <w:szCs w:val="24"/>
        </w:rPr>
        <w:t>«Программа развития речи детей дошкольного возраста в детском саду» автор</w:t>
      </w:r>
      <w:r w:rsidRPr="002C1ACF">
        <w:rPr>
          <w:rFonts w:ascii="Times New Roman" w:eastAsiaTheme="minorHAnsi" w:hAnsi="Times New Roman"/>
          <w:sz w:val="24"/>
          <w:szCs w:val="24"/>
        </w:rPr>
        <w:t>О.С.Ушакова, (М.: «ТЦ Сфера», 2013)</w:t>
      </w:r>
      <w:r w:rsidRPr="002C1ACF">
        <w:rPr>
          <w:rFonts w:ascii="Times New Roman" w:eastAsiaTheme="minorHAnsi" w:hAnsi="Times New Roman"/>
          <w:i/>
          <w:iCs/>
          <w:sz w:val="24"/>
          <w:szCs w:val="24"/>
        </w:rPr>
        <w:t>.</w:t>
      </w:r>
    </w:p>
    <w:p w:rsidR="003140D1" w:rsidRPr="004B22BA" w:rsidRDefault="003140D1" w:rsidP="003140D1">
      <w:pPr>
        <w:pStyle w:val="a4"/>
        <w:numPr>
          <w:ilvl w:val="0"/>
          <w:numId w:val="37"/>
        </w:numPr>
        <w:jc w:val="both"/>
        <w:rPr>
          <w:rFonts w:ascii="Times New Roman" w:eastAsiaTheme="minorHAnsi" w:hAnsi="Times New Roman"/>
          <w:sz w:val="24"/>
          <w:szCs w:val="24"/>
        </w:rPr>
      </w:pPr>
      <w:r w:rsidRPr="00EB4717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Новикова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В.П. </w:t>
      </w:r>
      <w:r w:rsidRPr="00EB4717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«Математика в детском саду 3-7 лет» </w:t>
      </w:r>
      <w:r w:rsidRPr="00EB4717">
        <w:rPr>
          <w:rFonts w:ascii="Times New Roman" w:hAnsi="Times New Roman"/>
          <w:iCs/>
          <w:sz w:val="24"/>
          <w:szCs w:val="24"/>
        </w:rPr>
        <w:t xml:space="preserve">Программа развития математических представлений у дошкольников.  </w:t>
      </w:r>
      <w:r w:rsidRPr="00EB4717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М.., 2003</w:t>
      </w:r>
    </w:p>
    <w:p w:rsidR="003140D1" w:rsidRPr="00684EBB" w:rsidRDefault="003140D1" w:rsidP="00684EBB">
      <w:pPr>
        <w:pStyle w:val="a4"/>
        <w:numPr>
          <w:ilvl w:val="0"/>
          <w:numId w:val="37"/>
        </w:numPr>
        <w:jc w:val="both"/>
        <w:rPr>
          <w:rFonts w:ascii="Times New Roman" w:eastAsiaTheme="minorHAnsi" w:hAnsi="Times New Roman"/>
          <w:sz w:val="24"/>
          <w:szCs w:val="24"/>
        </w:rPr>
      </w:pPr>
      <w:r w:rsidRPr="004B22BA">
        <w:rPr>
          <w:rFonts w:ascii="Times New Roman" w:eastAsiaTheme="minorHAnsi" w:hAnsi="Times New Roman"/>
          <w:sz w:val="24"/>
          <w:szCs w:val="24"/>
        </w:rPr>
        <w:t>Николаева С.Н. Юный эколог: Программа экологического воспитания дошкольников. – М.: МОЗАИКА-СИНТЕЗ, 2002.</w:t>
      </w:r>
    </w:p>
    <w:p w:rsidR="003140D1" w:rsidRPr="00A0605D" w:rsidRDefault="003140D1" w:rsidP="003140D1">
      <w:pPr>
        <w:pStyle w:val="a4"/>
        <w:numPr>
          <w:ilvl w:val="0"/>
          <w:numId w:val="37"/>
        </w:numPr>
        <w:jc w:val="both"/>
        <w:rPr>
          <w:rFonts w:ascii="Times New Roman" w:eastAsiaTheme="minorHAnsi" w:hAnsi="Times New Roman"/>
          <w:sz w:val="24"/>
          <w:szCs w:val="24"/>
        </w:rPr>
      </w:pPr>
      <w:r w:rsidRPr="0056755C">
        <w:rPr>
          <w:rFonts w:ascii="Times New Roman" w:eastAsiaTheme="minorHAnsi" w:hAnsi="Times New Roman"/>
          <w:sz w:val="24"/>
          <w:szCs w:val="24"/>
        </w:rPr>
        <w:t>Буренина А.И. Ритмическая мозаика. Программа по ритмической пластике для детей. Санкт-Петербург, 2000.</w:t>
      </w:r>
    </w:p>
    <w:p w:rsidR="00FD70BB" w:rsidRDefault="003140D1" w:rsidP="00FD70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          Рабочая программа обеспечивает выполнение стандарта дошкольного уровня образования по всем направлениям развития ребенка – социально-коммуникативному, познавательному, речевому, художественно-эстетическому и физическому, которые обеспечивают разностороннее развитие детей 4-5 лет с учетом их  индивидуальных особенностей.</w:t>
      </w:r>
    </w:p>
    <w:p w:rsidR="003140D1" w:rsidRPr="00A0605D" w:rsidRDefault="003140D1" w:rsidP="003140D1">
      <w:pPr>
        <w:pStyle w:val="a6"/>
        <w:numPr>
          <w:ilvl w:val="2"/>
          <w:numId w:val="22"/>
        </w:numPr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>Цели и задачи реализации Рабочей п</w:t>
      </w:r>
      <w:r w:rsidRPr="00EB3743">
        <w:rPr>
          <w:rFonts w:ascii="Times New Roman" w:eastAsiaTheme="minorHAnsi" w:hAnsi="Times New Roman"/>
          <w:b/>
          <w:sz w:val="24"/>
          <w:szCs w:val="24"/>
        </w:rPr>
        <w:t>рограммы</w:t>
      </w:r>
      <w:r w:rsidRPr="00005B9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(обязательная часть)</w:t>
      </w:r>
    </w:p>
    <w:p w:rsidR="003140D1" w:rsidRPr="00EB3743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>Цель Рабочей п</w:t>
      </w:r>
      <w:r w:rsidRPr="0025458D">
        <w:rPr>
          <w:rFonts w:ascii="Times New Roman" w:eastAsiaTheme="minorHAnsi" w:hAnsi="Times New Roman"/>
          <w:b/>
          <w:sz w:val="24"/>
          <w:szCs w:val="24"/>
        </w:rPr>
        <w:t>рограммы:</w:t>
      </w:r>
      <w:r w:rsidRPr="00EB3743">
        <w:rPr>
          <w:rFonts w:ascii="Times New Roman" w:eastAsiaTheme="minorHAnsi" w:hAnsi="Times New Roman"/>
          <w:sz w:val="24"/>
          <w:szCs w:val="24"/>
        </w:rPr>
        <w:t xml:space="preserve"> Создание благоприятных условий для полноценного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проживания ребенком дошкольного детства, с помощью проектирования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социальных ситуаций развития ребенка и развивающей предметно-пространственной среды, обеспечивающих позитивную социализацию, мотивациюи поддержку индивидуальности детей через общение, игру, познавательно-исследовательскую деятельность и другие формы активности.</w:t>
      </w:r>
    </w:p>
    <w:p w:rsidR="003140D1" w:rsidRPr="00EB3743" w:rsidRDefault="003140D1" w:rsidP="003140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</w:rPr>
      </w:pPr>
      <w:r w:rsidRPr="00EB3743">
        <w:rPr>
          <w:rFonts w:ascii="Times New Roman" w:eastAsiaTheme="minorHAnsi" w:hAnsi="Times New Roman"/>
          <w:sz w:val="24"/>
          <w:szCs w:val="24"/>
        </w:rPr>
        <w:t xml:space="preserve">Достижение поставленной цели предусматривает решение следующих </w:t>
      </w:r>
      <w:r w:rsidRPr="0025458D">
        <w:rPr>
          <w:rFonts w:ascii="Times New Roman" w:eastAsiaTheme="minorHAnsi" w:hAnsi="Times New Roman"/>
          <w:b/>
          <w:sz w:val="24"/>
          <w:szCs w:val="24"/>
        </w:rPr>
        <w:t>задач:</w:t>
      </w:r>
    </w:p>
    <w:p w:rsidR="003140D1" w:rsidRPr="00EB3743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1. О</w:t>
      </w:r>
      <w:r w:rsidRPr="00EB3743">
        <w:rPr>
          <w:rFonts w:ascii="Times New Roman" w:eastAsiaTheme="minorHAnsi" w:hAnsi="Times New Roman"/>
          <w:sz w:val="24"/>
          <w:szCs w:val="24"/>
        </w:rPr>
        <w:t>беспечение безопасности жизнедеятельности детей, охрана и укрепление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физического и психического здоровья детей, в том числе их эмоционального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благополучия;</w:t>
      </w:r>
    </w:p>
    <w:p w:rsidR="003140D1" w:rsidRPr="00EB3743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lastRenderedPageBreak/>
        <w:t>2. О</w:t>
      </w:r>
      <w:r w:rsidRPr="00EB3743">
        <w:rPr>
          <w:rFonts w:ascii="Times New Roman" w:eastAsiaTheme="minorHAnsi" w:hAnsi="Times New Roman"/>
          <w:sz w:val="24"/>
          <w:szCs w:val="24"/>
        </w:rPr>
        <w:t>беспечение равных возможностей для полноценного развития каждого ребенка в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период дошкольного детства независимо от места проживания, пола, нации, языка,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социального статуса;</w:t>
      </w:r>
    </w:p>
    <w:p w:rsidR="003140D1" w:rsidRPr="00EB3743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3. С</w:t>
      </w:r>
      <w:r w:rsidRPr="00EB3743">
        <w:rPr>
          <w:rFonts w:ascii="Times New Roman" w:eastAsiaTheme="minorHAnsi" w:hAnsi="Times New Roman"/>
          <w:sz w:val="24"/>
          <w:szCs w:val="24"/>
        </w:rPr>
        <w:t>оздание благоприятных условий развития детей в соответствии с их возрастными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и индивидуальными особенностями, развитие способностей и творческого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потенциала каждого ребенка как субъекта отношений с другими детьми, взрослыми</w:t>
      </w:r>
    </w:p>
    <w:p w:rsidR="003140D1" w:rsidRPr="00EB3743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EB3743">
        <w:rPr>
          <w:rFonts w:ascii="Times New Roman" w:eastAsiaTheme="minorHAnsi" w:hAnsi="Times New Roman"/>
          <w:sz w:val="24"/>
          <w:szCs w:val="24"/>
        </w:rPr>
        <w:t>и миром;</w:t>
      </w:r>
    </w:p>
    <w:p w:rsidR="003140D1" w:rsidRPr="00EB3743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4. О</w:t>
      </w:r>
      <w:r w:rsidRPr="00EB3743">
        <w:rPr>
          <w:rFonts w:ascii="Times New Roman" w:eastAsiaTheme="minorHAnsi" w:hAnsi="Times New Roman"/>
          <w:sz w:val="24"/>
          <w:szCs w:val="24"/>
        </w:rPr>
        <w:t>бъединение обучения и воспитания в целостный образовательный процесс на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основе духовно-нравственных и социокультурных ценностей, принятых в обществе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правил и норм поведения в интересах человека, семьи, общества;</w:t>
      </w:r>
    </w:p>
    <w:p w:rsidR="003140D1" w:rsidRPr="00EB3743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5.Ф</w:t>
      </w:r>
      <w:r w:rsidRPr="00EB3743">
        <w:rPr>
          <w:rFonts w:ascii="Times New Roman" w:eastAsiaTheme="minorHAnsi" w:hAnsi="Times New Roman"/>
          <w:sz w:val="24"/>
          <w:szCs w:val="24"/>
        </w:rPr>
        <w:t>ормирование основ базовой культуры личности детей, развитие их социальных,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нравственных, эстетических, интеллектуальных, физических качеств,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инициативности, самостоятельности и ответственности ребенка, формирование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предпосылок учебной деятельности;</w:t>
      </w:r>
    </w:p>
    <w:p w:rsidR="003140D1" w:rsidRPr="00EB3743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6.Ф</w:t>
      </w:r>
      <w:r w:rsidRPr="00EB3743">
        <w:rPr>
          <w:rFonts w:ascii="Times New Roman" w:eastAsiaTheme="minorHAnsi" w:hAnsi="Times New Roman"/>
          <w:sz w:val="24"/>
          <w:szCs w:val="24"/>
        </w:rPr>
        <w:t>ормирование социокультурной среды, соответствующей возрастным и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индивидуальным особенностям детей;</w:t>
      </w:r>
    </w:p>
    <w:p w:rsidR="003140D1" w:rsidRPr="00EB3743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7.В</w:t>
      </w:r>
      <w:r w:rsidRPr="00EB3743">
        <w:rPr>
          <w:rFonts w:ascii="Times New Roman" w:eastAsiaTheme="minorHAnsi" w:hAnsi="Times New Roman"/>
          <w:sz w:val="24"/>
          <w:szCs w:val="24"/>
        </w:rPr>
        <w:t>оспитание у детей таких качеств, как патриотизм, активная жизненная позиция,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творческий подход в решении различны жизненных ситуаций, уважение к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традиционным ценностям.</w:t>
      </w:r>
    </w:p>
    <w:p w:rsidR="003140D1" w:rsidRPr="00EB3743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8. О</w:t>
      </w:r>
      <w:r w:rsidRPr="00EB3743">
        <w:rPr>
          <w:rFonts w:ascii="Times New Roman" w:eastAsiaTheme="minorHAnsi" w:hAnsi="Times New Roman"/>
          <w:sz w:val="24"/>
          <w:szCs w:val="24"/>
        </w:rPr>
        <w:t>беспечение психолого-педагогической поддержки семьи и повышение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компетентности родителей (законных представителей) в вопросах воспитания,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образования, охраны и укрепления здоровья детей;</w:t>
      </w:r>
    </w:p>
    <w:p w:rsidR="003140D1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9. О</w:t>
      </w:r>
      <w:r w:rsidRPr="00EB3743">
        <w:rPr>
          <w:rFonts w:ascii="Times New Roman" w:eastAsiaTheme="minorHAnsi" w:hAnsi="Times New Roman"/>
          <w:sz w:val="24"/>
          <w:szCs w:val="24"/>
        </w:rPr>
        <w:t>беспечение преемственности целей, задач и содержания дошкольного и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EB3743">
        <w:rPr>
          <w:rFonts w:ascii="Times New Roman" w:eastAsiaTheme="minorHAnsi" w:hAnsi="Times New Roman"/>
          <w:sz w:val="24"/>
          <w:szCs w:val="24"/>
        </w:rPr>
        <w:t>начального общего образования.</w:t>
      </w:r>
    </w:p>
    <w:p w:rsidR="003140D1" w:rsidRDefault="003140D1" w:rsidP="003140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>Цели и задачи Рабочей п</w:t>
      </w:r>
      <w:r w:rsidRPr="00B231B2">
        <w:rPr>
          <w:rFonts w:ascii="Times New Roman" w:eastAsiaTheme="minorHAnsi" w:hAnsi="Times New Roman"/>
          <w:b/>
          <w:sz w:val="24"/>
          <w:szCs w:val="24"/>
        </w:rPr>
        <w:t>рограммы</w:t>
      </w:r>
    </w:p>
    <w:p w:rsidR="003140D1" w:rsidRPr="00A0605D" w:rsidRDefault="003140D1" w:rsidP="003140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</w:rPr>
      </w:pPr>
      <w:r w:rsidRPr="00B231B2">
        <w:rPr>
          <w:rFonts w:ascii="Times New Roman" w:eastAsiaTheme="minorHAnsi" w:hAnsi="Times New Roman"/>
          <w:b/>
          <w:sz w:val="24"/>
          <w:szCs w:val="24"/>
        </w:rPr>
        <w:t>(часть</w:t>
      </w:r>
      <w:r>
        <w:rPr>
          <w:rFonts w:ascii="Times New Roman" w:eastAsiaTheme="minorHAnsi" w:hAnsi="Times New Roman"/>
          <w:b/>
          <w:sz w:val="24"/>
          <w:szCs w:val="24"/>
        </w:rPr>
        <w:t>,</w:t>
      </w:r>
      <w:r w:rsidRPr="00B231B2">
        <w:rPr>
          <w:rFonts w:ascii="Times New Roman" w:eastAsiaTheme="minorHAnsi" w:hAnsi="Times New Roman"/>
          <w:b/>
          <w:sz w:val="24"/>
          <w:szCs w:val="24"/>
        </w:rPr>
        <w:t xml:space="preserve"> формируемая участниками образовательных отношений)</w:t>
      </w:r>
    </w:p>
    <w:p w:rsidR="003140D1" w:rsidRDefault="003140D1" w:rsidP="003140D1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Задачи по </w:t>
      </w:r>
      <w:r w:rsidRPr="00B231B2">
        <w:rPr>
          <w:rFonts w:ascii="Times New Roman" w:hAnsi="Times New Roman"/>
          <w:sz w:val="24"/>
          <w:szCs w:val="24"/>
        </w:rPr>
        <w:t xml:space="preserve">образовательной области </w:t>
      </w:r>
      <w:r w:rsidRPr="008E61EE">
        <w:rPr>
          <w:rFonts w:ascii="Times New Roman" w:hAnsi="Times New Roman"/>
          <w:b/>
          <w:sz w:val="24"/>
          <w:szCs w:val="24"/>
        </w:rPr>
        <w:t>«Художественно-эстетическому развитию»</w:t>
      </w:r>
      <w:r>
        <w:rPr>
          <w:rFonts w:ascii="Times New Roman" w:hAnsi="Times New Roman"/>
          <w:sz w:val="24"/>
          <w:szCs w:val="24"/>
        </w:rPr>
        <w:t xml:space="preserve"> представлены:</w:t>
      </w:r>
    </w:p>
    <w:p w:rsidR="003140D1" w:rsidRPr="00F77F20" w:rsidRDefault="003140D1" w:rsidP="003140D1">
      <w:pPr>
        <w:pStyle w:val="a4"/>
        <w:jc w:val="both"/>
        <w:rPr>
          <w:rFonts w:ascii="Times New Roman" w:hAnsi="Times New Roman"/>
          <w:i/>
          <w:iCs/>
          <w:sz w:val="24"/>
          <w:szCs w:val="24"/>
        </w:rPr>
      </w:pPr>
      <w:r w:rsidRPr="008A7D78">
        <w:rPr>
          <w:rFonts w:ascii="Times New Roman" w:hAnsi="Times New Roman"/>
          <w:i/>
          <w:iCs/>
          <w:sz w:val="24"/>
          <w:szCs w:val="24"/>
        </w:rPr>
        <w:t>Лыкова И.А. Программа художественного воспитания, обучения и развития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8A7D78">
        <w:rPr>
          <w:rFonts w:ascii="Times New Roman" w:hAnsi="Times New Roman"/>
          <w:i/>
          <w:iCs/>
          <w:sz w:val="24"/>
          <w:szCs w:val="24"/>
        </w:rPr>
        <w:t>детей 2-7 лет «Цветные ладошки» – М.: «КАРАПУЗ-ДИДАКТИКА», 2007.</w:t>
      </w:r>
    </w:p>
    <w:p w:rsidR="003140D1" w:rsidRPr="00365874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sz w:val="24"/>
          <w:szCs w:val="24"/>
        </w:rPr>
      </w:pPr>
      <w:r w:rsidRPr="00365874">
        <w:rPr>
          <w:rFonts w:ascii="Times New Roman" w:eastAsiaTheme="minorHAnsi" w:hAnsi="Times New Roman"/>
          <w:i/>
          <w:sz w:val="24"/>
          <w:szCs w:val="24"/>
        </w:rPr>
        <w:t>Сауко Т., Буренина А.И. Топ-хлоп, малыши! Программа музыкально- ритмического</w:t>
      </w:r>
      <w:r>
        <w:rPr>
          <w:rFonts w:ascii="Times New Roman" w:eastAsiaTheme="minorHAnsi" w:hAnsi="Times New Roman"/>
          <w:i/>
          <w:sz w:val="24"/>
          <w:szCs w:val="24"/>
        </w:rPr>
        <w:t xml:space="preserve"> воспитания детей 2-</w:t>
      </w:r>
      <w:r w:rsidRPr="00365874">
        <w:rPr>
          <w:rFonts w:ascii="Times New Roman" w:eastAsiaTheme="minorHAnsi" w:hAnsi="Times New Roman"/>
          <w:i/>
          <w:sz w:val="24"/>
          <w:szCs w:val="24"/>
        </w:rPr>
        <w:t>3 лет – Санкт-Петербург, 2001.</w:t>
      </w:r>
    </w:p>
    <w:p w:rsidR="003140D1" w:rsidRPr="00365874" w:rsidRDefault="003140D1" w:rsidP="00314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sz w:val="24"/>
          <w:szCs w:val="24"/>
        </w:rPr>
      </w:pPr>
      <w:r w:rsidRPr="00365874">
        <w:rPr>
          <w:rFonts w:ascii="Times New Roman" w:eastAsiaTheme="minorHAnsi" w:hAnsi="Times New Roman"/>
          <w:i/>
          <w:sz w:val="24"/>
          <w:szCs w:val="24"/>
        </w:rPr>
        <w:t>Буренина А.И. Ритмическая мозаика. Программа по ритмической пластике для детей. Санкт-Петербург, 2000.</w:t>
      </w:r>
    </w:p>
    <w:p w:rsidR="003140D1" w:rsidRPr="00365874" w:rsidRDefault="003140D1" w:rsidP="003140D1">
      <w:pPr>
        <w:spacing w:after="0" w:line="240" w:lineRule="auto"/>
        <w:jc w:val="both"/>
        <w:rPr>
          <w:rFonts w:ascii="Times New Roman" w:eastAsia="Times New Roman" w:hAnsi="Times New Roman"/>
          <w:bCs/>
          <w:i/>
          <w:sz w:val="24"/>
          <w:szCs w:val="24"/>
          <w:lang w:eastAsia="ar-SA"/>
        </w:rPr>
      </w:pPr>
      <w:r w:rsidRPr="00365874">
        <w:rPr>
          <w:rFonts w:ascii="Times New Roman" w:eastAsia="Times New Roman" w:hAnsi="Times New Roman"/>
          <w:bCs/>
          <w:i/>
          <w:sz w:val="24"/>
          <w:szCs w:val="24"/>
          <w:lang w:eastAsia="ar-SA"/>
        </w:rPr>
        <w:t>Радынова О.П. «Музыкальные шедевры: Песня, танец, марш» М.: Сфера, 2008</w:t>
      </w:r>
    </w:p>
    <w:p w:rsidR="003140D1" w:rsidRPr="00B231B2" w:rsidRDefault="003140D1" w:rsidP="003140D1">
      <w:pPr>
        <w:pStyle w:val="a4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 </w:t>
      </w:r>
    </w:p>
    <w:p w:rsidR="003140D1" w:rsidRPr="00B231B2" w:rsidRDefault="003140D1" w:rsidP="003140D1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B231B2">
        <w:rPr>
          <w:rFonts w:ascii="Times New Roman" w:hAnsi="Times New Roman"/>
          <w:sz w:val="24"/>
          <w:szCs w:val="24"/>
        </w:rPr>
        <w:t xml:space="preserve">Задачи по образовательной области </w:t>
      </w:r>
      <w:r w:rsidRPr="008E61EE">
        <w:rPr>
          <w:rFonts w:ascii="Times New Roman" w:hAnsi="Times New Roman"/>
          <w:b/>
          <w:sz w:val="24"/>
          <w:szCs w:val="24"/>
        </w:rPr>
        <w:t>«Познавательное развитие» представлены:</w:t>
      </w:r>
    </w:p>
    <w:p w:rsidR="003140D1" w:rsidRPr="00F05F05" w:rsidRDefault="003140D1" w:rsidP="003140D1">
      <w:pPr>
        <w:pStyle w:val="a4"/>
        <w:jc w:val="both"/>
        <w:rPr>
          <w:rFonts w:ascii="Times New Roman" w:hAnsi="Times New Roman"/>
          <w:i/>
          <w:iCs/>
          <w:sz w:val="24"/>
          <w:szCs w:val="24"/>
        </w:rPr>
      </w:pPr>
      <w:r w:rsidRPr="00F05F05"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  <w:t xml:space="preserve">В.П. Новикова «Математика в детском саду 3-7 лет» </w:t>
      </w:r>
      <w:r>
        <w:rPr>
          <w:rFonts w:ascii="Times New Roman" w:hAnsi="Times New Roman"/>
          <w:i/>
          <w:iCs/>
          <w:sz w:val="24"/>
          <w:szCs w:val="24"/>
        </w:rPr>
        <w:t xml:space="preserve">Программа развития </w:t>
      </w:r>
      <w:r w:rsidRPr="00F05F05">
        <w:rPr>
          <w:rFonts w:ascii="Times New Roman" w:hAnsi="Times New Roman"/>
          <w:i/>
          <w:iCs/>
          <w:sz w:val="24"/>
          <w:szCs w:val="24"/>
        </w:rPr>
        <w:t xml:space="preserve">математических представлений у дошкольников.  </w:t>
      </w:r>
      <w:r w:rsidRPr="00F05F05"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  <w:t>М..,</w:t>
      </w:r>
      <w:r w:rsidRPr="001243CF"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  <w:t xml:space="preserve"> 2003</w:t>
      </w:r>
    </w:p>
    <w:p w:rsidR="003140D1" w:rsidRPr="00F05F05" w:rsidRDefault="003140D1" w:rsidP="003140D1">
      <w:pPr>
        <w:pStyle w:val="a4"/>
        <w:jc w:val="both"/>
        <w:rPr>
          <w:rFonts w:ascii="Times New Roman" w:hAnsi="Times New Roman"/>
          <w:i/>
          <w:iCs/>
          <w:color w:val="FF0000"/>
          <w:sz w:val="24"/>
          <w:szCs w:val="24"/>
        </w:rPr>
      </w:pPr>
      <w:r w:rsidRPr="00B231B2">
        <w:rPr>
          <w:rFonts w:ascii="Times New Roman" w:hAnsi="Times New Roman"/>
          <w:i/>
          <w:iCs/>
          <w:sz w:val="24"/>
          <w:szCs w:val="24"/>
        </w:rPr>
        <w:t>Николаева С.Н. Юный эколог: Программа экологического воспитания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B231B2">
        <w:rPr>
          <w:rFonts w:ascii="Times New Roman" w:hAnsi="Times New Roman"/>
          <w:i/>
          <w:iCs/>
          <w:sz w:val="24"/>
          <w:szCs w:val="24"/>
        </w:rPr>
        <w:t>дошкольников. – М.: МОЗАИКА-СИНТЕЗ, 2002. – с. 7-9</w:t>
      </w:r>
    </w:p>
    <w:p w:rsidR="003140D1" w:rsidRPr="00B231B2" w:rsidRDefault="003140D1" w:rsidP="003140D1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B231B2">
        <w:rPr>
          <w:rFonts w:ascii="Times New Roman" w:hAnsi="Times New Roman"/>
          <w:sz w:val="24"/>
          <w:szCs w:val="24"/>
        </w:rPr>
        <w:t xml:space="preserve">Задачи по образовательной области </w:t>
      </w:r>
      <w:r w:rsidRPr="008E61EE">
        <w:rPr>
          <w:rFonts w:ascii="Times New Roman" w:hAnsi="Times New Roman"/>
          <w:b/>
          <w:sz w:val="24"/>
          <w:szCs w:val="24"/>
        </w:rPr>
        <w:t>«Речевое развитие»</w:t>
      </w:r>
      <w:r w:rsidRPr="00B231B2">
        <w:rPr>
          <w:rFonts w:ascii="Times New Roman" w:hAnsi="Times New Roman"/>
          <w:sz w:val="24"/>
          <w:szCs w:val="24"/>
        </w:rPr>
        <w:t xml:space="preserve"> представлены:</w:t>
      </w:r>
    </w:p>
    <w:p w:rsidR="003140D1" w:rsidRPr="00365874" w:rsidRDefault="003140D1" w:rsidP="003140D1">
      <w:pPr>
        <w:pStyle w:val="a4"/>
        <w:jc w:val="both"/>
        <w:rPr>
          <w:rFonts w:ascii="Times New Roman" w:hAnsi="Times New Roman"/>
          <w:i/>
          <w:iCs/>
          <w:sz w:val="24"/>
          <w:szCs w:val="24"/>
        </w:rPr>
      </w:pPr>
      <w:r w:rsidRPr="00B231B2">
        <w:rPr>
          <w:rFonts w:ascii="Times New Roman" w:hAnsi="Times New Roman"/>
          <w:i/>
          <w:iCs/>
          <w:sz w:val="24"/>
          <w:szCs w:val="24"/>
        </w:rPr>
        <w:t>Ушакова О.С. Программа развития речи детей</w:t>
      </w:r>
      <w:r>
        <w:rPr>
          <w:rFonts w:ascii="Times New Roman" w:hAnsi="Times New Roman"/>
          <w:i/>
          <w:iCs/>
          <w:sz w:val="24"/>
          <w:szCs w:val="24"/>
        </w:rPr>
        <w:t xml:space="preserve"> дошкольного возраста в детском </w:t>
      </w:r>
      <w:r w:rsidRPr="00B231B2">
        <w:rPr>
          <w:rFonts w:ascii="Times New Roman" w:hAnsi="Times New Roman"/>
          <w:i/>
          <w:iCs/>
          <w:sz w:val="24"/>
          <w:szCs w:val="24"/>
        </w:rPr>
        <w:t>саду. – 2-е изд. – М.: ТЦ Сфера, 2006. – с. 11-26</w:t>
      </w:r>
    </w:p>
    <w:p w:rsidR="003140D1" w:rsidRDefault="003140D1" w:rsidP="003140D1">
      <w:pPr>
        <w:suppressAutoHyphens/>
        <w:spacing w:after="0" w:line="240" w:lineRule="auto"/>
        <w:ind w:firstLine="525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1.1.2 При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нципы и подходы к формированию Рабочей п</w:t>
      </w:r>
      <w:r w:rsidRPr="00DE783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рограммы</w:t>
      </w:r>
      <w:r w:rsidRPr="00280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</w:t>
      </w:r>
    </w:p>
    <w:p w:rsidR="003140D1" w:rsidRDefault="003140D1" w:rsidP="003140D1">
      <w:pPr>
        <w:suppressAutoHyphens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 xml:space="preserve">В соответствии со Стандартом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Рабочая программа построена на следующих </w:t>
      </w:r>
      <w:r w:rsidRPr="00DE783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принципах:</w:t>
      </w:r>
    </w:p>
    <w:p w:rsidR="003140D1" w:rsidRPr="00DE7831" w:rsidRDefault="003140D1" w:rsidP="003140D1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личностно-развивающий и гуманистический характер взаимодействия</w:t>
      </w:r>
    </w:p>
    <w:p w:rsidR="003140D1" w:rsidRDefault="003140D1" w:rsidP="003140D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взрослых (родителей законных представителей), педагогических и иных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 xml:space="preserve">работников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МБ</w:t>
      </w: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ДО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 xml:space="preserve"> и детей;</w:t>
      </w:r>
    </w:p>
    <w:p w:rsidR="003140D1" w:rsidRPr="003F59DC" w:rsidRDefault="003140D1" w:rsidP="003140D1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содействие и сотрудничество детей и взрослых, признание ребенка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полноценным участником (субъектом) образовательных отношений;</w:t>
      </w:r>
    </w:p>
    <w:p w:rsidR="003140D1" w:rsidRPr="003F59DC" w:rsidRDefault="003140D1" w:rsidP="003140D1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полноценное проживание ребёнком всех этапов детства (раннего 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дошкольного возраста), обогащения (амплификации) детского развития;</w:t>
      </w:r>
    </w:p>
    <w:p w:rsidR="003140D1" w:rsidRPr="003F59DC" w:rsidRDefault="003140D1" w:rsidP="003140D1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индивидуализацию дошкольного образования (в том числе одарённых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детей и детей с ограниченными возможностями здоровья);</w:t>
      </w:r>
    </w:p>
    <w:p w:rsidR="003140D1" w:rsidRPr="00DE7831" w:rsidRDefault="003140D1" w:rsidP="003140D1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поддержку инициативы детей в различных видах деятельности;</w:t>
      </w:r>
    </w:p>
    <w:p w:rsidR="003140D1" w:rsidRPr="00DE7831" w:rsidRDefault="003140D1" w:rsidP="003140D1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партнерство с семьей;</w:t>
      </w:r>
    </w:p>
    <w:p w:rsidR="003140D1" w:rsidRPr="003F59DC" w:rsidRDefault="003140D1" w:rsidP="003140D1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приобщение детей к социокультурным нормам, традициям семьи,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общества и государства;</w:t>
      </w:r>
    </w:p>
    <w:p w:rsidR="003140D1" w:rsidRPr="003F59DC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формирование познавательных интересов и познавательных действий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ребенка в различных видах деятельности;</w:t>
      </w:r>
    </w:p>
    <w:p w:rsidR="003140D1" w:rsidRPr="003F59DC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возрастную адекватность (соответствия условий, требований, методов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возрасту и особенностям развития);</w:t>
      </w:r>
    </w:p>
    <w:p w:rsidR="003140D1" w:rsidRPr="00DE7831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учёт этнокультурной ситуации развития детей.</w:t>
      </w:r>
    </w:p>
    <w:p w:rsidR="003140D1" w:rsidRPr="00DE7831" w:rsidRDefault="003140D1" w:rsidP="003140D1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Образовательная П</w:t>
      </w:r>
      <w:r w:rsidRPr="00DE7831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рограмма дошкольного образования:</w:t>
      </w:r>
    </w:p>
    <w:p w:rsidR="003140D1" w:rsidRPr="003F59DC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соответствует принципу развивающего образования, целью которого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является развитие ребенка;</w:t>
      </w:r>
    </w:p>
    <w:p w:rsidR="003140D1" w:rsidRPr="003F59DC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сочетает принципы научной обоснованности и практической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применимости;</w:t>
      </w:r>
    </w:p>
    <w:p w:rsidR="003140D1" w:rsidRPr="003F59DC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соответствует критериям полноты, необходимости и достаточности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(позволяя решать поставленные цели и задачи при использовании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разумного "минимума" материала);</w:t>
      </w:r>
    </w:p>
    <w:p w:rsidR="003140D1" w:rsidRPr="003F59DC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обеспечивает единство воспитательных, развивающих и обучающих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целей и задач процесса образования детей дошкольного возраста, в ходе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реализации которых формируются такие качества, которые являются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ключевыми в развитии дошкольников;</w:t>
      </w:r>
    </w:p>
    <w:p w:rsidR="003140D1" w:rsidRPr="003F59DC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строится с учетом принципа интеграции образовательных областей 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соответствии с возрастными возможностями и особенностями детей,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спецификой и возможностями образовательных областей;</w:t>
      </w:r>
    </w:p>
    <w:p w:rsidR="003140D1" w:rsidRPr="003F59DC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основывается на комплексно-тематическом принципе построения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образовательного процесса;</w:t>
      </w:r>
    </w:p>
    <w:p w:rsidR="003140D1" w:rsidRPr="003F59DC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предусматривает решение программных образовательных задач 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совместной деятельности взрослого и детей и самостоятельной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деятельности дошкольников не только в рамках непосредственно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образовательной деятельности, но и при проведении режимных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моментов в соответствии со спецификой дошкольного образования;</w:t>
      </w:r>
    </w:p>
    <w:p w:rsidR="003140D1" w:rsidRPr="003F59DC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предполагает построение образовательного процесса на адекватных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возрасту формах работы с детьми. Основной формой работы с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дошкольниками и ведущим видом их деятельности является игра;</w:t>
      </w:r>
    </w:p>
    <w:p w:rsidR="003140D1" w:rsidRPr="003F59DC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допускает варьирование образовательного процесса в зависимости от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региональных особенностей;</w:t>
      </w:r>
    </w:p>
    <w:p w:rsidR="003140D1" w:rsidRPr="003F59DC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строится с учетом соблюдения преемственности между всеми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возрастным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дошкольными группами и между дошкольными группами</w:t>
      </w:r>
      <w:r w:rsidR="00BE7FE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и начальной школой;</w:t>
      </w:r>
    </w:p>
    <w:p w:rsidR="003140D1" w:rsidRPr="003F59DC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обеспечивает индивидуализацию дошкольного образования (в том</w:t>
      </w:r>
      <w:r w:rsidR="00BE7FE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числе одарённых детей и детей с ограниченными возможностями</w:t>
      </w:r>
      <w:r w:rsidR="00BE7FE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здоровья);</w:t>
      </w:r>
    </w:p>
    <w:p w:rsidR="003140D1" w:rsidRPr="00DE7831" w:rsidRDefault="003140D1" w:rsidP="003140D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строится на партнерстве с семьей;</w:t>
      </w:r>
    </w:p>
    <w:p w:rsidR="00C16BE8" w:rsidRPr="00BE7FE1" w:rsidRDefault="003140D1" w:rsidP="00BE7FE1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7831">
        <w:rPr>
          <w:rFonts w:ascii="Times New Roman" w:eastAsia="Times New Roman" w:hAnsi="Times New Roman"/>
          <w:sz w:val="24"/>
          <w:szCs w:val="24"/>
          <w:lang w:eastAsia="ru-RU"/>
        </w:rPr>
        <w:t>предусматривает приобщение детей к социокультурным нормам,</w:t>
      </w:r>
      <w:r w:rsidR="00BE7FE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59DC">
        <w:rPr>
          <w:rFonts w:ascii="Times New Roman" w:eastAsia="Times New Roman" w:hAnsi="Times New Roman"/>
          <w:sz w:val="24"/>
          <w:szCs w:val="24"/>
          <w:lang w:eastAsia="ru-RU"/>
        </w:rPr>
        <w:t>традициям семьи, общества и государства.</w:t>
      </w:r>
    </w:p>
    <w:p w:rsidR="00F91DA1" w:rsidRPr="008A30F8" w:rsidRDefault="00CF0498" w:rsidP="008A30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CF0498">
        <w:rPr>
          <w:rFonts w:ascii="Times New Roman" w:eastAsiaTheme="minorHAnsi" w:hAnsi="Times New Roman"/>
          <w:b/>
          <w:sz w:val="24"/>
          <w:szCs w:val="24"/>
        </w:rPr>
        <w:t>1</w:t>
      </w:r>
      <w:r w:rsidR="00005B93">
        <w:rPr>
          <w:rFonts w:ascii="Times New Roman" w:eastAsiaTheme="minorHAnsi" w:hAnsi="Times New Roman"/>
          <w:b/>
          <w:sz w:val="24"/>
          <w:szCs w:val="24"/>
        </w:rPr>
        <w:t>.1.3 Значим</w:t>
      </w:r>
      <w:r w:rsidR="00BE7FE1">
        <w:rPr>
          <w:rFonts w:ascii="Times New Roman" w:eastAsiaTheme="minorHAnsi" w:hAnsi="Times New Roman"/>
          <w:b/>
          <w:sz w:val="24"/>
          <w:szCs w:val="24"/>
        </w:rPr>
        <w:t>ые для разработки и реализации Рабочей п</w:t>
      </w:r>
      <w:r w:rsidR="00005B93">
        <w:rPr>
          <w:rFonts w:ascii="Times New Roman" w:eastAsiaTheme="minorHAnsi" w:hAnsi="Times New Roman"/>
          <w:b/>
          <w:sz w:val="24"/>
          <w:szCs w:val="24"/>
        </w:rPr>
        <w:t>рограммы характеристики</w:t>
      </w:r>
    </w:p>
    <w:p w:rsidR="008E61EE" w:rsidRPr="00BE7FE1" w:rsidRDefault="00317736" w:rsidP="00BE7FE1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 w:rsidRPr="00317736">
        <w:rPr>
          <w:rFonts w:ascii="Times New Roman" w:eastAsiaTheme="minorHAnsi" w:hAnsi="Times New Roman"/>
          <w:b/>
          <w:bCs/>
          <w:sz w:val="24"/>
          <w:szCs w:val="24"/>
        </w:rPr>
        <w:t>Возрастные особенности детей</w:t>
      </w:r>
    </w:p>
    <w:p w:rsidR="005C71A8" w:rsidRPr="005C71A8" w:rsidRDefault="005C71A8" w:rsidP="005C71A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5C71A8">
        <w:rPr>
          <w:rFonts w:ascii="Times New Roman" w:hAnsi="Times New Roman"/>
          <w:b/>
          <w:sz w:val="24"/>
          <w:szCs w:val="24"/>
        </w:rPr>
        <w:t>Средняя группа (от 4 лет до 5 лет)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sz w:val="24"/>
          <w:szCs w:val="24"/>
        </w:rPr>
        <w:t>В игровой деятельности детей среднего дошкольного возраста появляются ролевые взаимодействия. Они указывают на то, что дошкольники начинают отделять себя от принятой роли. В процессе игры роли могут меняться. Игровые действия начинают выполняться не ради них самих, а ради смысла игры. Происходит разделение игровых и реальных взаимодействий детей.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sz w:val="24"/>
          <w:szCs w:val="24"/>
        </w:rPr>
        <w:lastRenderedPageBreak/>
        <w:t xml:space="preserve">Значительное развитие получает изобразительная деятельность. Рисунок становится предметным и детализированным. Графическое изображение человека характеризуется наличием туловища, глаз, рта, носа, волос, иногда одежды и ее деталей. </w:t>
      </w:r>
      <w:r w:rsidRPr="005C71A8">
        <w:rPr>
          <w:rFonts w:ascii="Times New Roman" w:hAnsi="Times New Roman"/>
          <w:bCs/>
          <w:sz w:val="24"/>
          <w:szCs w:val="24"/>
        </w:rPr>
        <w:t xml:space="preserve">Совершенствуется техническая сторона изобразительной деятельности. </w:t>
      </w:r>
      <w:r w:rsidRPr="005C71A8">
        <w:rPr>
          <w:rFonts w:ascii="Times New Roman" w:hAnsi="Times New Roman"/>
          <w:sz w:val="24"/>
          <w:szCs w:val="24"/>
        </w:rPr>
        <w:t>Дети могут рисовать основные геометрические фигуры, вырезать ножницами, наклеивать изображения на бумагу и т. д.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sz w:val="24"/>
          <w:szCs w:val="24"/>
        </w:rPr>
        <w:t>Усложняется конструирование. Постройки могут включать 5–6 деталей. Формируются навыки конструирования по собственному замыслу, а также планирование последовательности действий.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  <w:r w:rsidRPr="005C71A8">
        <w:rPr>
          <w:rFonts w:ascii="Times New Roman" w:hAnsi="Times New Roman"/>
          <w:bCs/>
          <w:sz w:val="24"/>
          <w:szCs w:val="24"/>
        </w:rPr>
        <w:t xml:space="preserve">Двигательная сфера ребенка характеризуется позитивными изменениями мелкой и крупной моторики. </w:t>
      </w:r>
      <w:r w:rsidRPr="005C71A8">
        <w:rPr>
          <w:rFonts w:ascii="Times New Roman" w:hAnsi="Times New Roman"/>
          <w:sz w:val="24"/>
          <w:szCs w:val="24"/>
        </w:rPr>
        <w:t>Развиваются ловкость, координация движений. Дети в этом возрасте лучше, чем младшие дошкольники, удерживают равновесие, перешагивают через небольшие преграды.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sz w:val="24"/>
          <w:szCs w:val="24"/>
        </w:rPr>
        <w:t>Усложняются игры с мячом.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sz w:val="24"/>
          <w:szCs w:val="24"/>
        </w:rPr>
        <w:t xml:space="preserve">К концу среднего дошкольного возраста восприятие детей становится более развитым. Они оказываются способными назвать форму, на которую похож тот или иной предмет. Могут вычленять в сложных объектах простые формы и из простых форм воссоздавать сложные объекты. Дети способны упорядочить группы предметов по сенсорному признаку — величине, цвету; выделить такие параметры, как высота, длина и ширина. 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sz w:val="24"/>
          <w:szCs w:val="24"/>
        </w:rPr>
        <w:t>Совершенствуется ориентация в пространстве.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sz w:val="24"/>
          <w:szCs w:val="24"/>
        </w:rPr>
        <w:t xml:space="preserve">Возрастает объем памяти. Дети запоминают до 7–8 названий предметов. </w:t>
      </w:r>
      <w:r w:rsidRPr="005C71A8">
        <w:rPr>
          <w:rFonts w:ascii="Times New Roman" w:hAnsi="Times New Roman"/>
          <w:bCs/>
          <w:sz w:val="24"/>
          <w:szCs w:val="24"/>
        </w:rPr>
        <w:t xml:space="preserve">Начинает складываться произвольное запоминание: </w:t>
      </w:r>
      <w:r w:rsidRPr="005C71A8">
        <w:rPr>
          <w:rFonts w:ascii="Times New Roman" w:hAnsi="Times New Roman"/>
          <w:sz w:val="24"/>
          <w:szCs w:val="24"/>
        </w:rPr>
        <w:t>дети способны принять задачу на запоминание, помнят поручения взрослых, могут выучить небольшое стихотворение и т. д.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bCs/>
          <w:sz w:val="24"/>
          <w:szCs w:val="24"/>
        </w:rPr>
        <w:t xml:space="preserve">Начинает развиваться образное мышление. </w:t>
      </w:r>
      <w:r w:rsidRPr="005C71A8">
        <w:rPr>
          <w:rFonts w:ascii="Times New Roman" w:hAnsi="Times New Roman"/>
          <w:sz w:val="24"/>
          <w:szCs w:val="24"/>
        </w:rPr>
        <w:t>Дети способны использовать простые схематизированные изображения для решения несложных задач. Дошкольники могут строить по схеме, решать лабиринтные задачи. Развивается предвосхищение. На основе пространственного расположения объектов дети могут сказать, что произойдет в результате их взаимодействия. Однако при этом им трудно встать на позицию другого наблюдателя и во внутреннем плане совершить мысленное преобразование образа.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sz w:val="24"/>
          <w:szCs w:val="24"/>
        </w:rPr>
        <w:t>Для детей этого возраста особенно характерны известные феномены Ж. Пиаже: сохранение количества, объема и величины. Например, если им предъявить три черных кружка из бумаги и семь белых кружков из бумаги и спросить: «Каких кружков больше — черных или белых?», большинство ответят, что белых больше. Но если спросить: «Каких больше — белых или бумажных?», ответ будет таким же — больше белых.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sz w:val="24"/>
          <w:szCs w:val="24"/>
        </w:rPr>
        <w:t>Продолжает развиваться воображение. Формируются такие его особенности, как оригинальность и произвольность. Дети могут самостоятельно придумать небольшую сказку на заданную тему.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sz w:val="24"/>
          <w:szCs w:val="24"/>
        </w:rPr>
        <w:t>Увеличивается устойчивость внимания. Ребенку оказывается доступной сосредоточенная деятельность в течение 15–20 минут. Он способен удерживать в памяти при выполнении каких-либо действий несложное условие.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sz w:val="24"/>
          <w:szCs w:val="24"/>
        </w:rPr>
        <w:t xml:space="preserve">В среднем дошкольном возрасте улучшается произношение звуков и дикция. </w:t>
      </w:r>
      <w:r w:rsidRPr="005C71A8">
        <w:rPr>
          <w:rFonts w:ascii="Times New Roman" w:hAnsi="Times New Roman"/>
          <w:bCs/>
          <w:sz w:val="24"/>
          <w:szCs w:val="24"/>
        </w:rPr>
        <w:t xml:space="preserve">Речь становится предметом активности детей. </w:t>
      </w:r>
      <w:r w:rsidRPr="005C71A8">
        <w:rPr>
          <w:rFonts w:ascii="Times New Roman" w:hAnsi="Times New Roman"/>
          <w:sz w:val="24"/>
          <w:szCs w:val="24"/>
        </w:rPr>
        <w:t>Они удачно имитируют голоса животных, интонационно выделяют речь тех или иных персонажей. Интерес вызывают ритмическая структура речи, рифмы.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sz w:val="24"/>
          <w:szCs w:val="24"/>
        </w:rPr>
        <w:t xml:space="preserve">Развивается грамматическая сторона речи. Дошкольники занимаются словотворчеством на основе грамматических правил. Речь детей при взаимодействии друг с другом носит ситуативный характер, а при общении с взрослым становится </w:t>
      </w:r>
      <w:r w:rsidR="003F59DC" w:rsidRPr="005C71A8">
        <w:rPr>
          <w:rFonts w:ascii="Times New Roman" w:hAnsi="Times New Roman"/>
          <w:sz w:val="24"/>
          <w:szCs w:val="24"/>
        </w:rPr>
        <w:t>вне ситуативной</w:t>
      </w:r>
      <w:r w:rsidRPr="005C71A8">
        <w:rPr>
          <w:rFonts w:ascii="Times New Roman" w:hAnsi="Times New Roman"/>
          <w:sz w:val="24"/>
          <w:szCs w:val="24"/>
        </w:rPr>
        <w:t>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bCs/>
          <w:sz w:val="24"/>
          <w:szCs w:val="24"/>
        </w:rPr>
        <w:t xml:space="preserve">Изменяется содержание общения ребенка и взрослого. </w:t>
      </w:r>
      <w:r w:rsidRPr="005C71A8">
        <w:rPr>
          <w:rFonts w:ascii="Times New Roman" w:hAnsi="Times New Roman"/>
          <w:sz w:val="24"/>
          <w:szCs w:val="24"/>
        </w:rPr>
        <w:t>Оно выходит за пределы конкретной ситуации, в которой оказывается ребенок.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bCs/>
          <w:sz w:val="24"/>
          <w:szCs w:val="24"/>
        </w:rPr>
        <w:t xml:space="preserve">Ведущим становится познавательный мотив. </w:t>
      </w:r>
      <w:r w:rsidRPr="005C71A8">
        <w:rPr>
          <w:rFonts w:ascii="Times New Roman" w:hAnsi="Times New Roman"/>
          <w:sz w:val="24"/>
          <w:szCs w:val="24"/>
        </w:rPr>
        <w:t>Информация, которую ребенок получает в процессе общения, может быть сложной и трудной для понимания, но она вызывает у него интерес.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C71A8">
        <w:rPr>
          <w:rFonts w:ascii="Times New Roman" w:hAnsi="Times New Roman"/>
          <w:sz w:val="24"/>
          <w:szCs w:val="24"/>
        </w:rPr>
        <w:lastRenderedPageBreak/>
        <w:t xml:space="preserve">У детей формируется потребность в уважении со стороны взрослого,для них оказывается чрезвычайно важной его похвала. Это приводит ких повышенной обидчивости на замечания. </w:t>
      </w:r>
      <w:r w:rsidRPr="005C71A8">
        <w:rPr>
          <w:rFonts w:ascii="Times New Roman" w:hAnsi="Times New Roman"/>
          <w:bCs/>
          <w:sz w:val="24"/>
          <w:szCs w:val="24"/>
        </w:rPr>
        <w:t>Повышенная обидчивостьпредставляет собой возрастной феномен.</w:t>
      </w:r>
    </w:p>
    <w:p w:rsidR="005C71A8" w:rsidRPr="005C71A8" w:rsidRDefault="005C71A8" w:rsidP="005C71A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  <w:r w:rsidRPr="005C71A8">
        <w:rPr>
          <w:rFonts w:ascii="Times New Roman" w:hAnsi="Times New Roman"/>
          <w:bCs/>
          <w:sz w:val="24"/>
          <w:szCs w:val="24"/>
        </w:rPr>
        <w:t>Взаимоотношения со сверстниками характеризуются избирательностью, которая выражается в предпочтении одних детей другим. Появляются постоянные партнеры по играм. В группах начинают выделяться лидеры. Появляются конкурентность, соревновательность. Последняя важна для сравнения себя сдругим, что ведет к развитию образа Я ребенка, его детализации.</w:t>
      </w:r>
    </w:p>
    <w:p w:rsidR="00A741B9" w:rsidRPr="00BE7FE1" w:rsidRDefault="005C71A8" w:rsidP="005C71A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  <w:r w:rsidRPr="005C71A8">
        <w:rPr>
          <w:rFonts w:ascii="Times New Roman" w:hAnsi="Times New Roman"/>
          <w:bCs/>
          <w:sz w:val="24"/>
          <w:szCs w:val="24"/>
        </w:rPr>
        <w:t>Основные достижения возраста связаны с развитием игровой деятельности; появлением ролевых и реальных взаимодействий; с развитием изобразительной деятельности; конструированием по замыслу, планированием; совершенствованием восприятия, развитием образного мышления и воображения, эгоцентричностью познавательной позиции; развитием памяти, внимания, речи, познавательной мотивации; формированием потребности в уважении со стороны взрослого, появлением обидчивости, конкурентности, соревновательности со сверстниками; дальнейшим развитием образа Я ребенка, его детализацией.</w:t>
      </w:r>
    </w:p>
    <w:p w:rsidR="00F30391" w:rsidRPr="00BE7FE1" w:rsidRDefault="003F59DC" w:rsidP="00BE7FE1">
      <w:pPr>
        <w:pStyle w:val="a4"/>
        <w:numPr>
          <w:ilvl w:val="1"/>
          <w:numId w:val="32"/>
        </w:numPr>
        <w:jc w:val="center"/>
        <w:rPr>
          <w:rFonts w:ascii="Times New Roman" w:hAnsi="Times New Roman"/>
          <w:b/>
          <w:sz w:val="24"/>
          <w:szCs w:val="24"/>
        </w:rPr>
      </w:pPr>
      <w:r w:rsidRPr="00A741B9">
        <w:rPr>
          <w:rFonts w:ascii="Times New Roman" w:hAnsi="Times New Roman"/>
          <w:b/>
          <w:sz w:val="24"/>
          <w:szCs w:val="24"/>
        </w:rPr>
        <w:t>П</w:t>
      </w:r>
      <w:r w:rsidR="00BE7FE1">
        <w:rPr>
          <w:rFonts w:ascii="Times New Roman" w:hAnsi="Times New Roman"/>
          <w:b/>
          <w:sz w:val="24"/>
          <w:szCs w:val="24"/>
        </w:rPr>
        <w:t>ланируемые результаты освоения Рабочей п</w:t>
      </w:r>
      <w:r w:rsidRPr="00A741B9">
        <w:rPr>
          <w:rFonts w:ascii="Times New Roman" w:hAnsi="Times New Roman"/>
          <w:b/>
          <w:sz w:val="24"/>
          <w:szCs w:val="24"/>
        </w:rPr>
        <w:t>рограммы</w:t>
      </w:r>
    </w:p>
    <w:p w:rsidR="00F30391" w:rsidRPr="00F30391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 w:rsidRPr="00F30391">
        <w:rPr>
          <w:rFonts w:ascii="Times New Roman" w:eastAsiaTheme="minorHAnsi" w:hAnsi="Times New Roman"/>
          <w:b/>
          <w:bCs/>
          <w:sz w:val="24"/>
          <w:szCs w:val="24"/>
        </w:rPr>
        <w:t>Средняя группа (от 4 до 5 лет)</w:t>
      </w:r>
    </w:p>
    <w:p w:rsidR="00F30391" w:rsidRPr="00F30391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 w:rsidRPr="00F30391">
        <w:rPr>
          <w:rFonts w:ascii="Times New Roman" w:eastAsiaTheme="minorHAnsi" w:hAnsi="Times New Roman"/>
          <w:b/>
          <w:bCs/>
          <w:sz w:val="24"/>
          <w:szCs w:val="24"/>
        </w:rPr>
        <w:t>Образовательная область «Познавательное развитие»</w:t>
      </w:r>
    </w:p>
    <w:p w:rsidR="00F30391" w:rsidRPr="00FE3D32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FE3D32">
        <w:rPr>
          <w:rFonts w:ascii="Times New Roman" w:eastAsiaTheme="minorHAnsi" w:hAnsi="Times New Roman"/>
          <w:sz w:val="24"/>
          <w:szCs w:val="24"/>
          <w:u w:val="single"/>
        </w:rPr>
        <w:t>Формирование элементарных математических представлений</w:t>
      </w:r>
    </w:p>
    <w:p w:rsidR="00F30391" w:rsidRPr="00FE3D32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FE3D32">
        <w:rPr>
          <w:rFonts w:ascii="Times New Roman" w:eastAsiaTheme="minorHAnsi" w:hAnsi="Times New Roman"/>
          <w:sz w:val="24"/>
          <w:szCs w:val="24"/>
          <w:u w:val="single"/>
        </w:rPr>
        <w:t>(обязательная часть)</w:t>
      </w:r>
    </w:p>
    <w:p w:rsidR="004219DF" w:rsidRDefault="00F30391" w:rsidP="006014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 xml:space="preserve">1.Имеет представление о множестве, составляет 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множества из разных по качеству </w:t>
      </w:r>
      <w:r w:rsidRPr="00F30391">
        <w:rPr>
          <w:rFonts w:ascii="Times New Roman" w:eastAsiaTheme="minorHAnsi" w:hAnsi="Times New Roman"/>
          <w:sz w:val="24"/>
          <w:szCs w:val="24"/>
        </w:rPr>
        <w:t xml:space="preserve">элементов; сравнивает части множества, определяя 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их равенство или неравенство на </w:t>
      </w:r>
      <w:r w:rsidRPr="00F30391">
        <w:rPr>
          <w:rFonts w:ascii="Times New Roman" w:eastAsiaTheme="minorHAnsi" w:hAnsi="Times New Roman"/>
          <w:sz w:val="24"/>
          <w:szCs w:val="24"/>
        </w:rPr>
        <w:t>основе составления пар предметов (не прибегая к сче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ту). </w:t>
      </w:r>
    </w:p>
    <w:p w:rsidR="00F30391" w:rsidRPr="00F30391" w:rsidRDefault="00601400" w:rsidP="006014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2. Считает до 5 (на основе </w:t>
      </w:r>
      <w:r w:rsidR="00F30391" w:rsidRPr="00F30391">
        <w:rPr>
          <w:rFonts w:ascii="Times New Roman" w:eastAsiaTheme="minorHAnsi" w:hAnsi="Times New Roman"/>
          <w:sz w:val="24"/>
          <w:szCs w:val="24"/>
        </w:rPr>
        <w:t>наглядности), называет числительные по</w:t>
      </w:r>
      <w:r>
        <w:rPr>
          <w:rFonts w:ascii="Times New Roman" w:eastAsiaTheme="minorHAnsi" w:hAnsi="Times New Roman"/>
          <w:sz w:val="24"/>
          <w:szCs w:val="24"/>
        </w:rPr>
        <w:t xml:space="preserve"> порядку; сравнивает две группы </w:t>
      </w:r>
      <w:r w:rsidR="00F30391" w:rsidRPr="00F30391">
        <w:rPr>
          <w:rFonts w:ascii="Times New Roman" w:eastAsiaTheme="minorHAnsi" w:hAnsi="Times New Roman"/>
          <w:sz w:val="24"/>
          <w:szCs w:val="24"/>
        </w:rPr>
        <w:t>предметов. Умеет правильно пользоватьс</w:t>
      </w:r>
      <w:r>
        <w:rPr>
          <w:rFonts w:ascii="Times New Roman" w:eastAsiaTheme="minorHAnsi" w:hAnsi="Times New Roman"/>
          <w:sz w:val="24"/>
          <w:szCs w:val="24"/>
        </w:rPr>
        <w:t xml:space="preserve">я количественными и порядковыми </w:t>
      </w:r>
      <w:r w:rsidR="00F30391" w:rsidRPr="00F30391">
        <w:rPr>
          <w:rFonts w:ascii="Times New Roman" w:eastAsiaTheme="minorHAnsi" w:hAnsi="Times New Roman"/>
          <w:sz w:val="24"/>
          <w:szCs w:val="24"/>
        </w:rPr>
        <w:t>числительными, отвечает на вопросы «Сколько?», «Который</w:t>
      </w:r>
      <w:r>
        <w:rPr>
          <w:rFonts w:ascii="Times New Roman" w:eastAsiaTheme="minorHAnsi" w:hAnsi="Times New Roman"/>
          <w:sz w:val="24"/>
          <w:szCs w:val="24"/>
        </w:rPr>
        <w:t xml:space="preserve"> по счету?», «На </w:t>
      </w:r>
      <w:r w:rsidR="00F30391" w:rsidRPr="00F30391">
        <w:rPr>
          <w:rFonts w:ascii="Times New Roman" w:eastAsiaTheme="minorHAnsi" w:hAnsi="Times New Roman"/>
          <w:sz w:val="24"/>
          <w:szCs w:val="24"/>
        </w:rPr>
        <w:t>котором месте?».</w:t>
      </w:r>
    </w:p>
    <w:p w:rsidR="00F30391" w:rsidRPr="00F30391" w:rsidRDefault="00F30391" w:rsidP="006014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3.Формирует представление о равенстве и неравенств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е групп на основе счета: «Здесь </w:t>
      </w:r>
      <w:r w:rsidRPr="00F30391">
        <w:rPr>
          <w:rFonts w:ascii="Times New Roman" w:eastAsiaTheme="minorHAnsi" w:hAnsi="Times New Roman"/>
          <w:sz w:val="24"/>
          <w:szCs w:val="24"/>
        </w:rPr>
        <w:t>один, два зайчика, а здесь одна, две, три елочки.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 Елочек больше, чем зайчиков; 3 </w:t>
      </w:r>
      <w:r w:rsidRPr="00F30391">
        <w:rPr>
          <w:rFonts w:ascii="Times New Roman" w:eastAsiaTheme="minorHAnsi" w:hAnsi="Times New Roman"/>
          <w:sz w:val="24"/>
          <w:szCs w:val="24"/>
        </w:rPr>
        <w:t>больше, чем 2, а 2 меньше, чем 3».</w:t>
      </w:r>
    </w:p>
    <w:p w:rsidR="00F30391" w:rsidRPr="00F30391" w:rsidRDefault="00F30391" w:rsidP="006014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4.Уравнивает неравные группы двумя способами,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 добавляя к меньшей группе один </w:t>
      </w:r>
      <w:r w:rsidRPr="00F30391">
        <w:rPr>
          <w:rFonts w:ascii="Times New Roman" w:eastAsiaTheme="minorHAnsi" w:hAnsi="Times New Roman"/>
          <w:sz w:val="24"/>
          <w:szCs w:val="24"/>
        </w:rPr>
        <w:t>(недостающий) предмет или убирая из большей группы один (лишний) предмет.</w:t>
      </w:r>
    </w:p>
    <w:p w:rsidR="00F30391" w:rsidRPr="00F30391" w:rsidRDefault="00F30391" w:rsidP="006014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5.Отсчитывает предметы из большего количества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; на основе счета устанавливает </w:t>
      </w:r>
      <w:r w:rsidRPr="00F30391">
        <w:rPr>
          <w:rFonts w:ascii="Times New Roman" w:eastAsiaTheme="minorHAnsi" w:hAnsi="Times New Roman"/>
          <w:sz w:val="24"/>
          <w:szCs w:val="24"/>
        </w:rPr>
        <w:t>равенство (неравенство) групп предметов в ситуациях,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 когда предметы в группах </w:t>
      </w:r>
      <w:r w:rsidRPr="00F30391">
        <w:rPr>
          <w:rFonts w:ascii="Times New Roman" w:eastAsiaTheme="minorHAnsi" w:hAnsi="Times New Roman"/>
          <w:sz w:val="24"/>
          <w:szCs w:val="24"/>
        </w:rPr>
        <w:t>расположены на разном расстоянии друг от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 друга, когда они отличаются по </w:t>
      </w:r>
      <w:r w:rsidRPr="00F30391">
        <w:rPr>
          <w:rFonts w:ascii="Times New Roman" w:eastAsiaTheme="minorHAnsi" w:hAnsi="Times New Roman"/>
          <w:sz w:val="24"/>
          <w:szCs w:val="24"/>
        </w:rPr>
        <w:t>размерам, по форме расположения в пространстве.</w:t>
      </w:r>
    </w:p>
    <w:p w:rsidR="00F30391" w:rsidRPr="00F30391" w:rsidRDefault="00F30391" w:rsidP="006014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6.Умеет сравнивать два предмета по величине (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длине, ширине, высоте), а также </w:t>
      </w:r>
      <w:r w:rsidRPr="00F30391">
        <w:rPr>
          <w:rFonts w:ascii="Times New Roman" w:eastAsiaTheme="minorHAnsi" w:hAnsi="Times New Roman"/>
          <w:sz w:val="24"/>
          <w:szCs w:val="24"/>
        </w:rPr>
        <w:t xml:space="preserve">сравнивает два предмета по толщине путем 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непосредственного наложения или </w:t>
      </w:r>
      <w:r w:rsidRPr="00F30391">
        <w:rPr>
          <w:rFonts w:ascii="Times New Roman" w:eastAsiaTheme="minorHAnsi" w:hAnsi="Times New Roman"/>
          <w:sz w:val="24"/>
          <w:szCs w:val="24"/>
        </w:rPr>
        <w:t>приложения их друг к другу; отражает результаты сравнения в речи, использует</w:t>
      </w:r>
    </w:p>
    <w:p w:rsidR="00F30391" w:rsidRPr="00F30391" w:rsidRDefault="00F30391" w:rsidP="006014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прилагательные (длиннее — короче, шире — уже, выше — ниже, толще — тоньше</w:t>
      </w:r>
    </w:p>
    <w:p w:rsidR="00F30391" w:rsidRPr="00F30391" w:rsidRDefault="00F30391" w:rsidP="006014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или равные (одинаковые) по длине, ширине, высоте, толщине).</w:t>
      </w:r>
    </w:p>
    <w:p w:rsidR="00F30391" w:rsidRPr="00F30391" w:rsidRDefault="00F30391" w:rsidP="006014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7.Устанавливает размерные отношения ме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жду 3–5 предметами разной длины </w:t>
      </w:r>
      <w:r w:rsidRPr="00F30391">
        <w:rPr>
          <w:rFonts w:ascii="Times New Roman" w:eastAsiaTheme="minorHAnsi" w:hAnsi="Times New Roman"/>
          <w:sz w:val="24"/>
          <w:szCs w:val="24"/>
        </w:rPr>
        <w:t>(ширины, высоты), толщины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, располагает их в определенной </w:t>
      </w:r>
      <w:r w:rsidRPr="00F30391">
        <w:rPr>
          <w:rFonts w:ascii="Times New Roman" w:eastAsiaTheme="minorHAnsi" w:hAnsi="Times New Roman"/>
          <w:sz w:val="24"/>
          <w:szCs w:val="24"/>
        </w:rPr>
        <w:t>последовательности — в порядке убывания или нарастания величины.</w:t>
      </w:r>
    </w:p>
    <w:p w:rsidR="00F30391" w:rsidRPr="00F30391" w:rsidRDefault="00F30391" w:rsidP="006014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8.Имеет представление о геометрических фигурах: круг, квадрат, треуго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льник, а </w:t>
      </w:r>
      <w:r w:rsidRPr="00F30391">
        <w:rPr>
          <w:rFonts w:ascii="Times New Roman" w:eastAsiaTheme="minorHAnsi" w:hAnsi="Times New Roman"/>
          <w:sz w:val="24"/>
          <w:szCs w:val="24"/>
        </w:rPr>
        <w:t>также шар, куб. Выделяет особые признак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и фигур с помощью зрительного и </w:t>
      </w:r>
      <w:r w:rsidRPr="00F30391">
        <w:rPr>
          <w:rFonts w:ascii="Times New Roman" w:eastAsiaTheme="minorHAnsi" w:hAnsi="Times New Roman"/>
          <w:sz w:val="24"/>
          <w:szCs w:val="24"/>
        </w:rPr>
        <w:t>осязательно-двигательного анализаторов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 (наличие или отсутствие углов, </w:t>
      </w:r>
      <w:r w:rsidRPr="00F30391">
        <w:rPr>
          <w:rFonts w:ascii="Times New Roman" w:eastAsiaTheme="minorHAnsi" w:hAnsi="Times New Roman"/>
          <w:sz w:val="24"/>
          <w:szCs w:val="24"/>
        </w:rPr>
        <w:t>устойчивость, подвижность и др.); различае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т и называет прямоугольник, его </w:t>
      </w:r>
      <w:r w:rsidRPr="00F30391">
        <w:rPr>
          <w:rFonts w:ascii="Times New Roman" w:eastAsiaTheme="minorHAnsi" w:hAnsi="Times New Roman"/>
          <w:sz w:val="24"/>
          <w:szCs w:val="24"/>
        </w:rPr>
        <w:t>элементы: углы и стороны.</w:t>
      </w:r>
    </w:p>
    <w:p w:rsidR="00F30391" w:rsidRPr="00F30391" w:rsidRDefault="00F30391" w:rsidP="006014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9.Соотносит форму предметов с известными геометрическими фигурами.</w:t>
      </w:r>
    </w:p>
    <w:p w:rsidR="00F30391" w:rsidRPr="00F30391" w:rsidRDefault="00F30391" w:rsidP="006014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10.Определяет пространственные направлени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я от себя, двигается в заданном </w:t>
      </w:r>
      <w:r w:rsidRPr="00F30391">
        <w:rPr>
          <w:rFonts w:ascii="Times New Roman" w:eastAsiaTheme="minorHAnsi" w:hAnsi="Times New Roman"/>
          <w:sz w:val="24"/>
          <w:szCs w:val="24"/>
        </w:rPr>
        <w:t>направлении (вперед — назад, направо — на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лево, вверх — вниз); обозначает </w:t>
      </w:r>
      <w:r w:rsidRPr="00F30391">
        <w:rPr>
          <w:rFonts w:ascii="Times New Roman" w:eastAsiaTheme="minorHAnsi" w:hAnsi="Times New Roman"/>
          <w:sz w:val="24"/>
          <w:szCs w:val="24"/>
        </w:rPr>
        <w:t>словами положение предметов по отношению к себе.</w:t>
      </w:r>
    </w:p>
    <w:p w:rsidR="00F30391" w:rsidRPr="00F30391" w:rsidRDefault="00F30391" w:rsidP="006014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lastRenderedPageBreak/>
        <w:t>11.Ориентируется в частях суток, выделяет их хар</w:t>
      </w:r>
      <w:r w:rsidR="00601400">
        <w:rPr>
          <w:rFonts w:ascii="Times New Roman" w:eastAsiaTheme="minorHAnsi" w:hAnsi="Times New Roman"/>
          <w:sz w:val="24"/>
          <w:szCs w:val="24"/>
        </w:rPr>
        <w:t xml:space="preserve">актерные особенности, объясняет </w:t>
      </w:r>
      <w:r w:rsidRPr="00F30391">
        <w:rPr>
          <w:rFonts w:ascii="Times New Roman" w:eastAsiaTheme="minorHAnsi" w:hAnsi="Times New Roman"/>
          <w:sz w:val="24"/>
          <w:szCs w:val="24"/>
        </w:rPr>
        <w:t>значение слов: «вчера», «сегодня», «завтра».</w:t>
      </w:r>
    </w:p>
    <w:p w:rsidR="00F30391" w:rsidRPr="00601400" w:rsidRDefault="00F30391" w:rsidP="008A7D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601400">
        <w:rPr>
          <w:rFonts w:ascii="Times New Roman" w:eastAsiaTheme="minorHAnsi" w:hAnsi="Times New Roman"/>
          <w:sz w:val="24"/>
          <w:szCs w:val="24"/>
          <w:u w:val="single"/>
        </w:rPr>
        <w:t>Часть, формируемая участниками образовательных отношений</w:t>
      </w:r>
    </w:p>
    <w:p w:rsidR="00F30391" w:rsidRPr="00601400" w:rsidRDefault="00F30391" w:rsidP="008A7D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601400">
        <w:rPr>
          <w:rFonts w:ascii="Times New Roman" w:eastAsiaTheme="minorHAnsi" w:hAnsi="Times New Roman"/>
          <w:sz w:val="24"/>
          <w:szCs w:val="24"/>
          <w:u w:val="single"/>
        </w:rPr>
        <w:t xml:space="preserve">(парциальная программа </w:t>
      </w:r>
      <w:r w:rsidR="00601400" w:rsidRPr="00601400">
        <w:rPr>
          <w:rFonts w:ascii="Times New Roman" w:eastAsia="Times New Roman" w:hAnsi="Times New Roman"/>
          <w:bCs/>
          <w:iCs/>
          <w:sz w:val="24"/>
          <w:szCs w:val="24"/>
          <w:u w:val="single"/>
          <w:lang w:eastAsia="ru-RU"/>
        </w:rPr>
        <w:t>«Математика в детском саду 3-7 лет» В.П. Новикова)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1.Считает в пределах 5, относит последнее числите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льное ко всей группе предметов, </w:t>
      </w:r>
      <w:r w:rsidRPr="00F30391">
        <w:rPr>
          <w:rFonts w:ascii="Times New Roman" w:eastAsiaTheme="minorHAnsi" w:hAnsi="Times New Roman"/>
          <w:sz w:val="24"/>
          <w:szCs w:val="24"/>
        </w:rPr>
        <w:t>согласовывает числительные с существительным в роде, числе и падеже.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2.Называет цифры от 1 до 5, пишет их по точкам, с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оотносит количество предметов с </w:t>
      </w:r>
      <w:r w:rsidRPr="00F30391">
        <w:rPr>
          <w:rFonts w:ascii="Times New Roman" w:eastAsiaTheme="minorHAnsi" w:hAnsi="Times New Roman"/>
          <w:sz w:val="24"/>
          <w:szCs w:val="24"/>
        </w:rPr>
        <w:t>цифрой.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3.Понимает отношения между числами в предела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х пяти, выражает их отношение в </w:t>
      </w:r>
      <w:r w:rsidRPr="00F30391">
        <w:rPr>
          <w:rFonts w:ascii="Times New Roman" w:eastAsiaTheme="minorHAnsi" w:hAnsi="Times New Roman"/>
          <w:sz w:val="24"/>
          <w:szCs w:val="24"/>
        </w:rPr>
        <w:t>речи.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4.Отгадывает математические загадки.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5.Различает количественный и порядковый счет.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6.Устанавливает равенство и неравенство групп предметов по названному числу.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7.Находит заданные геометрические фигуры среди множества других.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8.Сравнивает предметы по величине, высоте, дл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ине, ширине, толщине в пределах </w:t>
      </w:r>
      <w:r w:rsidRPr="00F30391">
        <w:rPr>
          <w:rFonts w:ascii="Times New Roman" w:eastAsiaTheme="minorHAnsi" w:hAnsi="Times New Roman"/>
          <w:sz w:val="24"/>
          <w:szCs w:val="24"/>
        </w:rPr>
        <w:t>пяти, обозначая результаты сравнения соответствующими терминами.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9.Выделяет признаки сходства и различия межд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у предметами и объединяет их по </w:t>
      </w:r>
      <w:r w:rsidRPr="00F30391">
        <w:rPr>
          <w:rFonts w:ascii="Times New Roman" w:eastAsiaTheme="minorHAnsi" w:hAnsi="Times New Roman"/>
          <w:sz w:val="24"/>
          <w:szCs w:val="24"/>
        </w:rPr>
        <w:t>этому признаку.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10.Отгадывает загадки о временах года.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11.Различает понятия «вчера», «сегодня», «завтра», «быстро», «медленно».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12.Умеет ориентироваться на листе бумаги.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13.Решает простые логические задачи на сравнен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ие, классификацию, установление </w:t>
      </w:r>
      <w:r w:rsidRPr="00F30391">
        <w:rPr>
          <w:rFonts w:ascii="Times New Roman" w:eastAsiaTheme="minorHAnsi" w:hAnsi="Times New Roman"/>
          <w:sz w:val="24"/>
          <w:szCs w:val="24"/>
        </w:rPr>
        <w:t>последовательности событий, анализ и синтез.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14.Понимает задание и выполняет его самостоятельно.</w:t>
      </w:r>
    </w:p>
    <w:p w:rsidR="00A741B9" w:rsidRPr="006414EB" w:rsidRDefault="00F30391" w:rsidP="006414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15.Проводит самоконтроль и самооценк</w:t>
      </w:r>
      <w:r w:rsidR="006414EB">
        <w:rPr>
          <w:rFonts w:ascii="Times New Roman" w:eastAsiaTheme="minorHAnsi" w:hAnsi="Times New Roman"/>
          <w:sz w:val="24"/>
          <w:szCs w:val="24"/>
        </w:rPr>
        <w:t>у выполненной работы</w:t>
      </w:r>
    </w:p>
    <w:p w:rsidR="00F30391" w:rsidRPr="009E2149" w:rsidRDefault="00F30391" w:rsidP="009E21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B26C70">
        <w:rPr>
          <w:rFonts w:ascii="Times New Roman" w:eastAsiaTheme="minorHAnsi" w:hAnsi="Times New Roman"/>
          <w:sz w:val="24"/>
          <w:szCs w:val="24"/>
          <w:u w:val="single"/>
        </w:rPr>
        <w:t>Ознакомление с миром природы (обязательная часть)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1.Имеет представление о природе. Знает домашних животных, птиц, имеетпредставление о классе пресмыкающихся (ящерица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, черепаха), об их внешнем виде </w:t>
      </w:r>
      <w:r w:rsidRPr="00F30391">
        <w:rPr>
          <w:rFonts w:ascii="Times New Roman" w:eastAsiaTheme="minorHAnsi" w:hAnsi="Times New Roman"/>
          <w:sz w:val="24"/>
          <w:szCs w:val="24"/>
        </w:rPr>
        <w:t>и способах передвижения.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2.Знает названия фруктов, овощей, ягод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, грибов. Имеет представление о </w:t>
      </w:r>
      <w:r w:rsidRPr="00F30391">
        <w:rPr>
          <w:rFonts w:ascii="Times New Roman" w:eastAsiaTheme="minorHAnsi" w:hAnsi="Times New Roman"/>
          <w:sz w:val="24"/>
          <w:szCs w:val="24"/>
        </w:rPr>
        <w:t>травянистых и комнатных растениях, знает спос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обы ухода за ними, называет 3–4 </w:t>
      </w:r>
      <w:r w:rsidRPr="00F30391">
        <w:rPr>
          <w:rFonts w:ascii="Times New Roman" w:eastAsiaTheme="minorHAnsi" w:hAnsi="Times New Roman"/>
          <w:sz w:val="24"/>
          <w:szCs w:val="24"/>
        </w:rPr>
        <w:t>вида деревьев; имеет представление о свойства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х песка, глины и камня. Владеет </w:t>
      </w:r>
      <w:r w:rsidRPr="00F30391">
        <w:rPr>
          <w:rFonts w:ascii="Times New Roman" w:eastAsiaTheme="minorHAnsi" w:hAnsi="Times New Roman"/>
          <w:sz w:val="24"/>
          <w:szCs w:val="24"/>
        </w:rPr>
        <w:t>навыками наблюдения за птицами,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 прилетающими на участок. Имеет </w:t>
      </w:r>
      <w:r w:rsidRPr="00F30391">
        <w:rPr>
          <w:rFonts w:ascii="Times New Roman" w:eastAsiaTheme="minorHAnsi" w:hAnsi="Times New Roman"/>
          <w:sz w:val="24"/>
          <w:szCs w:val="24"/>
        </w:rPr>
        <w:t>представления детей об условиях, необход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имых для жизни людей, животных, </w:t>
      </w:r>
      <w:r w:rsidRPr="00F30391">
        <w:rPr>
          <w:rFonts w:ascii="Times New Roman" w:eastAsiaTheme="minorHAnsi" w:hAnsi="Times New Roman"/>
          <w:sz w:val="24"/>
          <w:szCs w:val="24"/>
        </w:rPr>
        <w:t>растений (воздух, вода, питание и т. п.), отмечает изменения в природе.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3.Имеет представление об охране растений и животных.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4.Умеет замечать сезонные изменения, устан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авливать простейшие связи между </w:t>
      </w:r>
      <w:r w:rsidRPr="00F30391">
        <w:rPr>
          <w:rFonts w:ascii="Times New Roman" w:eastAsiaTheme="minorHAnsi" w:hAnsi="Times New Roman"/>
          <w:sz w:val="24"/>
          <w:szCs w:val="24"/>
        </w:rPr>
        <w:t>явлениями живой и неживой природы.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5.Владеет навыками наблюдения за поведением птиц в природе.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6.Имеет представления о том, что в мороз вода прев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ращается в лед, сосульки; лед и </w:t>
      </w:r>
      <w:r w:rsidRPr="00F30391">
        <w:rPr>
          <w:rFonts w:ascii="Times New Roman" w:eastAsiaTheme="minorHAnsi" w:hAnsi="Times New Roman"/>
          <w:sz w:val="24"/>
          <w:szCs w:val="24"/>
        </w:rPr>
        <w:t>снег в теплом помещении тают.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7.Определяет и называет время года; выделяет их отличительные признаки.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8.Имеет представление о работах, проводим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ых в весенний период в саду и в </w:t>
      </w:r>
      <w:r w:rsidRPr="00F30391">
        <w:rPr>
          <w:rFonts w:ascii="Times New Roman" w:eastAsiaTheme="minorHAnsi" w:hAnsi="Times New Roman"/>
          <w:sz w:val="24"/>
          <w:szCs w:val="24"/>
        </w:rPr>
        <w:t>огороде, имеет навыки работы в огороде и цветниках.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9.Имеет представления о свойствах песка, воды, камней и глины.</w:t>
      </w:r>
    </w:p>
    <w:p w:rsidR="00F30391" w:rsidRPr="00B26C70" w:rsidRDefault="00F30391" w:rsidP="00DB51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B26C70">
        <w:rPr>
          <w:rFonts w:ascii="Times New Roman" w:eastAsiaTheme="minorHAnsi" w:hAnsi="Times New Roman"/>
          <w:sz w:val="24"/>
          <w:szCs w:val="24"/>
          <w:u w:val="single"/>
        </w:rPr>
        <w:t>Часть, формируемая участниками образовательных отношений</w:t>
      </w:r>
    </w:p>
    <w:p w:rsidR="00F30391" w:rsidRPr="00B26C70" w:rsidRDefault="00F30391" w:rsidP="00DB51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B26C70">
        <w:rPr>
          <w:rFonts w:ascii="Times New Roman" w:eastAsiaTheme="minorHAnsi" w:hAnsi="Times New Roman"/>
          <w:sz w:val="24"/>
          <w:szCs w:val="24"/>
          <w:u w:val="single"/>
        </w:rPr>
        <w:t>(парциальная програм</w:t>
      </w:r>
      <w:r w:rsidR="00DB5183">
        <w:rPr>
          <w:rFonts w:ascii="Times New Roman" w:eastAsiaTheme="minorHAnsi" w:hAnsi="Times New Roman"/>
          <w:sz w:val="24"/>
          <w:szCs w:val="24"/>
          <w:u w:val="single"/>
        </w:rPr>
        <w:t>ма С.Н. Николаева «Юный эколог»</w:t>
      </w:r>
      <w:r w:rsidR="00BB29E8">
        <w:rPr>
          <w:rFonts w:ascii="Times New Roman" w:eastAsiaTheme="minorHAnsi" w:hAnsi="Times New Roman"/>
          <w:sz w:val="24"/>
          <w:szCs w:val="24"/>
          <w:u w:val="single"/>
        </w:rPr>
        <w:t>)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1.Осознанно относится к растениям, животным, п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редметам, самому себе как части </w:t>
      </w:r>
      <w:r w:rsidRPr="00F30391">
        <w:rPr>
          <w:rFonts w:ascii="Times New Roman" w:eastAsiaTheme="minorHAnsi" w:hAnsi="Times New Roman"/>
          <w:sz w:val="24"/>
          <w:szCs w:val="24"/>
        </w:rPr>
        <w:t>природы.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2.Имеет представление о способах общения с природой.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3.Умеет наблюдать за окружающим миром природы, устанавливает элементарные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связи и зависимости.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4.Испытывает радость от осознанного взаимодействия с живыми су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ществами, </w:t>
      </w:r>
      <w:r w:rsidRPr="00F30391">
        <w:rPr>
          <w:rFonts w:ascii="Times New Roman" w:eastAsiaTheme="minorHAnsi" w:hAnsi="Times New Roman"/>
          <w:sz w:val="24"/>
          <w:szCs w:val="24"/>
        </w:rPr>
        <w:t>которые находятся рядом. Имеет потребность в созидании, творчестве.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5.Участвует в обыгрывании рассказов, сказок Е.И. Чарушина.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6.Имеет реалистичные представления об окружающем мире.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lastRenderedPageBreak/>
        <w:t>7.Имеет представление о функциях человеческого организма.</w:t>
      </w:r>
    </w:p>
    <w:p w:rsidR="00BE7FE1" w:rsidRPr="008A30F8" w:rsidRDefault="00F30391" w:rsidP="008A30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 xml:space="preserve">8.Понимает значение чистоты, красоты, порядка 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в окружающей среде для здоровья </w:t>
      </w:r>
      <w:r w:rsidR="009E2149">
        <w:rPr>
          <w:rFonts w:ascii="Times New Roman" w:eastAsiaTheme="minorHAnsi" w:hAnsi="Times New Roman"/>
          <w:sz w:val="24"/>
          <w:szCs w:val="24"/>
        </w:rPr>
        <w:t>всех живущих</w:t>
      </w:r>
    </w:p>
    <w:p w:rsidR="00F30391" w:rsidRPr="009E2149" w:rsidRDefault="00F30391" w:rsidP="009E21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B26C70">
        <w:rPr>
          <w:rFonts w:ascii="Times New Roman" w:eastAsiaTheme="minorHAnsi" w:hAnsi="Times New Roman"/>
          <w:sz w:val="24"/>
          <w:szCs w:val="24"/>
          <w:u w:val="single"/>
        </w:rPr>
        <w:t>Ознакомление с предметным окружением (обязательная часть)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1.Имеет представление об объектах окружающего мира. Рассказывает о предметах,необходимых в разных видах деятельности. Знает общественный вид транспорта.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2.Определяет признаки предметов, их цвет, форму, величину, вес.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3.Имеет представление о материалах, из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 которых сделаны предметы, об их </w:t>
      </w:r>
      <w:r w:rsidRPr="00F30391">
        <w:rPr>
          <w:rFonts w:ascii="Times New Roman" w:eastAsiaTheme="minorHAnsi" w:hAnsi="Times New Roman"/>
          <w:sz w:val="24"/>
          <w:szCs w:val="24"/>
        </w:rPr>
        <w:t>свойствах и качествах.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4.Имеет элементарные представления об изменении видов чело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веческого труда и </w:t>
      </w:r>
      <w:r w:rsidRPr="00F30391">
        <w:rPr>
          <w:rFonts w:ascii="Times New Roman" w:eastAsiaTheme="minorHAnsi" w:hAnsi="Times New Roman"/>
          <w:sz w:val="24"/>
          <w:szCs w:val="24"/>
        </w:rPr>
        <w:t>быта.</w:t>
      </w:r>
    </w:p>
    <w:p w:rsidR="00F30391" w:rsidRPr="009E2149" w:rsidRDefault="00F30391" w:rsidP="009E21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B26C70">
        <w:rPr>
          <w:rFonts w:ascii="Times New Roman" w:eastAsiaTheme="minorHAnsi" w:hAnsi="Times New Roman"/>
          <w:sz w:val="24"/>
          <w:szCs w:val="24"/>
          <w:u w:val="single"/>
        </w:rPr>
        <w:t>Ознакомление с социальным миром (обязательная часть)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1.Имеет представление о правилах поведения в общественных местах,общественном транспорте.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2.Имеет первичные представления о школе, культ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урных явлениях (театре, цирке и </w:t>
      </w:r>
      <w:r w:rsidRPr="00F30391">
        <w:rPr>
          <w:rFonts w:ascii="Times New Roman" w:eastAsiaTheme="minorHAnsi" w:hAnsi="Times New Roman"/>
          <w:sz w:val="24"/>
          <w:szCs w:val="24"/>
        </w:rPr>
        <w:t>др.).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3.Знает основные достопримечательности родного города.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4.Имеет представление о государственных праздник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ах, Российской армии, о воинах, </w:t>
      </w:r>
      <w:r w:rsidRPr="00F30391">
        <w:rPr>
          <w:rFonts w:ascii="Times New Roman" w:eastAsiaTheme="minorHAnsi" w:hAnsi="Times New Roman"/>
          <w:sz w:val="24"/>
          <w:szCs w:val="24"/>
        </w:rPr>
        <w:t>которые охраняют нашу Родину.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 xml:space="preserve">5.Имеет элементарные представления о жизни и 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особенностях труда в городе и в </w:t>
      </w:r>
      <w:r w:rsidRPr="00F30391">
        <w:rPr>
          <w:rFonts w:ascii="Times New Roman" w:eastAsiaTheme="minorHAnsi" w:hAnsi="Times New Roman"/>
          <w:sz w:val="24"/>
          <w:szCs w:val="24"/>
        </w:rPr>
        <w:t>сельской местности.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6.Знает основные профессии, трудовые действия, орудия труда, результат труда.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7.Знает назначение денег.</w:t>
      </w:r>
    </w:p>
    <w:p w:rsidR="006414EB" w:rsidRPr="008A30F8" w:rsidRDefault="00F30391" w:rsidP="008A30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8.П</w:t>
      </w:r>
      <w:r w:rsidR="00DB5183">
        <w:rPr>
          <w:rFonts w:ascii="Times New Roman" w:eastAsiaTheme="minorHAnsi" w:hAnsi="Times New Roman"/>
          <w:sz w:val="24"/>
          <w:szCs w:val="24"/>
        </w:rPr>
        <w:t>роявляет любовь к родному краю.</w:t>
      </w:r>
    </w:p>
    <w:p w:rsidR="00F30391" w:rsidRPr="00F30391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 w:rsidRPr="00F30391">
        <w:rPr>
          <w:rFonts w:ascii="Times New Roman" w:eastAsiaTheme="minorHAnsi" w:hAnsi="Times New Roman"/>
          <w:b/>
          <w:bCs/>
          <w:sz w:val="24"/>
          <w:szCs w:val="24"/>
        </w:rPr>
        <w:t>Образовательная область «Речевое развитие»</w:t>
      </w:r>
    </w:p>
    <w:p w:rsidR="00F30391" w:rsidRPr="009E2149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9E2149">
        <w:rPr>
          <w:rFonts w:ascii="Times New Roman" w:eastAsiaTheme="minorHAnsi" w:hAnsi="Times New Roman"/>
          <w:sz w:val="24"/>
          <w:szCs w:val="24"/>
          <w:u w:val="single"/>
        </w:rPr>
        <w:t>(обязательная часть)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1.Участвует в обсуждении информации о предметах, явлениях, событиях,выходящих за пределы привычного им ближайшего окружения.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2.Выслушивает детей, уточняет их ответы.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3.Активно употребляет в речи названия предм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етов, их частей, материалов, из </w:t>
      </w:r>
      <w:r w:rsidRPr="00F30391">
        <w:rPr>
          <w:rFonts w:ascii="Times New Roman" w:eastAsiaTheme="minorHAnsi" w:hAnsi="Times New Roman"/>
          <w:sz w:val="24"/>
          <w:szCs w:val="24"/>
        </w:rPr>
        <w:t>которых они изготовлены.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4.Использует в речи наиболее употребительные пр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илагательные, глаголы, наречия, </w:t>
      </w:r>
      <w:r w:rsidRPr="00F30391">
        <w:rPr>
          <w:rFonts w:ascii="Times New Roman" w:eastAsiaTheme="minorHAnsi" w:hAnsi="Times New Roman"/>
          <w:sz w:val="24"/>
          <w:szCs w:val="24"/>
        </w:rPr>
        <w:t>предлоги; существительные, обозначающие проф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ессии; глаголы, характеризующие </w:t>
      </w:r>
      <w:r w:rsidRPr="00F30391">
        <w:rPr>
          <w:rFonts w:ascii="Times New Roman" w:eastAsiaTheme="minorHAnsi" w:hAnsi="Times New Roman"/>
          <w:sz w:val="24"/>
          <w:szCs w:val="24"/>
        </w:rPr>
        <w:t>трудовые действия.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5.Определяет и называет местоположение предмет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а (слева, справа, рядом, около, </w:t>
      </w:r>
      <w:r w:rsidRPr="00F30391">
        <w:rPr>
          <w:rFonts w:ascii="Times New Roman" w:eastAsiaTheme="minorHAnsi" w:hAnsi="Times New Roman"/>
          <w:sz w:val="24"/>
          <w:szCs w:val="24"/>
        </w:rPr>
        <w:t>между), время суток.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6.Умеет заменять часто используемые детьми ука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зательные местоимения и наречия </w:t>
      </w:r>
      <w:r w:rsidRPr="00F30391">
        <w:rPr>
          <w:rFonts w:ascii="Times New Roman" w:eastAsiaTheme="minorHAnsi" w:hAnsi="Times New Roman"/>
          <w:sz w:val="24"/>
          <w:szCs w:val="24"/>
        </w:rPr>
        <w:t>(там, туда, такой, этот) более точными выразительн</w:t>
      </w:r>
      <w:r w:rsidR="00DB5183">
        <w:rPr>
          <w:rFonts w:ascii="Times New Roman" w:eastAsiaTheme="minorHAnsi" w:hAnsi="Times New Roman"/>
          <w:sz w:val="24"/>
          <w:szCs w:val="24"/>
        </w:rPr>
        <w:t>ыми словами; употребляет слова-</w:t>
      </w:r>
      <w:r w:rsidRPr="00F30391">
        <w:rPr>
          <w:rFonts w:ascii="Times New Roman" w:eastAsiaTheme="minorHAnsi" w:hAnsi="Times New Roman"/>
          <w:sz w:val="24"/>
          <w:szCs w:val="24"/>
        </w:rPr>
        <w:t>антонимы.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7.Употребляет существительные с обобщающим значением.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8.Правильно произносит гласные и согласные звуки, сви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стящие, шипящие и </w:t>
      </w:r>
      <w:r w:rsidRPr="00F30391">
        <w:rPr>
          <w:rFonts w:ascii="Times New Roman" w:eastAsiaTheme="minorHAnsi" w:hAnsi="Times New Roman"/>
          <w:sz w:val="24"/>
          <w:szCs w:val="24"/>
        </w:rPr>
        <w:t>сонорные звуки.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9.Обладает хорошей дикцией (отчетливо произносит слова и словосочетания).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10.Различает на слух и называет слова, начинающиеся на определенный звук.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11.Согласовывает слова в предложении, правильно использует предлоги в речи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; </w:t>
      </w:r>
      <w:r w:rsidRPr="00F30391">
        <w:rPr>
          <w:rFonts w:ascii="Times New Roman" w:eastAsiaTheme="minorHAnsi" w:hAnsi="Times New Roman"/>
          <w:sz w:val="24"/>
          <w:szCs w:val="24"/>
        </w:rPr>
        <w:t>образовывает форму множественного числ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а существительных, обозначающих </w:t>
      </w:r>
      <w:r w:rsidRPr="00F30391">
        <w:rPr>
          <w:rFonts w:ascii="Times New Roman" w:eastAsiaTheme="minorHAnsi" w:hAnsi="Times New Roman"/>
          <w:sz w:val="24"/>
          <w:szCs w:val="24"/>
        </w:rPr>
        <w:t>детенышей животных, употребляет эти с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уществительные в именительном и </w:t>
      </w:r>
      <w:r w:rsidRPr="00F30391">
        <w:rPr>
          <w:rFonts w:ascii="Times New Roman" w:eastAsiaTheme="minorHAnsi" w:hAnsi="Times New Roman"/>
          <w:sz w:val="24"/>
          <w:szCs w:val="24"/>
        </w:rPr>
        <w:t>винительном падежах; правильно употреб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ляет форму множественного числа </w:t>
      </w:r>
      <w:r w:rsidRPr="00F30391">
        <w:rPr>
          <w:rFonts w:ascii="Times New Roman" w:eastAsiaTheme="minorHAnsi" w:hAnsi="Times New Roman"/>
          <w:sz w:val="24"/>
          <w:szCs w:val="24"/>
        </w:rPr>
        <w:t>родительного падежа существительных.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12.Употребляет правильные формы пове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лительного наклонения некоторых </w:t>
      </w:r>
      <w:r w:rsidRPr="00F30391">
        <w:rPr>
          <w:rFonts w:ascii="Times New Roman" w:eastAsiaTheme="minorHAnsi" w:hAnsi="Times New Roman"/>
          <w:sz w:val="24"/>
          <w:szCs w:val="24"/>
        </w:rPr>
        <w:t>глаголов, несклоняемых существительных (пальто, кофе и т.д.).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13.Активно употребляет в речи про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стейшие виды сложносочиненных и </w:t>
      </w:r>
      <w:r w:rsidRPr="00F30391">
        <w:rPr>
          <w:rFonts w:ascii="Times New Roman" w:eastAsiaTheme="minorHAnsi" w:hAnsi="Times New Roman"/>
          <w:sz w:val="24"/>
          <w:szCs w:val="24"/>
        </w:rPr>
        <w:t>сложноподчиненных предложений.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14.Умеет описывать предмет, картину; составляе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т рассказ по картине, созданной </w:t>
      </w:r>
      <w:r w:rsidRPr="00F30391">
        <w:rPr>
          <w:rFonts w:ascii="Times New Roman" w:eastAsiaTheme="minorHAnsi" w:hAnsi="Times New Roman"/>
          <w:sz w:val="24"/>
          <w:szCs w:val="24"/>
        </w:rPr>
        <w:t>самостоятельно из раздаточного дидактического материала.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15.Пересказывает наиболее выразительные и динамичные отрывки из сказок.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16.Запоминает небольшие и простые по содержанию считалки.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lastRenderedPageBreak/>
        <w:t>17.Воспринимает содержание произведения, сопереживает его героям.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18.Проявляет интерес к книге.</w:t>
      </w:r>
    </w:p>
    <w:p w:rsidR="00BB29E8" w:rsidRPr="00BB29E8" w:rsidRDefault="00F30391" w:rsidP="00BB29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19.Имеет представление о книгах, оформ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ленных Ю.Васнецовым, Е.Рачевым, </w:t>
      </w:r>
      <w:r w:rsidR="00BB29E8">
        <w:rPr>
          <w:rFonts w:ascii="Times New Roman" w:eastAsiaTheme="minorHAnsi" w:hAnsi="Times New Roman"/>
          <w:sz w:val="24"/>
          <w:szCs w:val="24"/>
        </w:rPr>
        <w:t>Е</w:t>
      </w:r>
      <w:r w:rsidR="0025458D">
        <w:rPr>
          <w:rFonts w:ascii="Times New Roman" w:eastAsiaTheme="minorHAnsi" w:hAnsi="Times New Roman"/>
          <w:sz w:val="24"/>
          <w:szCs w:val="24"/>
        </w:rPr>
        <w:t>.Чарушиным.</w:t>
      </w:r>
    </w:p>
    <w:p w:rsidR="00F30391" w:rsidRPr="00B26C70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B26C70">
        <w:rPr>
          <w:rFonts w:ascii="Times New Roman" w:eastAsiaTheme="minorHAnsi" w:hAnsi="Times New Roman"/>
          <w:sz w:val="24"/>
          <w:szCs w:val="24"/>
          <w:u w:val="single"/>
        </w:rPr>
        <w:t>Часть, формируемая участниками образовательных отношений</w:t>
      </w:r>
    </w:p>
    <w:p w:rsidR="00F30391" w:rsidRPr="00B26C70" w:rsidRDefault="00F30391" w:rsidP="009E21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B26C70">
        <w:rPr>
          <w:rFonts w:ascii="Times New Roman" w:eastAsiaTheme="minorHAnsi" w:hAnsi="Times New Roman"/>
          <w:sz w:val="24"/>
          <w:szCs w:val="24"/>
          <w:u w:val="single"/>
        </w:rPr>
        <w:t>(парциальная программа «Развитие речи детей дошко</w:t>
      </w:r>
      <w:r w:rsidR="00DB5183">
        <w:rPr>
          <w:rFonts w:ascii="Times New Roman" w:eastAsiaTheme="minorHAnsi" w:hAnsi="Times New Roman"/>
          <w:sz w:val="24"/>
          <w:szCs w:val="24"/>
          <w:u w:val="single"/>
        </w:rPr>
        <w:t xml:space="preserve">льного возраста в детском </w:t>
      </w:r>
      <w:r w:rsidRPr="00B26C70">
        <w:rPr>
          <w:rFonts w:ascii="Times New Roman" w:eastAsiaTheme="minorHAnsi" w:hAnsi="Times New Roman"/>
          <w:sz w:val="24"/>
          <w:szCs w:val="24"/>
          <w:u w:val="single"/>
        </w:rPr>
        <w:t>саду» О.С. Ушакова)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1.Имеет представление о терминах: «звук», «слово».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 xml:space="preserve">2.Умеет находить слова близкие и разные 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по звучанию, подбирать слова на </w:t>
      </w:r>
      <w:r w:rsidRPr="00F30391">
        <w:rPr>
          <w:rFonts w:ascii="Times New Roman" w:eastAsiaTheme="minorHAnsi" w:hAnsi="Times New Roman"/>
          <w:sz w:val="24"/>
          <w:szCs w:val="24"/>
        </w:rPr>
        <w:t>заданный звук.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3.Умеет подбирать игрушки или предметы, в названии которых есть определе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нный </w:t>
      </w:r>
      <w:r w:rsidRPr="00F30391">
        <w:rPr>
          <w:rFonts w:ascii="Times New Roman" w:eastAsiaTheme="minorHAnsi" w:hAnsi="Times New Roman"/>
          <w:sz w:val="24"/>
          <w:szCs w:val="24"/>
        </w:rPr>
        <w:t>звук.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4.Умеет говорить разными голосами и с разными интонациями.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5.Называет действия, связанные с движени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ем игрушек, животных; подбирает </w:t>
      </w:r>
      <w:r w:rsidRPr="00F30391">
        <w:rPr>
          <w:rFonts w:ascii="Times New Roman" w:eastAsiaTheme="minorHAnsi" w:hAnsi="Times New Roman"/>
          <w:sz w:val="24"/>
          <w:szCs w:val="24"/>
        </w:rPr>
        <w:t>определения к заданным словам.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6.Понимает смысл загадок.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7.Сравнивает предметы по размеру, цвету, подбирает действ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ия к предмету и </w:t>
      </w:r>
      <w:r w:rsidRPr="00F30391">
        <w:rPr>
          <w:rFonts w:ascii="Times New Roman" w:eastAsiaTheme="minorHAnsi" w:hAnsi="Times New Roman"/>
          <w:sz w:val="24"/>
          <w:szCs w:val="24"/>
        </w:rPr>
        <w:t>наоборот.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8.Понимает многозначные слова.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9.Различает и подбирает слова, близкие и против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оположные по смыслу (синонимы и </w:t>
      </w:r>
      <w:r w:rsidRPr="00F30391">
        <w:rPr>
          <w:rFonts w:ascii="Times New Roman" w:eastAsiaTheme="minorHAnsi" w:hAnsi="Times New Roman"/>
          <w:sz w:val="24"/>
          <w:szCs w:val="24"/>
        </w:rPr>
        <w:t>антонимы).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10.Умеет образовывать форму роди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тельного падежа единственного и </w:t>
      </w:r>
      <w:r w:rsidRPr="00F30391">
        <w:rPr>
          <w:rFonts w:ascii="Times New Roman" w:eastAsiaTheme="minorHAnsi" w:hAnsi="Times New Roman"/>
          <w:sz w:val="24"/>
          <w:szCs w:val="24"/>
        </w:rPr>
        <w:t>множественного числа существительных.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11.Правильно согласовывает существительные и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 прилагательные в роде, числе и </w:t>
      </w:r>
      <w:r w:rsidRPr="00F30391">
        <w:rPr>
          <w:rFonts w:ascii="Times New Roman" w:eastAsiaTheme="minorHAnsi" w:hAnsi="Times New Roman"/>
          <w:sz w:val="24"/>
          <w:szCs w:val="24"/>
        </w:rPr>
        <w:t>падеже.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12.Умеет образовывать форму глаголов в повелительном наклонении.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13.Владеет разными способами словообразования.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14.Соотносит названия животных и их детенышей.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15.Спрягает глаголы по лицам и числам.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16.В пересказывании литературных произведени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й передает содержание небольших </w:t>
      </w:r>
      <w:r w:rsidRPr="00F30391">
        <w:rPr>
          <w:rFonts w:ascii="Times New Roman" w:eastAsiaTheme="minorHAnsi" w:hAnsi="Times New Roman"/>
          <w:sz w:val="24"/>
          <w:szCs w:val="24"/>
        </w:rPr>
        <w:t>сказок и рассказов.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17.Составляет небольшие рассказы по картине, из личного опыта.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18.Умеет сравнивать, сопоставлять, описывать предметы, картинки, игрушки.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19.Употребляет в связном высказывании точные и о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бразные слова, включает в текст </w:t>
      </w:r>
      <w:r w:rsidRPr="00F30391">
        <w:rPr>
          <w:rFonts w:ascii="Times New Roman" w:eastAsiaTheme="minorHAnsi" w:hAnsi="Times New Roman"/>
          <w:sz w:val="24"/>
          <w:szCs w:val="24"/>
        </w:rPr>
        <w:t>повествования прямую речь и диалоги действующих лиц.</w:t>
      </w:r>
    </w:p>
    <w:p w:rsidR="00F30391" w:rsidRPr="00F30391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 w:rsidRPr="00F30391">
        <w:rPr>
          <w:rFonts w:ascii="Times New Roman" w:eastAsiaTheme="minorHAnsi" w:hAnsi="Times New Roman"/>
          <w:b/>
          <w:bCs/>
          <w:sz w:val="24"/>
          <w:szCs w:val="24"/>
        </w:rPr>
        <w:t xml:space="preserve"> Образовательная область «Художественно-эстетическое развитие»</w:t>
      </w:r>
    </w:p>
    <w:p w:rsidR="00F30391" w:rsidRPr="009E2149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9E2149">
        <w:rPr>
          <w:rFonts w:ascii="Times New Roman" w:eastAsiaTheme="minorHAnsi" w:hAnsi="Times New Roman"/>
          <w:sz w:val="24"/>
          <w:szCs w:val="24"/>
          <w:u w:val="single"/>
        </w:rPr>
        <w:t>Рисование, лепка, аппликация, конструирование (обязательная часть)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1.Выделяет выразительные средства дымковской и филимоновской игрушки,проявляет интерес к книжным иллюстрациям.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2.Изображает предметы и явления, используя ум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ение передавать их выразительно </w:t>
      </w:r>
      <w:r w:rsidRPr="00F30391">
        <w:rPr>
          <w:rFonts w:ascii="Times New Roman" w:eastAsiaTheme="minorHAnsi" w:hAnsi="Times New Roman"/>
          <w:sz w:val="24"/>
          <w:szCs w:val="24"/>
        </w:rPr>
        <w:t>путем создания отчетливых форм, подбора цвета, аккуратного закра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шивания, </w:t>
      </w:r>
      <w:r w:rsidRPr="00F30391">
        <w:rPr>
          <w:rFonts w:ascii="Times New Roman" w:eastAsiaTheme="minorHAnsi" w:hAnsi="Times New Roman"/>
          <w:sz w:val="24"/>
          <w:szCs w:val="24"/>
        </w:rPr>
        <w:t>использования разных материалов: карандаше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й, красок (гуашь), фломастеров, </w:t>
      </w:r>
      <w:r w:rsidRPr="00F30391">
        <w:rPr>
          <w:rFonts w:ascii="Times New Roman" w:eastAsiaTheme="minorHAnsi" w:hAnsi="Times New Roman"/>
          <w:sz w:val="24"/>
          <w:szCs w:val="24"/>
        </w:rPr>
        <w:t>цветных мелков.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3.Передает несложный сюжет, объединяя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 в рисунке несколько предметов, </w:t>
      </w:r>
      <w:r w:rsidRPr="00F30391">
        <w:rPr>
          <w:rFonts w:ascii="Times New Roman" w:eastAsiaTheme="minorHAnsi" w:hAnsi="Times New Roman"/>
          <w:sz w:val="24"/>
          <w:szCs w:val="24"/>
        </w:rPr>
        <w:t>располагая их на листе в соответствии с содержанием сюжета.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4.Украшает силуэты игрушек элементами дымковской и филимоновской росписи.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5.Создает образы разных предметов и игруше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к; объединяет их в коллективную </w:t>
      </w:r>
      <w:r w:rsidRPr="00F30391">
        <w:rPr>
          <w:rFonts w:ascii="Times New Roman" w:eastAsiaTheme="minorHAnsi" w:hAnsi="Times New Roman"/>
          <w:sz w:val="24"/>
          <w:szCs w:val="24"/>
        </w:rPr>
        <w:t>композицию; использует все многообразие усвоенных приемов.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6.Умеет правильно держать ножницы и резать по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 прямой, по диагонали (квадрат, </w:t>
      </w:r>
      <w:r w:rsidRPr="00F30391">
        <w:rPr>
          <w:rFonts w:ascii="Times New Roman" w:eastAsiaTheme="minorHAnsi" w:hAnsi="Times New Roman"/>
          <w:sz w:val="24"/>
          <w:szCs w:val="24"/>
        </w:rPr>
        <w:t>прямоугольник), вырезает круг из квадрата, о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вал – из прямоугольника, плавно </w:t>
      </w:r>
      <w:r w:rsidRPr="00F30391">
        <w:rPr>
          <w:rFonts w:ascii="Times New Roman" w:eastAsiaTheme="minorHAnsi" w:hAnsi="Times New Roman"/>
          <w:sz w:val="24"/>
          <w:szCs w:val="24"/>
        </w:rPr>
        <w:t>срезает и закругляет углы.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7.Аккуратно наклеивает изображения предметов, состоящих из нескольких частей.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8.Подбирает цвета в соответствии с цвето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м предметов или по собственному </w:t>
      </w:r>
      <w:r w:rsidRPr="00F30391">
        <w:rPr>
          <w:rFonts w:ascii="Times New Roman" w:eastAsiaTheme="minorHAnsi" w:hAnsi="Times New Roman"/>
          <w:sz w:val="24"/>
          <w:szCs w:val="24"/>
        </w:rPr>
        <w:t>желанию.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9.Составляет узоры из растительных форм и геометрических фигур.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10.Использует строительные детали с учетом их конструктивных свойств.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11.Преобразовывает постройки в соответствии с заданием.</w:t>
      </w:r>
    </w:p>
    <w:p w:rsidR="0003018B" w:rsidRPr="00815A03" w:rsidRDefault="00F30391" w:rsidP="00815A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12.Сгибает пря</w:t>
      </w:r>
      <w:r w:rsidR="00815A03">
        <w:rPr>
          <w:rFonts w:ascii="Times New Roman" w:eastAsiaTheme="minorHAnsi" w:hAnsi="Times New Roman"/>
          <w:sz w:val="24"/>
          <w:szCs w:val="24"/>
        </w:rPr>
        <w:t>моугольный лист бумаги пополам.</w:t>
      </w:r>
    </w:p>
    <w:p w:rsidR="00F30391" w:rsidRPr="00B26C70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B26C70">
        <w:rPr>
          <w:rFonts w:ascii="Times New Roman" w:eastAsiaTheme="minorHAnsi" w:hAnsi="Times New Roman"/>
          <w:sz w:val="24"/>
          <w:szCs w:val="24"/>
          <w:u w:val="single"/>
        </w:rPr>
        <w:lastRenderedPageBreak/>
        <w:t>Часть, формируемая участниками образовательных отношений</w:t>
      </w:r>
    </w:p>
    <w:p w:rsidR="00F30391" w:rsidRPr="00B26C70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B26C70">
        <w:rPr>
          <w:rFonts w:ascii="Times New Roman" w:eastAsiaTheme="minorHAnsi" w:hAnsi="Times New Roman"/>
          <w:sz w:val="24"/>
          <w:szCs w:val="24"/>
          <w:u w:val="single"/>
        </w:rPr>
        <w:t>(парциальная программа «Цветные ладошки» И.А. Лыкова)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1.Имеет представления о нетрадиционных техниках рисования.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2.Имеет представления о нетрадиц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ионных материалах применяемых в </w:t>
      </w:r>
      <w:r w:rsidRPr="00F30391">
        <w:rPr>
          <w:rFonts w:ascii="Times New Roman" w:eastAsiaTheme="minorHAnsi" w:hAnsi="Times New Roman"/>
          <w:sz w:val="24"/>
          <w:szCs w:val="24"/>
        </w:rPr>
        <w:t>изобразительном искусстве.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3.Самостоятельно организовывает свою деятельность в центре творчества.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4.Самостоятельно находят простые сюжеты в о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кружающей жизни, художественной </w:t>
      </w:r>
      <w:r w:rsidRPr="00F30391">
        <w:rPr>
          <w:rFonts w:ascii="Times New Roman" w:eastAsiaTheme="minorHAnsi" w:hAnsi="Times New Roman"/>
          <w:sz w:val="24"/>
          <w:szCs w:val="24"/>
        </w:rPr>
        <w:t>литературе; помогает выбирать сюжет коллективной работы.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5.Воплощает в художественной форме свои представления, пережив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ания, чувства, </w:t>
      </w:r>
      <w:r w:rsidRPr="00F30391">
        <w:rPr>
          <w:rFonts w:ascii="Times New Roman" w:eastAsiaTheme="minorHAnsi" w:hAnsi="Times New Roman"/>
          <w:sz w:val="24"/>
          <w:szCs w:val="24"/>
        </w:rPr>
        <w:t>мысли.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6.Умеет передавать одну и ту же форму или образ в разных техниках.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7.Умеет различать цветовые контрасты.</w:t>
      </w:r>
    </w:p>
    <w:p w:rsidR="00F30391" w:rsidRPr="00B26C70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B26C70">
        <w:rPr>
          <w:rFonts w:ascii="Times New Roman" w:eastAsiaTheme="minorHAnsi" w:hAnsi="Times New Roman"/>
          <w:sz w:val="24"/>
          <w:szCs w:val="24"/>
          <w:u w:val="single"/>
        </w:rPr>
        <w:t>Музыкальная деятельность (обязательная часть)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1.Проявляет интерес к музыке, желание ее слушать, проявляет эмоциональнуюотзывчивость при восприятии музыкальных произведений.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2.Владеет навыками культуры слушания музы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ки (не отвлекается, дослушивает </w:t>
      </w:r>
      <w:r w:rsidRPr="00F30391">
        <w:rPr>
          <w:rFonts w:ascii="Times New Roman" w:eastAsiaTheme="minorHAnsi" w:hAnsi="Times New Roman"/>
          <w:sz w:val="24"/>
          <w:szCs w:val="24"/>
        </w:rPr>
        <w:t>произведение до конца).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3.Чувствует характер музыки, узнает знакомые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 произведения, высказывает свои </w:t>
      </w:r>
      <w:r w:rsidRPr="00F30391">
        <w:rPr>
          <w:rFonts w:ascii="Times New Roman" w:eastAsiaTheme="minorHAnsi" w:hAnsi="Times New Roman"/>
          <w:sz w:val="24"/>
          <w:szCs w:val="24"/>
        </w:rPr>
        <w:t>впечатления о прослушанном.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4.Отмечает выразительные средства музыкальн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ого произведения: тихо, громко, </w:t>
      </w:r>
      <w:r w:rsidRPr="00F30391">
        <w:rPr>
          <w:rFonts w:ascii="Times New Roman" w:eastAsiaTheme="minorHAnsi" w:hAnsi="Times New Roman"/>
          <w:sz w:val="24"/>
          <w:szCs w:val="24"/>
        </w:rPr>
        <w:t>медленно, быстро; различает звуки по высоте (высокий, низкий в пределах сексты,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септимы).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5.Выразительно исполняет песни, поет прот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яжно, подвижно, согласованно (в </w:t>
      </w:r>
      <w:r w:rsidRPr="00F30391">
        <w:rPr>
          <w:rFonts w:ascii="Times New Roman" w:eastAsiaTheme="minorHAnsi" w:hAnsi="Times New Roman"/>
          <w:sz w:val="24"/>
          <w:szCs w:val="24"/>
        </w:rPr>
        <w:t>пределах ре — си первой октавы), берет дыхан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ие между короткими музыкальными </w:t>
      </w:r>
      <w:r w:rsidRPr="00F30391">
        <w:rPr>
          <w:rFonts w:ascii="Times New Roman" w:eastAsiaTheme="minorHAnsi" w:hAnsi="Times New Roman"/>
          <w:sz w:val="24"/>
          <w:szCs w:val="24"/>
        </w:rPr>
        <w:t>фразами; поет мелодию чисто, смягчая концы фра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з, четко произносит слова, поет </w:t>
      </w:r>
      <w:r w:rsidRPr="00F30391">
        <w:rPr>
          <w:rFonts w:ascii="Times New Roman" w:eastAsiaTheme="minorHAnsi" w:hAnsi="Times New Roman"/>
          <w:sz w:val="24"/>
          <w:szCs w:val="24"/>
        </w:rPr>
        <w:t>выразительно, передавая характер музыки.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6.Поет с инструментальным сопровождением и без него (с помощью воспитателя).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 xml:space="preserve">7.Самостоятельно сочиняет мелодию колыбельной 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песни и отвечает на музыкальные </w:t>
      </w:r>
      <w:r w:rsidRPr="00F30391">
        <w:rPr>
          <w:rFonts w:ascii="Times New Roman" w:eastAsiaTheme="minorHAnsi" w:hAnsi="Times New Roman"/>
          <w:sz w:val="24"/>
          <w:szCs w:val="24"/>
        </w:rPr>
        <w:t>вопросы («Как тебя зовут?», «Что ты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 хочешь, кошечка?», «Где ты?»); </w:t>
      </w:r>
      <w:r w:rsidRPr="00F30391">
        <w:rPr>
          <w:rFonts w:ascii="Times New Roman" w:eastAsiaTheme="minorHAnsi" w:hAnsi="Times New Roman"/>
          <w:sz w:val="24"/>
          <w:szCs w:val="24"/>
        </w:rPr>
        <w:t>импровизирует мелодии на заданный текст.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8.Ритмично выполняет движения в со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ответствии с характером музыки, </w:t>
      </w:r>
      <w:r w:rsidRPr="00F30391">
        <w:rPr>
          <w:rFonts w:ascii="Times New Roman" w:eastAsiaTheme="minorHAnsi" w:hAnsi="Times New Roman"/>
          <w:sz w:val="24"/>
          <w:szCs w:val="24"/>
        </w:rPr>
        <w:t>самостоятельно меняет движения в соответств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ии с двух- и трехчастной формой </w:t>
      </w:r>
      <w:r w:rsidRPr="00F30391">
        <w:rPr>
          <w:rFonts w:ascii="Times New Roman" w:eastAsiaTheme="minorHAnsi" w:hAnsi="Times New Roman"/>
          <w:sz w:val="24"/>
          <w:szCs w:val="24"/>
        </w:rPr>
        <w:t>музыки.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9.Выполняет танцевальные движения: прям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ой галоп, пружинка, кружение по </w:t>
      </w:r>
      <w:r w:rsidRPr="00F30391">
        <w:rPr>
          <w:rFonts w:ascii="Times New Roman" w:eastAsiaTheme="minorHAnsi" w:hAnsi="Times New Roman"/>
          <w:sz w:val="24"/>
          <w:szCs w:val="24"/>
        </w:rPr>
        <w:t>одному и в парах.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10.Двигается в парах по кругу в танцах и хоров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одах, ставит ногу на носок и на </w:t>
      </w:r>
      <w:r w:rsidRPr="00F30391">
        <w:rPr>
          <w:rFonts w:ascii="Times New Roman" w:eastAsiaTheme="minorHAnsi" w:hAnsi="Times New Roman"/>
          <w:sz w:val="24"/>
          <w:szCs w:val="24"/>
        </w:rPr>
        <w:t>пятку, ритмично хлопает в ладоши, выполняет пр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остейшие перестроения (из круга </w:t>
      </w:r>
      <w:r w:rsidRPr="00F30391">
        <w:rPr>
          <w:rFonts w:ascii="Times New Roman" w:eastAsiaTheme="minorHAnsi" w:hAnsi="Times New Roman"/>
          <w:sz w:val="24"/>
          <w:szCs w:val="24"/>
        </w:rPr>
        <w:t>врассыпную и обратно), подскоки.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11.Выполняет основные движения (ходьба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: «торжественная», «спокойная», </w:t>
      </w:r>
      <w:r w:rsidRPr="00F30391">
        <w:rPr>
          <w:rFonts w:ascii="Times New Roman" w:eastAsiaTheme="minorHAnsi" w:hAnsi="Times New Roman"/>
          <w:sz w:val="24"/>
          <w:szCs w:val="24"/>
        </w:rPr>
        <w:t>«таинственная»; бег: «легкий» и «стремительный»).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12.Эмоционально-образно исполняет музыкально-иг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ровые упражнения (кружатся </w:t>
      </w:r>
      <w:r w:rsidRPr="00F30391">
        <w:rPr>
          <w:rFonts w:ascii="Times New Roman" w:eastAsiaTheme="minorHAnsi" w:hAnsi="Times New Roman"/>
          <w:sz w:val="24"/>
          <w:szCs w:val="24"/>
        </w:rPr>
        <w:t>листочки, падают снежинки) и сценки, испол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ьзуит мимику и пантомиму (зайка </w:t>
      </w:r>
      <w:r w:rsidRPr="00F30391">
        <w:rPr>
          <w:rFonts w:ascii="Times New Roman" w:eastAsiaTheme="minorHAnsi" w:hAnsi="Times New Roman"/>
          <w:sz w:val="24"/>
          <w:szCs w:val="24"/>
        </w:rPr>
        <w:t>веселый и грустный, хитрая лисичка, сердитый вол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к и т. д.), инсценирует песни и </w:t>
      </w:r>
      <w:r w:rsidRPr="00F30391">
        <w:rPr>
          <w:rFonts w:ascii="Times New Roman" w:eastAsiaTheme="minorHAnsi" w:hAnsi="Times New Roman"/>
          <w:sz w:val="24"/>
          <w:szCs w:val="24"/>
        </w:rPr>
        <w:t>постановки в небольших музыкальных спектаклях.</w:t>
      </w:r>
    </w:p>
    <w:p w:rsid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13.Играет на детских музыкальных инстр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ументах, подыгрывает простейшие </w:t>
      </w:r>
      <w:r w:rsidRPr="00F30391">
        <w:rPr>
          <w:rFonts w:ascii="Times New Roman" w:eastAsiaTheme="minorHAnsi" w:hAnsi="Times New Roman"/>
          <w:sz w:val="24"/>
          <w:szCs w:val="24"/>
        </w:rPr>
        <w:t>мелодии на деревянных ложках, погремушках, барабане, металлофоне.</w:t>
      </w:r>
    </w:p>
    <w:p w:rsidR="00815A03" w:rsidRPr="0077607D" w:rsidRDefault="00815A03" w:rsidP="00815A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77607D">
        <w:rPr>
          <w:rFonts w:ascii="Times New Roman" w:eastAsiaTheme="minorHAnsi" w:hAnsi="Times New Roman"/>
          <w:sz w:val="24"/>
          <w:szCs w:val="24"/>
          <w:u w:val="single"/>
        </w:rPr>
        <w:t>Часть, формируемая участниками образовательных отношений</w:t>
      </w:r>
    </w:p>
    <w:p w:rsidR="00815A03" w:rsidRDefault="00815A03" w:rsidP="00815A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>
        <w:rPr>
          <w:rFonts w:ascii="Times New Roman" w:eastAsiaTheme="minorHAnsi" w:hAnsi="Times New Roman"/>
          <w:sz w:val="24"/>
          <w:szCs w:val="24"/>
          <w:u w:val="single"/>
        </w:rPr>
        <w:t>(</w:t>
      </w:r>
      <w:r w:rsidRPr="0077607D">
        <w:rPr>
          <w:rFonts w:ascii="Times New Roman" w:eastAsiaTheme="minorHAnsi" w:hAnsi="Times New Roman"/>
          <w:sz w:val="24"/>
          <w:szCs w:val="24"/>
          <w:u w:val="single"/>
        </w:rPr>
        <w:t>Буренина А.И. Ритмическая мозаика.Программа по ритмической пластике для детей</w:t>
      </w:r>
      <w:r>
        <w:rPr>
          <w:rFonts w:ascii="Times New Roman" w:eastAsiaTheme="minorHAnsi" w:hAnsi="Times New Roman"/>
          <w:sz w:val="24"/>
          <w:szCs w:val="24"/>
          <w:u w:val="single"/>
        </w:rPr>
        <w:t>)</w:t>
      </w:r>
      <w:r w:rsidRPr="0077607D">
        <w:rPr>
          <w:rFonts w:ascii="Times New Roman" w:eastAsiaTheme="minorHAnsi" w:hAnsi="Times New Roman"/>
          <w:sz w:val="24"/>
          <w:szCs w:val="24"/>
          <w:u w:val="single"/>
        </w:rPr>
        <w:t xml:space="preserve">. </w:t>
      </w:r>
    </w:p>
    <w:p w:rsidR="00815A03" w:rsidRPr="00815A03" w:rsidRDefault="00815A03" w:rsidP="00815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В</w:t>
      </w:r>
      <w:r w:rsidRPr="00815A03">
        <w:rPr>
          <w:rFonts w:ascii="Times New Roman" w:hAnsi="Times New Roman"/>
          <w:sz w:val="24"/>
          <w:szCs w:val="24"/>
        </w:rPr>
        <w:t>ыразительность исполнения движений под музыку;</w:t>
      </w:r>
    </w:p>
    <w:p w:rsidR="00815A03" w:rsidRPr="00815A03" w:rsidRDefault="00815A03" w:rsidP="00815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У</w:t>
      </w:r>
      <w:r w:rsidRPr="00815A03">
        <w:rPr>
          <w:rFonts w:ascii="Times New Roman" w:hAnsi="Times New Roman"/>
          <w:sz w:val="24"/>
          <w:szCs w:val="24"/>
        </w:rPr>
        <w:t>мение самостоятельно отображать в движении основные средства музыкаль</w:t>
      </w:r>
      <w:r w:rsidRPr="00815A03">
        <w:rPr>
          <w:rFonts w:ascii="Times New Roman" w:hAnsi="Times New Roman"/>
          <w:sz w:val="24"/>
          <w:szCs w:val="24"/>
        </w:rPr>
        <w:softHyphen/>
        <w:t>ной выразительности;</w:t>
      </w:r>
    </w:p>
    <w:p w:rsidR="00815A03" w:rsidRPr="00815A03" w:rsidRDefault="00815A03" w:rsidP="00815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О</w:t>
      </w:r>
      <w:r w:rsidRPr="00815A03">
        <w:rPr>
          <w:rFonts w:ascii="Times New Roman" w:hAnsi="Times New Roman"/>
          <w:sz w:val="24"/>
          <w:szCs w:val="24"/>
        </w:rPr>
        <w:t>своение большого объема разнообразных композиций и отдельных видов дви</w:t>
      </w:r>
      <w:r w:rsidRPr="00815A03">
        <w:rPr>
          <w:rFonts w:ascii="Times New Roman" w:hAnsi="Times New Roman"/>
          <w:sz w:val="24"/>
          <w:szCs w:val="24"/>
        </w:rPr>
        <w:softHyphen/>
        <w:t>жений;</w:t>
      </w:r>
    </w:p>
    <w:p w:rsidR="00815A03" w:rsidRPr="00815A03" w:rsidRDefault="00815A03" w:rsidP="00815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У</w:t>
      </w:r>
      <w:r w:rsidRPr="00815A03">
        <w:rPr>
          <w:rFonts w:ascii="Times New Roman" w:hAnsi="Times New Roman"/>
          <w:sz w:val="24"/>
          <w:szCs w:val="24"/>
        </w:rPr>
        <w:t>мение передавать свой опыт младшим, организовать игровое общение с дру</w:t>
      </w:r>
      <w:r w:rsidRPr="00815A03">
        <w:rPr>
          <w:rFonts w:ascii="Times New Roman" w:hAnsi="Times New Roman"/>
          <w:sz w:val="24"/>
          <w:szCs w:val="24"/>
        </w:rPr>
        <w:softHyphen/>
        <w:t>гими детьми;</w:t>
      </w:r>
    </w:p>
    <w:p w:rsidR="00815A03" w:rsidRPr="00815A03" w:rsidRDefault="00815A03" w:rsidP="00815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С</w:t>
      </w:r>
      <w:r w:rsidRPr="00815A03">
        <w:rPr>
          <w:rFonts w:ascii="Times New Roman" w:hAnsi="Times New Roman"/>
          <w:sz w:val="24"/>
          <w:szCs w:val="24"/>
        </w:rPr>
        <w:t>пособность к импровизации с использованием оригинальных и разнообраз</w:t>
      </w:r>
      <w:r w:rsidRPr="00815A03">
        <w:rPr>
          <w:rFonts w:ascii="Times New Roman" w:hAnsi="Times New Roman"/>
          <w:sz w:val="24"/>
          <w:szCs w:val="24"/>
        </w:rPr>
        <w:softHyphen/>
        <w:t>ных движений;</w:t>
      </w:r>
    </w:p>
    <w:p w:rsidR="00815A03" w:rsidRPr="00815A03" w:rsidRDefault="00815A03" w:rsidP="00815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6. Т</w:t>
      </w:r>
      <w:r w:rsidRPr="00815A03">
        <w:rPr>
          <w:rFonts w:ascii="Times New Roman" w:hAnsi="Times New Roman"/>
          <w:sz w:val="24"/>
          <w:szCs w:val="24"/>
        </w:rPr>
        <w:t>очность и правильность исполнения движений в танцевальных и гимнастичес</w:t>
      </w:r>
      <w:r w:rsidRPr="00815A03">
        <w:rPr>
          <w:rFonts w:ascii="Times New Roman" w:hAnsi="Times New Roman"/>
          <w:sz w:val="24"/>
          <w:szCs w:val="24"/>
        </w:rPr>
        <w:softHyphen/>
        <w:t>ких композициях.</w:t>
      </w:r>
    </w:p>
    <w:p w:rsidR="00F30391" w:rsidRPr="00F30391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 w:rsidRPr="00F30391">
        <w:rPr>
          <w:rFonts w:ascii="Times New Roman" w:eastAsiaTheme="minorHAnsi" w:hAnsi="Times New Roman"/>
          <w:b/>
          <w:bCs/>
          <w:sz w:val="24"/>
          <w:szCs w:val="24"/>
        </w:rPr>
        <w:t>Образовательная область «Физическое развитие»</w:t>
      </w:r>
    </w:p>
    <w:p w:rsidR="00F30391" w:rsidRPr="009E2149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9E2149">
        <w:rPr>
          <w:rFonts w:ascii="Times New Roman" w:eastAsiaTheme="minorHAnsi" w:hAnsi="Times New Roman"/>
          <w:sz w:val="24"/>
          <w:szCs w:val="24"/>
          <w:u w:val="single"/>
        </w:rPr>
        <w:t>(обязательная часть)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1.Знает части тела и органы чувств, их значение для жизни и здоровья человека.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2.Имеет представление о здоровом образе жизни.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3.Умеет оказывать себе элементарную помощ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ь при ушибах, при необходимости </w:t>
      </w:r>
      <w:r w:rsidRPr="00F30391">
        <w:rPr>
          <w:rFonts w:ascii="Times New Roman" w:eastAsiaTheme="minorHAnsi" w:hAnsi="Times New Roman"/>
          <w:sz w:val="24"/>
          <w:szCs w:val="24"/>
        </w:rPr>
        <w:t>обращаются за помощью к взрослым при заболевании, травме.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4.Ходит и бегает с согласованными движениями рук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 и ног. Бегает легко, ритмично, </w:t>
      </w:r>
      <w:r w:rsidRPr="00F30391">
        <w:rPr>
          <w:rFonts w:ascii="Times New Roman" w:eastAsiaTheme="minorHAnsi" w:hAnsi="Times New Roman"/>
          <w:sz w:val="24"/>
          <w:szCs w:val="24"/>
        </w:rPr>
        <w:t>энергично отталкиваясь носком.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5.Ползает, пролезает, подлезает, перелезает чер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ез предметы. Перелазит с одного </w:t>
      </w:r>
      <w:r w:rsidRPr="00F30391">
        <w:rPr>
          <w:rFonts w:ascii="Times New Roman" w:eastAsiaTheme="minorHAnsi" w:hAnsi="Times New Roman"/>
          <w:sz w:val="24"/>
          <w:szCs w:val="24"/>
        </w:rPr>
        <w:t>пролета гимнастической стенки на другой (вправо, влево).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6.Энергично отталкивается и правильно приземля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ется в прыжках на двух ногах на </w:t>
      </w:r>
      <w:r w:rsidRPr="00F30391">
        <w:rPr>
          <w:rFonts w:ascii="Times New Roman" w:eastAsiaTheme="minorHAnsi" w:hAnsi="Times New Roman"/>
          <w:sz w:val="24"/>
          <w:szCs w:val="24"/>
        </w:rPr>
        <w:t xml:space="preserve">месте и с продвижением вперед, ориентируется в 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пространстве. В прыжках в длину </w:t>
      </w:r>
      <w:r w:rsidRPr="00F30391">
        <w:rPr>
          <w:rFonts w:ascii="Times New Roman" w:eastAsiaTheme="minorHAnsi" w:hAnsi="Times New Roman"/>
          <w:sz w:val="24"/>
          <w:szCs w:val="24"/>
        </w:rPr>
        <w:t xml:space="preserve">и высоту с места сочетает отталкивание 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со взмахом рук, при приземлении </w:t>
      </w:r>
      <w:r w:rsidRPr="00F30391">
        <w:rPr>
          <w:rFonts w:ascii="Times New Roman" w:eastAsiaTheme="minorHAnsi" w:hAnsi="Times New Roman"/>
          <w:sz w:val="24"/>
          <w:szCs w:val="24"/>
        </w:rPr>
        <w:t>сохраняют равновесие. Выполняет прыжки через короткую скакалку.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7.Принимает правильное исходное положение при метании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, отбивает мяч о землю </w:t>
      </w:r>
      <w:r w:rsidRPr="00F30391">
        <w:rPr>
          <w:rFonts w:ascii="Times New Roman" w:eastAsiaTheme="minorHAnsi" w:hAnsi="Times New Roman"/>
          <w:sz w:val="24"/>
          <w:szCs w:val="24"/>
        </w:rPr>
        <w:t>правой и левой рукой, бросает и ловит его кистями рук (не прижимая к груди).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8.Участвует в построении, соблюдает д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истанцию во время передвижения. </w:t>
      </w:r>
      <w:r w:rsidRPr="00F30391">
        <w:rPr>
          <w:rFonts w:ascii="Times New Roman" w:eastAsiaTheme="minorHAnsi" w:hAnsi="Times New Roman"/>
          <w:sz w:val="24"/>
          <w:szCs w:val="24"/>
        </w:rPr>
        <w:t>Проявляет психофизические качества: быстроту, в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ыносливость, гибкость, ловкость </w:t>
      </w:r>
      <w:r w:rsidRPr="00F30391">
        <w:rPr>
          <w:rFonts w:ascii="Times New Roman" w:eastAsiaTheme="minorHAnsi" w:hAnsi="Times New Roman"/>
          <w:sz w:val="24"/>
          <w:szCs w:val="24"/>
        </w:rPr>
        <w:t>и др.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9.Выполняет ведущую роль в подвижной игре, о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сознанно относится к выполнению </w:t>
      </w:r>
      <w:r w:rsidRPr="00F30391">
        <w:rPr>
          <w:rFonts w:ascii="Times New Roman" w:eastAsiaTheme="minorHAnsi" w:hAnsi="Times New Roman"/>
          <w:sz w:val="24"/>
          <w:szCs w:val="24"/>
        </w:rPr>
        <w:t>правил игры.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10.Проявляет активность в играх с мячами, скакалками, обручами и т. д.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11.Выполняет действия по сигналу.</w:t>
      </w:r>
    </w:p>
    <w:p w:rsidR="00F30391" w:rsidRPr="00F30391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 w:rsidRPr="00F30391">
        <w:rPr>
          <w:rFonts w:ascii="Times New Roman" w:eastAsiaTheme="minorHAnsi" w:hAnsi="Times New Roman"/>
          <w:b/>
          <w:bCs/>
          <w:sz w:val="24"/>
          <w:szCs w:val="24"/>
        </w:rPr>
        <w:t>Образовательная область «Социально-коммуникативное развитие»</w:t>
      </w:r>
    </w:p>
    <w:p w:rsidR="00F30391" w:rsidRPr="009E2149" w:rsidRDefault="00F30391" w:rsidP="00B26C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u w:val="single"/>
        </w:rPr>
      </w:pPr>
      <w:r w:rsidRPr="009E2149">
        <w:rPr>
          <w:rFonts w:ascii="Times New Roman" w:eastAsiaTheme="minorHAnsi" w:hAnsi="Times New Roman"/>
          <w:sz w:val="24"/>
          <w:szCs w:val="24"/>
          <w:u w:val="single"/>
        </w:rPr>
        <w:t>(обязательная часть)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 xml:space="preserve">1.Имеет представление о росте и развитии ребенка, его прошлом, настоящем ибудущем. Имеет первичные представления о своих 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правах и обязанностях в группе, </w:t>
      </w:r>
      <w:r w:rsidRPr="00F30391">
        <w:rPr>
          <w:rFonts w:ascii="Times New Roman" w:eastAsiaTheme="minorHAnsi" w:hAnsi="Times New Roman"/>
          <w:sz w:val="24"/>
          <w:szCs w:val="24"/>
        </w:rPr>
        <w:t>дома, на улице.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2.Имеет первичные гендерные представления.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3.Имеет представление о семье, ее членах, о род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ственных отношениях (сын, дочь, </w:t>
      </w:r>
      <w:r w:rsidRPr="00F30391">
        <w:rPr>
          <w:rFonts w:ascii="Times New Roman" w:eastAsiaTheme="minorHAnsi" w:hAnsi="Times New Roman"/>
          <w:sz w:val="24"/>
          <w:szCs w:val="24"/>
        </w:rPr>
        <w:t>мама, папа и т.д.).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4.Бережно относится к вещам, использует их по назначению.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5.Соблюдает традиции детского сада, участвует в оформлении группы.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6.Следит за своим внешним видом.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7.Самостоятельно умывается, моет руки с мылом п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еред едой, по мере загрязнения, </w:t>
      </w:r>
      <w:r w:rsidRPr="00F30391">
        <w:rPr>
          <w:rFonts w:ascii="Times New Roman" w:eastAsiaTheme="minorHAnsi" w:hAnsi="Times New Roman"/>
          <w:sz w:val="24"/>
          <w:szCs w:val="24"/>
        </w:rPr>
        <w:t>после пользования туалетом. Пользуется расческой, носовым платком.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8.Соблюдает культуру поведения за столом,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 правильно пользуется столовыми </w:t>
      </w:r>
      <w:r w:rsidRPr="00F30391">
        <w:rPr>
          <w:rFonts w:ascii="Times New Roman" w:eastAsiaTheme="minorHAnsi" w:hAnsi="Times New Roman"/>
          <w:sz w:val="24"/>
          <w:szCs w:val="24"/>
        </w:rPr>
        <w:t>приборами (ложка, вилка).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9.Самостоятельно одевается и раздевается,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 аккуратно складывает одежду, с </w:t>
      </w:r>
      <w:r w:rsidRPr="00F30391">
        <w:rPr>
          <w:rFonts w:ascii="Times New Roman" w:eastAsiaTheme="minorHAnsi" w:hAnsi="Times New Roman"/>
          <w:sz w:val="24"/>
          <w:szCs w:val="24"/>
        </w:rPr>
        <w:t>помощью взрослого приводит ее в порядок.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10.Проявляет положительное отношение к тр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уду, выполняет индивидуальные и </w:t>
      </w:r>
      <w:r w:rsidRPr="00F30391">
        <w:rPr>
          <w:rFonts w:ascii="Times New Roman" w:eastAsiaTheme="minorHAnsi" w:hAnsi="Times New Roman"/>
          <w:sz w:val="24"/>
          <w:szCs w:val="24"/>
        </w:rPr>
        <w:t>коллективные поручения, понимает значение своего труда.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11.Совместно со взрослыми убирает групповое помещение (игрушки, книги и т.д.).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12.Выполняет обязанности дежурных.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13.Ухаживает за растениями, участвует в работе на огороде и в цветнике.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14.Знает профессии близких людей, проявляет интерес к профессиям родителей.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15.Имеет представление о многообразии живо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тного и растительного мира, о </w:t>
      </w:r>
      <w:r w:rsidRPr="00F30391">
        <w:rPr>
          <w:rFonts w:ascii="Times New Roman" w:eastAsiaTheme="minorHAnsi" w:hAnsi="Times New Roman"/>
          <w:sz w:val="24"/>
          <w:szCs w:val="24"/>
        </w:rPr>
        <w:t>явлениях неживой природы.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16.Имеет элементарные представления о способ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ах взаимодействия с животными и </w:t>
      </w:r>
      <w:r w:rsidRPr="00F30391">
        <w:rPr>
          <w:rFonts w:ascii="Times New Roman" w:eastAsiaTheme="minorHAnsi" w:hAnsi="Times New Roman"/>
          <w:sz w:val="24"/>
          <w:szCs w:val="24"/>
        </w:rPr>
        <w:t>растениями, о правилах поведения в природе.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17.Имеет представление об опасных насекомых и ядовитых растениях.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lastRenderedPageBreak/>
        <w:t>18.Владеет понятиями «улица», «дорога», «перекре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сток», «остановка общественного </w:t>
      </w:r>
      <w:r w:rsidRPr="00F30391">
        <w:rPr>
          <w:rFonts w:ascii="Times New Roman" w:eastAsiaTheme="minorHAnsi" w:hAnsi="Times New Roman"/>
          <w:sz w:val="24"/>
          <w:szCs w:val="24"/>
        </w:rPr>
        <w:t>транспорта», соблюдает элементарные прав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ила поведения на улице, правила </w:t>
      </w:r>
      <w:r w:rsidRPr="00F30391">
        <w:rPr>
          <w:rFonts w:ascii="Times New Roman" w:eastAsiaTheme="minorHAnsi" w:hAnsi="Times New Roman"/>
          <w:sz w:val="24"/>
          <w:szCs w:val="24"/>
        </w:rPr>
        <w:t>дорожного движения.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19. Называет виды городского транспорта, имеет п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редставление об особенностях их </w:t>
      </w:r>
      <w:r w:rsidRPr="00F30391">
        <w:rPr>
          <w:rFonts w:ascii="Times New Roman" w:eastAsiaTheme="minorHAnsi" w:hAnsi="Times New Roman"/>
          <w:sz w:val="24"/>
          <w:szCs w:val="24"/>
        </w:rPr>
        <w:t>внешнего вида и назначения.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20.Знает знаки дорожного движения «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Пешеходный переход», «Остановка </w:t>
      </w:r>
      <w:r w:rsidRPr="00F30391">
        <w:rPr>
          <w:rFonts w:ascii="Times New Roman" w:eastAsiaTheme="minorHAnsi" w:hAnsi="Times New Roman"/>
          <w:sz w:val="24"/>
          <w:szCs w:val="24"/>
        </w:rPr>
        <w:t>общественного транспорта».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21.Соблюдает культуру поведения в общественном транспорте.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22.Соблюдает правила безопасного поведения во время игр.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23.Имеет представление о бытовых электропр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иборах, их назначении, работе и </w:t>
      </w:r>
      <w:r w:rsidRPr="00F30391">
        <w:rPr>
          <w:rFonts w:ascii="Times New Roman" w:eastAsiaTheme="minorHAnsi" w:hAnsi="Times New Roman"/>
          <w:sz w:val="24"/>
          <w:szCs w:val="24"/>
        </w:rPr>
        <w:t>правилах пользования.</w:t>
      </w:r>
    </w:p>
    <w:p w:rsidR="00F30391" w:rsidRPr="00F30391" w:rsidRDefault="00F30391" w:rsidP="00DB5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24.Соблюдает правила поведения с незнакомыми людьми.</w:t>
      </w:r>
    </w:p>
    <w:p w:rsidR="005A37DE" w:rsidRPr="00BE7FE1" w:rsidRDefault="00F30391" w:rsidP="00450D0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30391">
        <w:rPr>
          <w:rFonts w:ascii="Times New Roman" w:eastAsiaTheme="minorHAnsi" w:hAnsi="Times New Roman"/>
          <w:sz w:val="24"/>
          <w:szCs w:val="24"/>
        </w:rPr>
        <w:t>25.Имеет представление о работе пожарных, п</w:t>
      </w:r>
      <w:r w:rsidR="00DB5183">
        <w:rPr>
          <w:rFonts w:ascii="Times New Roman" w:eastAsiaTheme="minorHAnsi" w:hAnsi="Times New Roman"/>
          <w:sz w:val="24"/>
          <w:szCs w:val="24"/>
        </w:rPr>
        <w:t xml:space="preserve">ричинах возникновения пожаров и </w:t>
      </w:r>
      <w:r w:rsidRPr="00F30391">
        <w:rPr>
          <w:rFonts w:ascii="Times New Roman" w:eastAsiaTheme="minorHAnsi" w:hAnsi="Times New Roman"/>
          <w:sz w:val="24"/>
          <w:szCs w:val="24"/>
        </w:rPr>
        <w:t>правилах поведения при пожаре.</w:t>
      </w:r>
    </w:p>
    <w:p w:rsidR="008A30F8" w:rsidRPr="00F30391" w:rsidRDefault="008A30F8" w:rsidP="008A30F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F30391">
        <w:rPr>
          <w:rFonts w:ascii="Times New Roman" w:hAnsi="Times New Roman"/>
          <w:b/>
          <w:sz w:val="24"/>
          <w:szCs w:val="24"/>
        </w:rPr>
        <w:t>1.2.1 Целевые ориентиры образования в дошкольном возрасте</w:t>
      </w:r>
    </w:p>
    <w:p w:rsidR="008A30F8" w:rsidRPr="00F30391" w:rsidRDefault="008A30F8" w:rsidP="008A30F8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Результаты освоения Рабочей п</w:t>
      </w:r>
      <w:r w:rsidRPr="00F30391">
        <w:rPr>
          <w:rFonts w:ascii="Times New Roman" w:hAnsi="Times New Roman"/>
          <w:sz w:val="24"/>
          <w:szCs w:val="24"/>
        </w:rPr>
        <w:t>рограммы представлены в виде целевых ориентиров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F30391">
        <w:rPr>
          <w:rFonts w:ascii="Times New Roman" w:hAnsi="Times New Roman"/>
          <w:sz w:val="24"/>
          <w:szCs w:val="24"/>
        </w:rPr>
        <w:t>дошкольного образования, которые являют собой социально-нормативные возрастные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F30391">
        <w:rPr>
          <w:rFonts w:ascii="Times New Roman" w:hAnsi="Times New Roman"/>
          <w:sz w:val="24"/>
          <w:szCs w:val="24"/>
        </w:rPr>
        <w:t xml:space="preserve">характеристики возможных достижений ребенка на этапе завершения </w:t>
      </w:r>
      <w:r>
        <w:rPr>
          <w:rFonts w:ascii="Times New Roman" w:hAnsi="Times New Roman"/>
          <w:sz w:val="24"/>
          <w:szCs w:val="24"/>
        </w:rPr>
        <w:t xml:space="preserve">освоения Рабочей программы. </w:t>
      </w:r>
    </w:p>
    <w:p w:rsidR="008A30F8" w:rsidRDefault="008A30F8" w:rsidP="008A30F8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Pr="00F30391">
        <w:rPr>
          <w:rFonts w:ascii="Times New Roman" w:hAnsi="Times New Roman"/>
          <w:sz w:val="24"/>
          <w:szCs w:val="24"/>
        </w:rPr>
        <w:t>Целевые ориентиры не подлежат непосредственной оценке, в том числе, в виде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F30391">
        <w:rPr>
          <w:rFonts w:ascii="Times New Roman" w:hAnsi="Times New Roman"/>
          <w:sz w:val="24"/>
          <w:szCs w:val="24"/>
        </w:rPr>
        <w:t>педагогической диагностики (мониторинга), и не являются основанием для 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F30391">
        <w:rPr>
          <w:rFonts w:ascii="Times New Roman" w:hAnsi="Times New Roman"/>
          <w:sz w:val="24"/>
          <w:szCs w:val="24"/>
        </w:rPr>
        <w:t>формального сравнения с реальными достижениями детей. Они не являются основой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F30391">
        <w:rPr>
          <w:rFonts w:ascii="Times New Roman" w:hAnsi="Times New Roman"/>
          <w:sz w:val="24"/>
          <w:szCs w:val="24"/>
        </w:rPr>
        <w:t>объективной оценки соответствия установленным требованиям образовательной</w:t>
      </w:r>
      <w:r>
        <w:rPr>
          <w:rFonts w:ascii="Times New Roman" w:hAnsi="Times New Roman"/>
          <w:sz w:val="24"/>
          <w:szCs w:val="24"/>
        </w:rPr>
        <w:t xml:space="preserve"> д</w:t>
      </w:r>
      <w:r w:rsidRPr="00F30391">
        <w:rPr>
          <w:rFonts w:ascii="Times New Roman" w:hAnsi="Times New Roman"/>
          <w:sz w:val="24"/>
          <w:szCs w:val="24"/>
        </w:rPr>
        <w:t>еятельност</w:t>
      </w:r>
      <w:r>
        <w:rPr>
          <w:rFonts w:ascii="Times New Roman" w:hAnsi="Times New Roman"/>
          <w:sz w:val="24"/>
          <w:szCs w:val="24"/>
        </w:rPr>
        <w:t xml:space="preserve">и и подготовки детей.      </w:t>
      </w:r>
    </w:p>
    <w:p w:rsidR="008A30F8" w:rsidRDefault="008A30F8" w:rsidP="008A30F8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Освоение Рабочей п</w:t>
      </w:r>
      <w:r w:rsidRPr="00F30391">
        <w:rPr>
          <w:rFonts w:ascii="Times New Roman" w:hAnsi="Times New Roman"/>
          <w:sz w:val="24"/>
          <w:szCs w:val="24"/>
        </w:rPr>
        <w:t>рограммы не сопровождается проведением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F30391">
        <w:rPr>
          <w:rFonts w:ascii="Times New Roman" w:hAnsi="Times New Roman"/>
          <w:sz w:val="24"/>
          <w:szCs w:val="24"/>
        </w:rPr>
        <w:t>промежуточной аттестации и итоговой аттестации воспитанников (п. 4.3.ФГОС ДО).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A30F8" w:rsidRPr="003E0DE4" w:rsidRDefault="008A30F8" w:rsidP="008A30F8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При реализации Рабочей программы педагогическими работниками проводится оценка индивидуального развития детей в рамках педагогической диагностики (мониторинга)</w:t>
      </w:r>
    </w:p>
    <w:p w:rsidR="00BE7FE1" w:rsidRPr="005A37DE" w:rsidRDefault="00BE7FE1" w:rsidP="00BE7FE1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5A37DE">
        <w:rPr>
          <w:rFonts w:ascii="Times New Roman" w:eastAsiaTheme="minorHAnsi" w:hAnsi="Times New Roman"/>
          <w:b/>
          <w:bCs/>
          <w:sz w:val="24"/>
          <w:szCs w:val="24"/>
        </w:rPr>
        <w:t>1.3. Система мониторинга</w:t>
      </w:r>
      <w:r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  <w:r w:rsidRPr="005A37DE">
        <w:rPr>
          <w:rFonts w:ascii="Times New Roman" w:eastAsiaTheme="minorHAnsi" w:hAnsi="Times New Roman"/>
          <w:b/>
          <w:bCs/>
          <w:sz w:val="24"/>
          <w:szCs w:val="24"/>
        </w:rPr>
        <w:t>индивидуального развития детей</w:t>
      </w:r>
    </w:p>
    <w:p w:rsidR="00BE7FE1" w:rsidRPr="005A37DE" w:rsidRDefault="00BE7FE1" w:rsidP="00BE7F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 w:rsidRPr="005A37DE">
        <w:rPr>
          <w:rFonts w:ascii="Times New Roman" w:eastAsiaTheme="minorHAnsi" w:hAnsi="Times New Roman"/>
          <w:b/>
          <w:bCs/>
          <w:sz w:val="24"/>
          <w:szCs w:val="24"/>
        </w:rPr>
        <w:t>(часть, формируемая участниками образовательных отношений)</w:t>
      </w:r>
    </w:p>
    <w:p w:rsidR="00BE7FE1" w:rsidRPr="005A37DE" w:rsidRDefault="00BE7FE1" w:rsidP="00BE7F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      </w:t>
      </w:r>
      <w:r w:rsidRPr="005A37DE">
        <w:rPr>
          <w:rFonts w:ascii="Times New Roman" w:eastAsiaTheme="minorHAnsi" w:hAnsi="Times New Roman"/>
          <w:sz w:val="24"/>
          <w:szCs w:val="24"/>
        </w:rPr>
        <w:t>Педагогическая диагностика предполагает оценку индивидуального развития</w:t>
      </w:r>
      <w:r>
        <w:rPr>
          <w:rFonts w:ascii="Times New Roman" w:eastAsiaTheme="minorHAnsi" w:hAnsi="Times New Roman"/>
          <w:sz w:val="24"/>
          <w:szCs w:val="24"/>
        </w:rPr>
        <w:t xml:space="preserve"> детей средней группы</w:t>
      </w:r>
      <w:r w:rsidRPr="005A37DE">
        <w:rPr>
          <w:rFonts w:ascii="Times New Roman" w:eastAsiaTheme="minorHAnsi" w:hAnsi="Times New Roman"/>
          <w:sz w:val="24"/>
          <w:szCs w:val="24"/>
        </w:rPr>
        <w:t>, связанную с оценк</w:t>
      </w:r>
      <w:r>
        <w:rPr>
          <w:rFonts w:ascii="Times New Roman" w:eastAsiaTheme="minorHAnsi" w:hAnsi="Times New Roman"/>
          <w:sz w:val="24"/>
          <w:szCs w:val="24"/>
        </w:rPr>
        <w:t xml:space="preserve">ой эффективности педагогических </w:t>
      </w:r>
      <w:r w:rsidRPr="005A37DE">
        <w:rPr>
          <w:rFonts w:ascii="Times New Roman" w:eastAsiaTheme="minorHAnsi" w:hAnsi="Times New Roman"/>
          <w:sz w:val="24"/>
          <w:szCs w:val="24"/>
        </w:rPr>
        <w:t>действий и лежащей в основе их дал</w:t>
      </w:r>
      <w:r>
        <w:rPr>
          <w:rFonts w:ascii="Times New Roman" w:eastAsiaTheme="minorHAnsi" w:hAnsi="Times New Roman"/>
          <w:sz w:val="24"/>
          <w:szCs w:val="24"/>
        </w:rPr>
        <w:t xml:space="preserve">ьнейшего планирования. Объектом </w:t>
      </w:r>
      <w:r w:rsidRPr="005A37DE">
        <w:rPr>
          <w:rFonts w:ascii="Times New Roman" w:eastAsiaTheme="minorHAnsi" w:hAnsi="Times New Roman"/>
          <w:sz w:val="24"/>
          <w:szCs w:val="24"/>
        </w:rPr>
        <w:t>педагогической диагностики являются интегративные качества ребенка.</w:t>
      </w:r>
    </w:p>
    <w:p w:rsidR="00BE7FE1" w:rsidRPr="005A37DE" w:rsidRDefault="00BE7FE1" w:rsidP="00BE7F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     </w:t>
      </w:r>
      <w:r w:rsidRPr="005A37DE">
        <w:rPr>
          <w:rFonts w:ascii="Times New Roman" w:eastAsiaTheme="minorHAnsi" w:hAnsi="Times New Roman"/>
          <w:sz w:val="24"/>
          <w:szCs w:val="24"/>
        </w:rPr>
        <w:t>Педагогическая диагностика проводитс</w:t>
      </w:r>
      <w:r>
        <w:rPr>
          <w:rFonts w:ascii="Times New Roman" w:eastAsiaTheme="minorHAnsi" w:hAnsi="Times New Roman"/>
          <w:sz w:val="24"/>
          <w:szCs w:val="24"/>
        </w:rPr>
        <w:t xml:space="preserve">я в процессе наблюдений, бесед, </w:t>
      </w:r>
      <w:r w:rsidRPr="005A37DE">
        <w:rPr>
          <w:rFonts w:ascii="Times New Roman" w:eastAsiaTheme="minorHAnsi" w:hAnsi="Times New Roman"/>
          <w:sz w:val="24"/>
          <w:szCs w:val="24"/>
        </w:rPr>
        <w:t xml:space="preserve">дидактических игр. Наблюдения фиксируются </w:t>
      </w:r>
      <w:r>
        <w:rPr>
          <w:rFonts w:ascii="Times New Roman" w:eastAsiaTheme="minorHAnsi" w:hAnsi="Times New Roman"/>
          <w:sz w:val="24"/>
          <w:szCs w:val="24"/>
        </w:rPr>
        <w:t xml:space="preserve">в индивидуальной карте развития </w:t>
      </w:r>
      <w:r w:rsidRPr="005A37DE">
        <w:rPr>
          <w:rFonts w:ascii="Times New Roman" w:eastAsiaTheme="minorHAnsi" w:hAnsi="Times New Roman"/>
          <w:sz w:val="24"/>
          <w:szCs w:val="24"/>
        </w:rPr>
        <w:t>ребенка.</w:t>
      </w:r>
    </w:p>
    <w:p w:rsidR="00BE7FE1" w:rsidRPr="005A37DE" w:rsidRDefault="00BE7FE1" w:rsidP="00BE7F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     </w:t>
      </w:r>
      <w:r w:rsidRPr="005A37DE">
        <w:rPr>
          <w:rFonts w:ascii="Times New Roman" w:eastAsiaTheme="minorHAnsi" w:hAnsi="Times New Roman"/>
          <w:sz w:val="24"/>
          <w:szCs w:val="24"/>
        </w:rPr>
        <w:t>Результаты педагогической диагностики исп</w:t>
      </w:r>
      <w:r>
        <w:rPr>
          <w:rFonts w:ascii="Times New Roman" w:eastAsiaTheme="minorHAnsi" w:hAnsi="Times New Roman"/>
          <w:sz w:val="24"/>
          <w:szCs w:val="24"/>
        </w:rPr>
        <w:t xml:space="preserve">ользуются для решения следующих </w:t>
      </w:r>
      <w:r w:rsidRPr="005A37DE">
        <w:rPr>
          <w:rFonts w:ascii="Times New Roman" w:eastAsiaTheme="minorHAnsi" w:hAnsi="Times New Roman"/>
          <w:sz w:val="24"/>
          <w:szCs w:val="24"/>
        </w:rPr>
        <w:t>образовательных задач:</w:t>
      </w:r>
    </w:p>
    <w:p w:rsidR="00BE7FE1" w:rsidRPr="005A37DE" w:rsidRDefault="00BE7FE1" w:rsidP="00BE7F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A37DE">
        <w:rPr>
          <w:rFonts w:ascii="Times New Roman" w:eastAsiaTheme="minorHAnsi" w:hAnsi="Times New Roman"/>
          <w:sz w:val="24"/>
          <w:szCs w:val="24"/>
        </w:rPr>
        <w:t>1) индивидуализации образования (в том числ</w:t>
      </w:r>
      <w:r>
        <w:rPr>
          <w:rFonts w:ascii="Times New Roman" w:eastAsiaTheme="minorHAnsi" w:hAnsi="Times New Roman"/>
          <w:sz w:val="24"/>
          <w:szCs w:val="24"/>
        </w:rPr>
        <w:t xml:space="preserve">е поддержки ребѐнка, построения </w:t>
      </w:r>
      <w:r w:rsidRPr="005A37DE">
        <w:rPr>
          <w:rFonts w:ascii="Times New Roman" w:eastAsiaTheme="minorHAnsi" w:hAnsi="Times New Roman"/>
          <w:sz w:val="24"/>
          <w:szCs w:val="24"/>
        </w:rPr>
        <w:t>его образовательной траектории или профессионал</w:t>
      </w:r>
      <w:r>
        <w:rPr>
          <w:rFonts w:ascii="Times New Roman" w:eastAsiaTheme="minorHAnsi" w:hAnsi="Times New Roman"/>
          <w:sz w:val="24"/>
          <w:szCs w:val="24"/>
        </w:rPr>
        <w:t xml:space="preserve">ьной коррекции особенностей его </w:t>
      </w:r>
      <w:r w:rsidRPr="005A37DE">
        <w:rPr>
          <w:rFonts w:ascii="Times New Roman" w:eastAsiaTheme="minorHAnsi" w:hAnsi="Times New Roman"/>
          <w:sz w:val="24"/>
          <w:szCs w:val="24"/>
        </w:rPr>
        <w:t>развития);</w:t>
      </w:r>
    </w:p>
    <w:p w:rsidR="00BE7FE1" w:rsidRPr="005A37DE" w:rsidRDefault="00BE7FE1" w:rsidP="00BE7F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A37DE">
        <w:rPr>
          <w:rFonts w:ascii="Times New Roman" w:eastAsiaTheme="minorHAnsi" w:hAnsi="Times New Roman"/>
          <w:sz w:val="24"/>
          <w:szCs w:val="24"/>
        </w:rPr>
        <w:t>2) оптимизации работы с группой детей.</w:t>
      </w:r>
    </w:p>
    <w:p w:rsidR="00BE7FE1" w:rsidRDefault="00BE7FE1" w:rsidP="00BE7F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     </w:t>
      </w:r>
      <w:r w:rsidRPr="005A37DE">
        <w:rPr>
          <w:rFonts w:ascii="Times New Roman" w:eastAsiaTheme="minorHAnsi" w:hAnsi="Times New Roman"/>
          <w:sz w:val="24"/>
          <w:szCs w:val="24"/>
        </w:rPr>
        <w:t xml:space="preserve">Проведение педагогической диагностики </w:t>
      </w:r>
      <w:r>
        <w:rPr>
          <w:rFonts w:ascii="Times New Roman" w:eastAsiaTheme="minorHAnsi" w:hAnsi="Times New Roman"/>
          <w:sz w:val="24"/>
          <w:szCs w:val="24"/>
        </w:rPr>
        <w:t xml:space="preserve">обеспечивает возможность оценки </w:t>
      </w:r>
      <w:r w:rsidRPr="005A37DE">
        <w:rPr>
          <w:rFonts w:ascii="Times New Roman" w:eastAsiaTheme="minorHAnsi" w:hAnsi="Times New Roman"/>
          <w:sz w:val="24"/>
          <w:szCs w:val="24"/>
        </w:rPr>
        <w:t>индивидуального развития детей, сбалансиро</w:t>
      </w:r>
      <w:r>
        <w:rPr>
          <w:rFonts w:ascii="Times New Roman" w:eastAsiaTheme="minorHAnsi" w:hAnsi="Times New Roman"/>
          <w:sz w:val="24"/>
          <w:szCs w:val="24"/>
        </w:rPr>
        <w:t xml:space="preserve">ванность методов, не приводит к </w:t>
      </w:r>
      <w:r w:rsidRPr="005A37DE">
        <w:rPr>
          <w:rFonts w:ascii="Times New Roman" w:eastAsiaTheme="minorHAnsi" w:hAnsi="Times New Roman"/>
          <w:sz w:val="24"/>
          <w:szCs w:val="24"/>
        </w:rPr>
        <w:t>переутомлению воспитанников и не нарушает хо</w:t>
      </w:r>
      <w:r>
        <w:rPr>
          <w:rFonts w:ascii="Times New Roman" w:eastAsiaTheme="minorHAnsi" w:hAnsi="Times New Roman"/>
          <w:sz w:val="24"/>
          <w:szCs w:val="24"/>
        </w:rPr>
        <w:t xml:space="preserve">д образовательного процесса. </w:t>
      </w:r>
    </w:p>
    <w:p w:rsidR="00BE7FE1" w:rsidRPr="006414EB" w:rsidRDefault="00BE7FE1" w:rsidP="00BE7F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    В средней группе в </w:t>
      </w:r>
      <w:r w:rsidRPr="005A37DE">
        <w:rPr>
          <w:rFonts w:ascii="Times New Roman" w:eastAsiaTheme="minorHAnsi" w:hAnsi="Times New Roman"/>
          <w:sz w:val="24"/>
          <w:szCs w:val="24"/>
        </w:rPr>
        <w:t>начале и конце года отводитс</w:t>
      </w:r>
      <w:r>
        <w:rPr>
          <w:rFonts w:ascii="Times New Roman" w:eastAsiaTheme="minorHAnsi" w:hAnsi="Times New Roman"/>
          <w:sz w:val="24"/>
          <w:szCs w:val="24"/>
        </w:rPr>
        <w:t xml:space="preserve">я время для педагогической </w:t>
      </w:r>
      <w:r w:rsidRPr="005A37DE">
        <w:rPr>
          <w:rFonts w:ascii="Times New Roman" w:eastAsiaTheme="minorHAnsi" w:hAnsi="Times New Roman"/>
          <w:sz w:val="24"/>
          <w:szCs w:val="24"/>
        </w:rPr>
        <w:t>диагностики: две недели в сентябре, одна неде</w:t>
      </w:r>
      <w:r>
        <w:rPr>
          <w:rFonts w:ascii="Times New Roman" w:eastAsiaTheme="minorHAnsi" w:hAnsi="Times New Roman"/>
          <w:sz w:val="24"/>
          <w:szCs w:val="24"/>
        </w:rPr>
        <w:t xml:space="preserve">ля в мае (согласно календарному </w:t>
      </w:r>
      <w:r w:rsidRPr="005A37DE">
        <w:rPr>
          <w:rFonts w:ascii="Times New Roman" w:eastAsiaTheme="minorHAnsi" w:hAnsi="Times New Roman"/>
          <w:sz w:val="24"/>
          <w:szCs w:val="24"/>
        </w:rPr>
        <w:t xml:space="preserve">учебному графику). 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</w:p>
    <w:p w:rsidR="00BE7FE1" w:rsidRPr="00242E5C" w:rsidRDefault="00BE7FE1" w:rsidP="00BE7F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 w:rsidRPr="005A37DE">
        <w:rPr>
          <w:rFonts w:ascii="Times New Roman" w:eastAsiaTheme="minorHAnsi" w:hAnsi="Times New Roman"/>
          <w:b/>
          <w:bCs/>
          <w:sz w:val="24"/>
          <w:szCs w:val="24"/>
        </w:rPr>
        <w:t>Система мониторинга</w:t>
      </w:r>
      <w:r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  <w:r w:rsidRPr="005A37DE">
        <w:rPr>
          <w:rFonts w:ascii="Times New Roman" w:eastAsiaTheme="minorHAnsi" w:hAnsi="Times New Roman"/>
          <w:b/>
          <w:bCs/>
          <w:sz w:val="24"/>
          <w:szCs w:val="24"/>
        </w:rPr>
        <w:t>индивидуального развития детей</w:t>
      </w:r>
    </w:p>
    <w:p w:rsidR="00BE7FE1" w:rsidRPr="005A0527" w:rsidRDefault="00BE7FE1" w:rsidP="00BE7F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Диагностическая методика: Мониторинг достижения детьми планируемых результатов: пособие для педагогов / Н.О. Березина, И.А. Бурлакова, Е.Е. Клопотова. – М.: Просвещение, 2011г.</w:t>
      </w:r>
    </w:p>
    <w:p w:rsidR="00BE7FE1" w:rsidRDefault="00BE7FE1" w:rsidP="00BE7F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Форма диагностирования: Беседа, наблюдение, дидактическая игра, анализ двигательных</w:t>
      </w:r>
    </w:p>
    <w:p w:rsidR="00BE7FE1" w:rsidRPr="005A0527" w:rsidRDefault="00BE7FE1" w:rsidP="00BE7F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навыков, продуктивной деятельности.</w:t>
      </w:r>
    </w:p>
    <w:p w:rsidR="00BE7FE1" w:rsidRDefault="00BE7FE1" w:rsidP="00BE7FE1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lastRenderedPageBreak/>
        <w:t>Периодичность: Сентябрь, май.</w:t>
      </w:r>
    </w:p>
    <w:p w:rsidR="00BE7FE1" w:rsidRPr="00BE7FE1" w:rsidRDefault="00BE7FE1" w:rsidP="00163B97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Ответственные: Воспитатели.</w:t>
      </w:r>
    </w:p>
    <w:p w:rsidR="00FA0A57" w:rsidRPr="00915491" w:rsidRDefault="00FA0A57" w:rsidP="00FA0A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</w:rPr>
      </w:pPr>
      <w:r w:rsidRPr="00CB32C1">
        <w:rPr>
          <w:rFonts w:ascii="Times New Roman" w:eastAsiaTheme="minorHAnsi" w:hAnsi="Times New Roman"/>
          <w:b/>
          <w:sz w:val="24"/>
          <w:szCs w:val="24"/>
          <w:lang w:val="en-US"/>
        </w:rPr>
        <w:t>II</w:t>
      </w:r>
      <w:r w:rsidRPr="00915491">
        <w:rPr>
          <w:rFonts w:ascii="Times New Roman" w:eastAsiaTheme="minorHAnsi" w:hAnsi="Times New Roman"/>
          <w:b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b/>
          <w:spacing w:val="-12"/>
          <w:sz w:val="24"/>
          <w:szCs w:val="24"/>
          <w:lang w:eastAsia="ru-RU"/>
        </w:rPr>
        <w:t>Содержательный  раздел</w:t>
      </w:r>
    </w:p>
    <w:p w:rsidR="00FA0A57" w:rsidRPr="00E664BC" w:rsidRDefault="00FA0A57" w:rsidP="003B67D6">
      <w:pPr>
        <w:pStyle w:val="a6"/>
        <w:numPr>
          <w:ilvl w:val="1"/>
          <w:numId w:val="33"/>
        </w:numPr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E664B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Содержание образовательной деятельности в соответствии с направлениями развития ребенка</w:t>
      </w:r>
    </w:p>
    <w:p w:rsidR="00F922D3" w:rsidRPr="00E664BC" w:rsidRDefault="00A96B64" w:rsidP="003B67D6">
      <w:pPr>
        <w:pStyle w:val="a6"/>
        <w:numPr>
          <w:ilvl w:val="2"/>
          <w:numId w:val="33"/>
        </w:num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E664B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Содержание психолого-педагогической работы по освоению детьми образовательной области «Социально-коммуникативное  развитие»</w:t>
      </w:r>
    </w:p>
    <w:p w:rsidR="00A96B64" w:rsidRPr="00A96B64" w:rsidRDefault="00F922D3" w:rsidP="00B22CB5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(обязательная часть)</w:t>
      </w:r>
    </w:p>
    <w:p w:rsidR="0076253C" w:rsidRPr="008A30F8" w:rsidRDefault="00A96B64" w:rsidP="008A30F8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96B64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A96B64">
        <w:rPr>
          <w:rFonts w:ascii="Times New Roman" w:eastAsia="Times New Roman" w:hAnsi="Times New Roman"/>
          <w:bCs/>
          <w:sz w:val="24"/>
          <w:szCs w:val="24"/>
          <w:lang w:eastAsia="ru-RU"/>
        </w:rPr>
        <w:t>Социально-коммуникативное   развитие направлено на усвоение норм и ценностей, принятых в обществе, включая моральные и нравственные ценности; развитие общения и взаимодействия ребенка со взрослыми и сверстниками; становление самостоятельности, целенаправленности и саморегуляции собственных действий; развитие социального и эмоционального интеллекта, эмоциональной отзывчивости, сопереживания, формирование готовности к совместной деятельности со сверстниками, формирование уважительного отношения и чувства принадлежности к своей семье и к сообществу детей и взрослых в Организации; формирование позитивных установок к различным видам труда и творчества; формирование основ безопасного поведения в быту, социуме, природе.</w:t>
      </w:r>
    </w:p>
    <w:p w:rsidR="00A96B64" w:rsidRPr="00A96B64" w:rsidRDefault="00A96B64" w:rsidP="0077699B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СРЕДНЯЯ ГРУППА</w:t>
      </w:r>
      <w:r w:rsidR="0077699B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(</w:t>
      </w:r>
      <w:r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ОТ 4 ДО 5 ЛЕТ)</w:t>
      </w:r>
    </w:p>
    <w:p w:rsidR="00A96B64" w:rsidRPr="00A96B64" w:rsidRDefault="00A96B64" w:rsidP="00BD7DF9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Основные цели и задачи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Социализация, развитие общения, нравственное воспитание.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Усвоение норм и ценностей, принятых в обществе, воспитание моральных и нравственных качеств ребенка, формирование умения правильно оценивать свои поступки и поступки сверстников.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Развитие общения и взаимодействия ребенка с взрослыми и сверстниками, развитие социального и эмоционального интеллекта, эмоциональной отзывчивости, сопереживания, уважительного и доброжелательного отношения к окружающим.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Формирование готовности детей к совместной деятельности, развитие умения договариваться, самостоятельно разрешать конфликты со сверстниками.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   Ребенок в семье и сообществе, патриотическое воспитание.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Формирование образа Я, уважительного отношения и чувства принадлежности к своей семье и к сообществу детей и взрослых в организации; формирование гендерной, семейной, гражданской принадлежности; воспитание любви к Родине, гордости за ее достижения, патриотических чувств.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   Самообслуживание, самостоятельность, трудовое воспитание.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Развитие навыков самообслуживания; становление самостоятельности, целенаправленности и саморегуляции собственных действий.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Воспитание культурно-гигиенических навыков.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Формирование позитивных установок к различным видам труда и творчества, воспитание положительного отношения к труду, желаниятрудиться.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Воспитание ценностного отношения к собственному труду, труду других людей и его результатам. Формирование умения ответственно относиться к порученному заданию (умение и желание доводить дело до конца, стремление сделать его хорошо).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Формирование первичных представлений о труде взрослых, его ролив обществе и жизни каждого человека.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Формирование основ безопасности.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Формирование первичных представлений о безопасном поведении в быту, социуме, природе. Воспитание осознанного отношения к выполнению правил безопасности.   Формирование осторожного и осмотрительного отношения к потенциально опасным для человека и окружающего мира природы ситуациям.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Формирование представлений о некоторых типичных опасных ситуациях и способах поведения в них.</w:t>
      </w:r>
    </w:p>
    <w:p w:rsidR="00A741B9" w:rsidRPr="0076253C" w:rsidRDefault="00A96B64" w:rsidP="0076253C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Формирование элементарных представлений о правилах безопасности дорожного движения; воспитание осознанного отношения к необходимости выполнения этих правил.</w:t>
      </w:r>
    </w:p>
    <w:p w:rsidR="008A30F8" w:rsidRDefault="008A30F8" w:rsidP="00A96B64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lastRenderedPageBreak/>
        <w:t>Содержание психолого-педагогической работы</w:t>
      </w:r>
    </w:p>
    <w:p w:rsidR="00A96B64" w:rsidRPr="00A96B64" w:rsidRDefault="004F7126" w:rsidP="004F7126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Социализация, развитие общения, </w:t>
      </w:r>
      <w:r w:rsidR="00A96B64"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нравственное воспитание.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Способствовать формированию личностного отношения ребенка к соблюдению (и нарушению) моральных норм: взаимопомощи, сочувствия обиженному и несогласия с действиями обидчика; одобрения действий того, кто поступил справедливо, уступил по просьбе сверстника (разделил кубики поровну).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Продолжать работу по формированию доброжелательных взаимоотношений между детьми (рассказывать о том, чем хорош каждый воспитанник, помогать каждому ребенку как можно чаще убеждаться в том, что он хороший, что его любят и пр.).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Учить коллективным играм, правилам добрых взаимоотношений.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Воспитывать скромность, отзывчивость, желание быть справедливым, сильным и смелым; учить испытывать чувство стыда за неблаговидный поступок.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Напоминать детям о необходимости здороваться, прощаться, называть работников дошкольного учреждения по имени и отчеству, не вмешиваться в разговор взрослых, вежливо выражать свою просьбу, благодарить за оказанную услугу.</w:t>
      </w:r>
    </w:p>
    <w:p w:rsidR="00A96B64" w:rsidRPr="00A96B64" w:rsidRDefault="004F7126" w:rsidP="004F7126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Ребенок в семье и сообществе, </w:t>
      </w:r>
      <w:r w:rsidR="00A96B64"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патриотическое воспитание.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Образ Я.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Формировать представления о росте и развитии ребенка,его прошлом, настоящем и будущем («я был маленьким, я расту, я буду взрослым»). Формировать первичные представления детей об их правах (на игру, доброжелательное отношение, новые знания и др.) и обязанностях в группе детского сада, дома, на улице, на природе (самостоятельно кушать, одеваться, убирать игрушки и др.). Формировать у каждого ребенка уверенность в том, что он хороший, что его любят.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Формировать первичные гендерные представления (мальчики сильные, смелые; девочки нежные, женственные).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Семья.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Углублять представления детей о семье, ее членах. Дать первоначальные представления о родственных отношениях (сын, мама, папа, дочь и т. д.).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Интересоваться тем, какие обязанности по дому есть у ребенка (убирать игрушки, помогать накрывать на стол и т. п.).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Детский сад.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Продолжать знакомить детей с детским садом и его сотрудниками. Совершенствовать умение свободно ориентироваться в помещениях детского сада. Закреплять навыки бережного отношения к вещам, учить использовать их по назначению, ставить на место.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Знакомить с традициями детского сада. Закреплять представления ребенка о себе как о члене коллектива, развивать чувство общности с другими детьми. Формировать умение замечать изменения в оформлении группы и зала, участка детского сада (как красиво смотрятся яркие, нарядные игрушки, рисунки детей и т. п.). Привлекать к обсуждению и посильному участию в оформлении группы, к созданию ее символики и традиций.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Родная страна.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Продолжать воспитывать любовь к родному краю;рассказывать детям о самых красивых местах родного города (поселка),его достопримечательностях.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Дать детям доступные их пониманию представления о государственных праздниках.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Рассказывать о Российской армии, о воинах, которые охраняют нашу Родину (пограничники, моряки, летчики).</w:t>
      </w:r>
    </w:p>
    <w:p w:rsidR="00A96B64" w:rsidRPr="00A96B64" w:rsidRDefault="00A96B64" w:rsidP="004F7126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Самообслужива</w:t>
      </w:r>
      <w:r w:rsidR="004F7126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ние, самостоятельность </w:t>
      </w:r>
      <w:r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трудовое воспитание.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Культурно-гигиенические навыки.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Продолжать воспитывать у детей опрятность, привычку следить за своим внешним видом.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Воспитывать привычку самостоятельно умываться, мыть руки с мылом перед едой, по мере загрязнения, после пользования туалетом.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Закреплять умение пользоваться расческой, носовым платком; при кашле и чихании отворачиваться, прикрывать рот и нос носовым платком.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Совершенствовать навыки аккуратного приема пищи: умение брать пищу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>понемногу, хорошо пережевывать, есть бесшумно, правильно пользоваться столовыми приборами (ложка, вилка), салфеткой.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Самообслуживание.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 xml:space="preserve">Совершенствовать умение самостоятельно одеваться, раздеваться. 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Приучать аккуратно складывать и вешать одежду, с помощью взрослого приводить ее в порядок (чистить, просушивать).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Воспитывать стремление быть аккуратным, опрятным.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Приучать самостоятельно готовить свое рабочее место и убирать его после окончания занятий рисованием, лепкой, аппликацией (мыть баночки, кисти, протирать стол и т. д.)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Общественно-полезный труд.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Воспитывать у детей положительное отношение к труду, желание трудиться. Формировать ответственное отношение к порученному заданию (умение и желание доводить дело до конца, стремление сделать его хорошо).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Воспитывать умение выполнять индивидуальные и коллективные поручения, понимать значение результатов своего труда для других; формировать умение договариваться с помощью воспитателя о распределении коллективной работы, заботиться о своевременном завершении совместного задания.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Поощрять инициативу в оказании помощи товарищам, взрослым.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Приучать детей самостоятельно поддерживать порядок в групповой комнате и на участке детского сада: убирать на место строительный материал, игрушки; помогать воспитателю подклеивать книги, коробки.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Учить детей самостоятельно выполнять обязанности дежурных по столовой: аккуратно расставлять хлебницы, чашки с блюдцами, глубокие тарелки, ставить салфетницы, раскладывать столовые приборы (ложки, вилки).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Труд в природе.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Поощрять желание детей ухаживать за растениямии животными; поливать растения, кормить рыб, мыть поилки, наливать них воду, класть корм в кормушки (при участии воспитателя).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В весенний, летний и осенний периоды привлекать детей к посильной работе в цветнике (посев семян, полив); в зимний период — к расчистке снега.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Приобщать детей к подкормке зимующих птиц.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Формировать стремление помогать воспитателю приводить в порядок используемое в трудовой деятельности оборудование (очищать, просушивать, относить в отведенное место).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Уважение к труду взрослых.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Знакомить детей с профессиями близких людей, подчеркивая значимость их труда. Формировать интерес к профессиям родителей.</w:t>
      </w:r>
    </w:p>
    <w:p w:rsidR="00A96B64" w:rsidRPr="00A96B64" w:rsidRDefault="004F7126" w:rsidP="004F7126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Формирование </w:t>
      </w:r>
      <w:r w:rsidR="00A96B64"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основ безопасности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Безопасное поведение в природе</w:t>
      </w:r>
      <w:r w:rsidRPr="00A96B64">
        <w:rPr>
          <w:rFonts w:ascii="Times New Roman" w:eastAsia="Times New Roman" w:hAnsi="Times New Roman"/>
          <w:sz w:val="24"/>
          <w:szCs w:val="20"/>
          <w:lang w:eastAsia="ar-SA"/>
        </w:rPr>
        <w:t xml:space="preserve">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Продолжать знакомить с многообразием животного и растительного мира, с явлениями неживой природы.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Формировать элементарные представления о способах взаимодействия с животными и растениями, о правилах поведения в природе.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Формировать понятия: «съедобное», «несъедобное», «лекарственные растения».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Знакомить с опасными насекомыми и ядовитыми растениями.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Безопасность на дорогах.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Развивать наблюдательность, умение ориентироваться в помещении и на участке детского сада, в ближайшей местности.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Продолжать знакомить с понятиями «улица», «дорога», «перекресток», «остановка общественного транспорта» и элементарными правилами поведения на улице. Подводить детей к осознанию необходимости соблюдать правила дорожного движения.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Уточнять знания детей о назначении светофора и работе полицейского.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Знакомить с различными видами городского транспорта, особенностями их внешнего вида и назначения («Скорая помощь», «Пожарная», машина МЧС, «Полиция», трамвай, троллейбус, автобус).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Знакомить со знаками дорожного движения «Пешеходный переход», «Остановка общественного транспорта».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Формировать навыки культурного поведения в общественном транспорте.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lastRenderedPageBreak/>
        <w:t xml:space="preserve">Безопасность собственной жизнедеятельности.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Знакомить с правилами безопасного поведения во время игр. Рассказывать о ситуациях, опасных для жизни и здоровья.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Знакомить с назначением, работой и правилами пользования бытовыми электроприборами (пылесос, электрочайник, утюг и др.).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Закреплять умение пользоваться столовыми приборами (вилка, нож), ножницами.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Знакомить с правилами езды на велосипеде.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Знакомить с правилами поведения с незнакомыми людьми.</w:t>
      </w:r>
    </w:p>
    <w:p w:rsidR="0077699B" w:rsidRPr="0076253C" w:rsidRDefault="00A96B64" w:rsidP="0076253C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Рассказывать детям о работе пожарных, причинах возникновения пожаров и правилах поведения при пожаре.</w:t>
      </w:r>
    </w:p>
    <w:p w:rsidR="00A96B64" w:rsidRDefault="00A96B64" w:rsidP="00A96B64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2.1.2.Содержание психолого-педагогической работы по освоению детьми образовательной области «Познавательное  развитие»</w:t>
      </w:r>
    </w:p>
    <w:p w:rsidR="00A96B64" w:rsidRPr="00A96B64" w:rsidRDefault="00B22CB5" w:rsidP="00E664BC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(обязательная часть)</w:t>
      </w:r>
    </w:p>
    <w:p w:rsidR="00A96B64" w:rsidRPr="0076253C" w:rsidRDefault="00A96B64" w:rsidP="0076253C">
      <w:pPr>
        <w:overflowPunct w:val="0"/>
        <w:autoSpaceDE w:val="0"/>
        <w:autoSpaceDN w:val="0"/>
        <w:adjustRightInd w:val="0"/>
        <w:spacing w:after="0" w:line="240" w:lineRule="auto"/>
        <w:ind w:right="-1" w:firstLine="708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96B64">
        <w:rPr>
          <w:rFonts w:ascii="Times New Roman" w:eastAsia="Times New Roman" w:hAnsi="Times New Roman"/>
          <w:bCs/>
          <w:sz w:val="24"/>
          <w:szCs w:val="24"/>
          <w:lang w:eastAsia="ru-RU"/>
        </w:rPr>
        <w:t>Познавательное  развитие  предполагает развитие интересов детей, любознательности и познавательной мотивации; формирование познавательных действий, становление сознания; развитие воображения и творческой активности; формирование первичных представлений о себе, других людях, объектах окружающего мира, о свойствах и отношениях объектов окружающего мира (форме, цвете, размере, материале, звучании, ритме, темпе, количестве, числе, части и целом, пространстве и времени, движении и покое, причинах и следствиях и др.), о малой родине и Отечестве, представлений о социокультурных ценностях нашего народа, об отечественных традициях и праздниках, о планете Земля как</w:t>
      </w:r>
      <w:r w:rsidR="0076253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A96B64">
        <w:rPr>
          <w:rFonts w:ascii="Times New Roman" w:eastAsia="Times New Roman" w:hAnsi="Times New Roman"/>
          <w:bCs/>
          <w:sz w:val="24"/>
          <w:szCs w:val="24"/>
          <w:lang w:eastAsia="ru-RU"/>
        </w:rPr>
        <w:t>общем</w:t>
      </w:r>
      <w:r w:rsidR="0076253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A96B64">
        <w:rPr>
          <w:rFonts w:ascii="Times New Roman" w:eastAsia="Times New Roman" w:hAnsi="Times New Roman"/>
          <w:bCs/>
          <w:sz w:val="24"/>
          <w:szCs w:val="24"/>
          <w:lang w:eastAsia="ru-RU"/>
        </w:rPr>
        <w:t>доме людей, об особенностях ее природы, многообразии стран и народов мира.</w:t>
      </w:r>
    </w:p>
    <w:p w:rsidR="00A96B64" w:rsidRPr="00A96B64" w:rsidRDefault="00A96B64" w:rsidP="0077699B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СРЕДНЯЯ ГРУППА(ОТ 4 ДО 5 ЛЕТ)</w:t>
      </w:r>
    </w:p>
    <w:p w:rsidR="00A96B64" w:rsidRPr="00E664BC" w:rsidRDefault="00A96B64" w:rsidP="00E664BC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Основные цели и задачи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Развитие познавательно-исследовательской деятельности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. Развитие познавательных интересов детей, расширение опыта ориентировки в окружающем, сенсорное развитие, развитие любознательности и познавательной мотивации; формирование познавательных действий, становление сознания; развитие воображения и творческой активности; формирование первичных представлений об объектах окружающего мира, о свойствах и отношениях объектов окружающего мира (форме, цвете, размере, материале, звучании, ритме, темпе, причинах и следствиях и др.).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 xml:space="preserve">  Развитие восприятия, внимания, памяти, наблюдательности, способности анализировать, сравнивать, выделять характерные, существенные признаки предметов и явлений окружающего мира; умения устанавливать простейшие связи между предметами и явлениями, делать простейшие обобщения.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Приобщение к социокультурным ценностям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. Ознакомление с окружающим социальным миром, расширение кругозора детей, формирование целостной картины мира.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 xml:space="preserve">   Формирование первичных представлений о малой родине и Отечестве, представлений о социокультурных ценностях нашего народа, об отечественных традициях и праздниках.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 xml:space="preserve">   Формирование элементарных представлений о планете Земля как общем доме людей, о многообразии стран и народов мира.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  Формирование элементарных математических представлений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. Формирование элементарных математических представлений, первичных представлений об основных свойствах и отношениях объектов окружающего мира: форме, цвете, размере, количестве, числе, части и целом, пространстве и времени.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  Ознакомление с миром природы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 xml:space="preserve">. Ознакомление с природой и природными явлениями. Развитие умения устанавливать причинно-следственные связи между природными явлениями. Формирование первичных представлений о природном многообразии планеты Земля. Формирование элементарных экологических представлений. Формирование понимания того, что человек — часть природы, что он должен беречь, охранять и защищать ее, что в природе все взаимосвязано, что жизнь человека на Земле во многом зависит от окружающей среды.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>Воспитание умения правильно вести себя в природе. Воспитание любви к природе, желания беречь ее.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Содержание психолого-педагогической работы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Развитие познавательно-исследовательской деятельности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Первичные представления об объектах окружающего мира.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Создавать условия для расширения представлений детей об окружающем мире, развивать наблюдательность и любознательность.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Учить выделять отдельные части и характерные признаки предметов(цвет, форма, величина), продолжать развивать умение сравнивать игруппировать их по этим признакам. Формировать обобщенные представления о предметах и явлениях, умение устанавливать простейшие связи между ними.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Поощрять попытки детей самостоятельно обследовать предметы, используя знакомые и новые способы; сравнивать, группировать и классифицировать предметы по цвету, форме и величине.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Продолжать знакомить детей с признаками предметов, учить определять их цвет, форму, величину, вес. Рассказывать о материалах, из которых сделаны предметы, об их свойствах и качествах. Объяснять целесообразность изготовления предмета из определенного материала (корпус машин — из металла, шины — из резины и т. п.).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Помогать детям устанавливать связь между назначением и строением, назначением и материалом предметов.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Сенсорное развитие.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Продолжать работу по сенсорному развитию в разных видах деятельности. Обогащать сенсорный опыт, знакомя детей с широким кругом предметов и объектов, с новыми способами их обследования.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Закреплять полученные ранее навыки обследования предметов и объектов.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Совершенствовать восприятие детей путем активного использования всех органов чувств (осязание, зрение, слух, вкус, обоняние). Обогащать чувственный опыт и умение фиксировать полученные впечатления в речи.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Продолжать знакомить с геометрическими фигурами (круг, треугольник, квадрат, прямоугольник, овал), с цветами (красный, синий, зеленый, желтый, оранжевый, фиолетовый, белый, серый).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Развивать осязание. Знакомить с различными материалами на ощупь, путем прикосновения, поглаживания (характеризуя ощущения: гладкое, холодное, пушистое, жесткое, колючее и др.).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Формировать образные представления на основе развития образного восприятия в процессе различных видов деятельности.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Развивать умение использовать эталоны как общепринятые свойства и качества предметов (цвет, форма, размер, вес и т. п.); подбирать предметы по 1–2 качествам (цвет, размер, материал и т. п.).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Проектная деятельность.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Развивать первичные навыки в проектно-исследовательской деятельности, оказывать помощь в оформлении ее результатов и создании условий для их презентации сверстникам. Привлекать родителей к участию в исследовательской деятельности детей.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Дидактические игры.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Учить детей играм, направленным на закрепление представлений о свойствах предметов, совершенствуя умение сравнивать предметы по внешним признакам, группировать; составлять целое из частей (кубики, мозаика, пазлы).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Совершенствовать тактильные, слуховые, вкусовые ощущения детей («Определи на ощупь (по вкусу, по звучанию)»). Развивать наблюдательность и внимание («Что изменилось?», «У кого колечко?»).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Помогать детям осваивать правила простейших настольно-печатных игр («Домино», «Лото»).</w:t>
      </w:r>
    </w:p>
    <w:p w:rsidR="00A96B64" w:rsidRPr="00A96B64" w:rsidRDefault="004F7126" w:rsidP="004F7126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Приобщение </w:t>
      </w:r>
      <w:r w:rsidR="00A96B64"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к социокультурным ценностям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Создавать условия для расширения представлений детей об окружающем мире.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Расширять знания детей об общественном транспорте (автобус, поезд, самолет, теплоход).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Расширять представления о правилах поведения в общественных местах.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>Формировать первичные представления о школе.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Продолжать знакомить с культурными явлениями (театром, цирком, зоопарком, вернисажем), их атрибутами, людьми, работающими в них, правилами поведения.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Дать элементарные представления о жизни и особенностях труда в городе и в сельской местности с опорой на опыт детей. Продолжать знакомить с различными профессиями (шофер, почтальон, продавец, врач и т. д.); расширять и обогащать представления о трудовых действиях, орудиях труда, результатах труда.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Формировать элементарные представления об изменении видов человеческого труда и быта на примере истории игрушки и предметов обихода.</w:t>
      </w:r>
    </w:p>
    <w:p w:rsidR="0077699B" w:rsidRPr="003A719D" w:rsidRDefault="00A96B64" w:rsidP="003A719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40"/>
          <w:szCs w:val="32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Познакомить детей с деньгами, возможностями их использования.</w:t>
      </w:r>
    </w:p>
    <w:p w:rsidR="00A96B64" w:rsidRPr="00A96B64" w:rsidRDefault="004F7126" w:rsidP="004F7126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Формирование элементарных </w:t>
      </w:r>
      <w:r w:rsidR="00A96B64"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математических представлений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Количество и счет.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 xml:space="preserve">Дать детям представление о том, что множество(«много») может состоять из разных по качеству элементов: предметов разного цвета, размера, формы; учить сравнивать части множества, определяя их равенство или неравенство на основе составления пар предметов (не прибегая к счету). 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Вводить в речь детей выражения: «Здесь много кружков, одни — красного цвета, а другие — синего; красных кружков больше, чем синих, а синих меньше, чем красных» или «красных и синих кружков поровну».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Учить считать до 5 (на основе наглядности), пользуясь правильными приемами счета: называть числительные по порядку; соотносить каждое числительное только с одним предметом пересчитываемой группы; относить последнее числительное ко всем пересчитанным предметам, например: «Один, два, три — всего три кружка». Сравнивать две группы предметов, именуемые числами 1–2, 2–2, 2–3, 3–3, 3–4, 4–4, 4–5, 5–5.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Формировать представления о порядковом счете, учить правильнопользоваться количественными и порядковыми числительными, отвечать на вопросы «Сколько?», «Который по счету?», «На котором месте?».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Формировать представление о равенстве и неравенстве групп на основе счета: «Здесь один, два зайчика, а здесь одна, две, три елочки. Елочек больше, чем зайчиков; 3 больше, чем 2, а 2 меньше, чем 3».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Учить уравнивать неравные группы двумя способами, добавляя к меньшей группе один (недостающий) предмет или убирая из большей группы один (лишний) предмет («К 2 зайчикам добавили 1 зайчика, стало 3 зайчика и елочек тоже 3. Елочек и зайчиков поровну — 3 и 3» или: «Елочек больше (3), а зайчиков меньше (2). Убрали 1 елочку, их стало тоже 2. Елочек и зайчиков стало поровну: 2 и 2»).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Отсчитывать предметы из большего количества; выкладывать, приносить определенное количество предметов в соответствии с образцом или заданным числом в пределах 5 (отсчитай 4 петушка, принеси 3 зайчика).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На основе счета устанавливать равенство (неравенство) групп предметов в ситуациях, когда предметы в группах расположены на разном расстоянии друг от друга, когда они отличаются по размерам, по форме расположения в пространстве.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Величина.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Совершенствовать умение сравнивать два предмета по величине (длине, ширине, высоте), а также учить сравнивать два предмета потолщине путем непосредственного наложения или приложения их друг кдругу; отражать результаты сравнения в речи, используя прилагательные(длиннее — короче, шире — уже, выше — ниже, толще — тоньше или равные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(одинаковые) по длине, ширине, высоте, толщине).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Учить сравнивать предметы по двум признакам величины (красная лента длиннее и шире зеленой, желтый шарфик короче и уже синего).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 xml:space="preserve">Устанавливать размерные отношения между 3–5 предметами разной длины (ширины, высоты), толщины, располагать их в определенной последовательности — в порядке убывания или нарастания величины. Вводить в активную речь детей понятия, обозначающие размерные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>отношения предметов (эта (красная) башенка — самая высокая, эта (оранжевая) — пониже, эта (розовая) — еще ниже, а эта (желтая) — самая низкая» и т. д.).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Форма.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Развивать представление детей о геометрических фигурах: круге, квадрате, треугольнике, а также шаре, кубе. Учить выделять особые признаки фигур с помощью зрительного и осязательно-двигательного анализаторов (наличие или отсутствие углов, устойчивость, подвижность и др.).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Познакомить детей с прямоугольником, сравнивая его с кругом, квадратом, треугольником. Учить различать и называть прямоугольник, его элементы: углы и стороны.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Формировать представление о том, что фигуры могут быть разных размеров: большой — маленький куб (шар, круг, квадрат, треугольник, прямоугольник).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Учить соотносить форму предметов с известными геометрическими фигурами: тарелка — круг, платок — квадрат, мяч — шар, окно, дверь — прямоугольник и др.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Ориентировка в пространстве.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Развивать умения определять пространственные направления от себя, двигаться в заданном направлении (вперед — назад, направо — налево, вверх — вниз); обозначать словами положение предметов по отношению к себе (передо мной стол, справа от меня дверь, слева — окно, сзади на полках — игрушки).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Познакомить с пространственными отношениями: далеко — близко (дом стоит близко, а березка растет далеко).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Ориентировка во времени.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Расширять представления детей о частях суток, их характерных особенностях, последовательности (утро — день — вечер — ночь).</w:t>
      </w:r>
    </w:p>
    <w:p w:rsidR="0076253C" w:rsidRPr="007216BA" w:rsidRDefault="00A96B64" w:rsidP="007216BA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36"/>
          <w:szCs w:val="32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Объяснить значение слов: «вчера», «сегодня», «завтра».</w:t>
      </w:r>
    </w:p>
    <w:p w:rsidR="00A96B64" w:rsidRPr="00A96B64" w:rsidRDefault="004F7126" w:rsidP="004F7126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Ознакомление </w:t>
      </w:r>
      <w:r w:rsidR="00A96B64" w:rsidRPr="00A96B64">
        <w:rPr>
          <w:rFonts w:ascii="Times New Roman" w:eastAsia="Times New Roman" w:hAnsi="Times New Roman"/>
          <w:b/>
          <w:sz w:val="24"/>
          <w:szCs w:val="24"/>
          <w:lang w:eastAsia="ar-SA"/>
        </w:rPr>
        <w:t>с миром природы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Расширять представления детей о природе.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Знакомить с домашними животными, обитателями уголка природы (с золотыми рыбками, кроме вуалехвоста и телескопа, карасем и др.), птицами (волнистые попугайчики, канарейки и др.).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Знакомить детей с представителями класса пресмыкающихся (ящерица, черепаха), их внешним видом и способами передвижения (у ящерицы продолговатое тело, у нее есть длинный хвост, который она может сбросить; ящерица очень быстро бегает).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Расширять представления детей о некоторых насекомых (муравей, бабочка, жук, божья коровка).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Продолжать знакомить с фруктами (яблоко, груша, слива, персик и др.),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овощами (помидор, огурец, морковь, свекла, лук и др.) и ягодами (малина, смородина, крыжовник и др.), с грибами (маслята, опята, сыроежки и др.).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Закреплять знания детей о травянистых и комнатных растениях (бальзамин, фикус, хлорофитум, герань, бегония, примула и др.); знакомить со способами ухода за ними.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Учить узнавать и называть 3–4 вида деревьев (елка, сосна, береза, клен и др.).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Рассказывать детям о свойствах песка, глины и камня.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Организовывать наблюдения за птицами, прилетающими на участок (ворона, голубь, синица, воробей, снегирь и др.), подкармливать их зимой.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Расширять представления детей об условиях, необходимых для жизни людей, животных, растений (воздух, вода, питание и т. п.).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Учить детей замечать изменения в природе.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Рассказывать об охране растений и животных.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u w:val="single"/>
          <w:lang w:eastAsia="ar-SA"/>
        </w:rPr>
      </w:pPr>
      <w:r w:rsidRPr="00A96B64">
        <w:rPr>
          <w:rFonts w:ascii="Times New Roman" w:eastAsia="Times New Roman" w:hAnsi="Times New Roman"/>
          <w:b/>
          <w:bCs/>
          <w:i/>
          <w:iCs/>
          <w:sz w:val="24"/>
          <w:szCs w:val="24"/>
          <w:u w:val="single"/>
          <w:lang w:eastAsia="ar-SA"/>
        </w:rPr>
        <w:t>Сезонные наблюдения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Осень.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Учить детей замечать и называть изменения в природе: похолодало, осадки, ветер, листопад, созревают плоды и корнеплоды, птицы улетают на юг.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Устанавливать простейшие связи между явлениями живой и неживой природы (похолодало — исчезли бабочки, жуки; отцвели цветы и т. д.).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Привлекать к участию в сборе семян растений.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Зима.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Учить детей замечать изменения в природе, сравнивать осенний и зимний пейзажи.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>Наблюдать за поведением птиц на улице и в уголке природы.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Рассматривать и сравнивать следы птиц на снегу. Оказывать помощь зимующим птицам, называть их.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Расширять представления детей о том, что в мороз вода превращается в лед, сосульки; лед и снег в теплом помещении тают.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Привлекать к участию в зимних забавах: катание с горки на санках, ходьба на лыжах, лепка поделок из снега.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Весна.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Учить детей узнавать и называть время года; выделять признаки весны: солнышко стало теплее, набухли почки на деревьях, появилась травка, распустились подснежники, появились насекомые.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Рассказывать детям о том, что весной зацветают многие комнатные растения.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Формировать представления о работах, проводимых в весенний период в саду и в огороде. Учить наблюдать за посадкой и всходами семян.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Привлекать детей к работам в огороде и цветниках.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Лето. </w:t>
      </w: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Расширять представления детей о летних изменениях в при-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роде: голубое чистое небо, ярко светит солнце, жара, люди легко одеты, загорают, купаются.</w:t>
      </w:r>
    </w:p>
    <w:p w:rsidR="00A96B64" w:rsidRPr="00A96B64" w:rsidRDefault="00A96B64" w:rsidP="00A96B64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В процессе различных видов деятельности расширять представления детей о свойствах песка, воды, камней и глины.</w:t>
      </w:r>
    </w:p>
    <w:p w:rsidR="0076253C" w:rsidRPr="004F4BB7" w:rsidRDefault="00A96B64" w:rsidP="0076253C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Закреплять знания о том, что летом созревают многие фрукты, овощи, ягоды и грибы; у животных подрастают детеныши.</w:t>
      </w:r>
    </w:p>
    <w:p w:rsidR="00A96B64" w:rsidRDefault="004F4BB7" w:rsidP="004F4BB7">
      <w:pPr>
        <w:overflowPunct w:val="0"/>
        <w:autoSpaceDE w:val="0"/>
        <w:autoSpaceDN w:val="0"/>
        <w:adjustRightInd w:val="0"/>
        <w:spacing w:after="0" w:line="240" w:lineRule="auto"/>
        <w:ind w:right="512"/>
        <w:contextualSpacing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Ч</w:t>
      </w:r>
      <w:r w:rsidR="00F861F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асть, формируемая участн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иками образовательных отношений</w:t>
      </w:r>
    </w:p>
    <w:p w:rsidR="004F7126" w:rsidRDefault="00F861F4" w:rsidP="004F71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iCs/>
          <w:sz w:val="24"/>
          <w:szCs w:val="24"/>
        </w:rPr>
      </w:pPr>
      <w:r w:rsidRPr="00F861F4">
        <w:rPr>
          <w:rFonts w:ascii="Times New Roman" w:eastAsiaTheme="minorHAnsi" w:hAnsi="Times New Roman"/>
          <w:i/>
          <w:iCs/>
          <w:sz w:val="24"/>
          <w:szCs w:val="24"/>
        </w:rPr>
        <w:t>Николаева С.Н. Юный эколог: Программа экологического воспитания</w:t>
      </w:r>
      <w:r w:rsidR="00AD4D9E">
        <w:rPr>
          <w:rFonts w:ascii="Times New Roman" w:eastAsiaTheme="minorHAnsi" w:hAnsi="Times New Roman"/>
          <w:i/>
          <w:iCs/>
          <w:sz w:val="24"/>
          <w:szCs w:val="24"/>
        </w:rPr>
        <w:t xml:space="preserve"> </w:t>
      </w:r>
      <w:r w:rsidRPr="00F861F4">
        <w:rPr>
          <w:rFonts w:ascii="Times New Roman" w:eastAsiaTheme="minorHAnsi" w:hAnsi="Times New Roman"/>
          <w:i/>
          <w:iCs/>
          <w:sz w:val="24"/>
          <w:szCs w:val="24"/>
        </w:rPr>
        <w:t>дошкольников. – М.: МОЗАИКА-СИНТЕЗ, 2002. – 128 с.</w:t>
      </w:r>
    </w:p>
    <w:p w:rsidR="0077699B" w:rsidRPr="003A719D" w:rsidRDefault="001243CF" w:rsidP="003A71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iCs/>
          <w:sz w:val="24"/>
          <w:szCs w:val="24"/>
        </w:rPr>
      </w:pPr>
      <w:r w:rsidRPr="001243CF"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  <w:t>В.П. Новикова «Математика в детском саду 3-7 лет» М.., 2003</w:t>
      </w:r>
    </w:p>
    <w:p w:rsidR="00A96B64" w:rsidRDefault="00A96B64" w:rsidP="00A96B64">
      <w:pPr>
        <w:overflowPunct w:val="0"/>
        <w:autoSpaceDE w:val="0"/>
        <w:autoSpaceDN w:val="0"/>
        <w:adjustRightInd w:val="0"/>
        <w:spacing w:after="0" w:line="240" w:lineRule="auto"/>
        <w:ind w:right="512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2.1.3. Содержание психолого-педагогической работы по освоению детьми                            образовательной области «Речевое  развитие».</w:t>
      </w:r>
    </w:p>
    <w:p w:rsidR="007D211A" w:rsidRPr="00A96B64" w:rsidRDefault="007D211A" w:rsidP="00A96B64">
      <w:pPr>
        <w:overflowPunct w:val="0"/>
        <w:autoSpaceDE w:val="0"/>
        <w:autoSpaceDN w:val="0"/>
        <w:adjustRightInd w:val="0"/>
        <w:spacing w:after="0" w:line="240" w:lineRule="auto"/>
        <w:ind w:right="512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(обязательная часть)</w:t>
      </w:r>
    </w:p>
    <w:p w:rsidR="00AD4D9E" w:rsidRPr="0076253C" w:rsidRDefault="00A96B64" w:rsidP="0076253C">
      <w:pPr>
        <w:overflowPunct w:val="0"/>
        <w:autoSpaceDE w:val="0"/>
        <w:autoSpaceDN w:val="0"/>
        <w:adjustRightInd w:val="0"/>
        <w:spacing w:after="0" w:line="240" w:lineRule="auto"/>
        <w:ind w:right="-2" w:firstLine="708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96B64">
        <w:rPr>
          <w:rFonts w:ascii="Times New Roman" w:eastAsia="Times New Roman" w:hAnsi="Times New Roman"/>
          <w:bCs/>
          <w:sz w:val="24"/>
          <w:szCs w:val="24"/>
          <w:lang w:eastAsia="ru-RU"/>
        </w:rPr>
        <w:t>Речевое развитие включает владение речью как средством общения и культуры; обогащение активного словаря; развитие связной, грамматически правильной диалогической и монологической речи; развитие речевого творчества; развитие звуковой и интонационной культуры речи, фонематического слуха; знакомство с книжной культурой, детской литературой, понимание на слух текстов различных жанров детской литературы; формирование звуковой аналитико-синтетической активности как предпосылки обучения грамоте.</w:t>
      </w:r>
    </w:p>
    <w:p w:rsidR="00A96B64" w:rsidRPr="00A96B64" w:rsidRDefault="00A96B64" w:rsidP="00F77F2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96B64">
        <w:rPr>
          <w:rFonts w:ascii="Times New Roman" w:eastAsia="Times New Roman" w:hAnsi="Times New Roman"/>
          <w:b/>
          <w:sz w:val="24"/>
          <w:szCs w:val="24"/>
          <w:lang w:eastAsia="ru-RU"/>
        </w:rPr>
        <w:t>СРЕДНЯЯ ГРУППА(ОТ 4 ДО 5 ЛЕТ)</w:t>
      </w:r>
    </w:p>
    <w:p w:rsidR="00A96B64" w:rsidRPr="00E664BC" w:rsidRDefault="00A96B64" w:rsidP="00E664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A96B64">
        <w:rPr>
          <w:rFonts w:ascii="Times New Roman" w:hAnsi="Times New Roman"/>
          <w:b/>
          <w:bCs/>
          <w:sz w:val="24"/>
          <w:szCs w:val="24"/>
          <w:u w:val="single"/>
        </w:rPr>
        <w:t>Основные целии задачи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   Развитие речи. </w:t>
      </w:r>
      <w:r w:rsidRPr="00A96B64">
        <w:rPr>
          <w:rFonts w:ascii="Times New Roman" w:hAnsi="Times New Roman"/>
          <w:sz w:val="24"/>
        </w:rPr>
        <w:t>Развитие свободного общения с взрослыми и детьми,овладение конструктивными способами и средствами взаимодействия с окружающими.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 xml:space="preserve">   Развитие всех компонентов устной речи детей: грамматического строя речи, связной речи — диалогической и монологической форм; формирование словаря, воспитание звуковой культуры речи.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 xml:space="preserve">   Практическое овладение воспитанниками нормами речи.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   Художественная литература. </w:t>
      </w:r>
      <w:r w:rsidRPr="00A96B64">
        <w:rPr>
          <w:rFonts w:ascii="Times New Roman" w:hAnsi="Times New Roman"/>
          <w:sz w:val="24"/>
        </w:rPr>
        <w:t>Воспитание интереса и любви к чтению; развитие литературной речи.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 xml:space="preserve">   Воспитание желания и умения слушать художественные произведения, следить за развитием действия.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A96B64">
        <w:rPr>
          <w:rFonts w:ascii="Times New Roman" w:hAnsi="Times New Roman"/>
          <w:b/>
          <w:bCs/>
          <w:sz w:val="24"/>
          <w:szCs w:val="24"/>
          <w:u w:val="single"/>
        </w:rPr>
        <w:t>Содержание психолого-педагогической работы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96B64">
        <w:rPr>
          <w:rFonts w:ascii="Times New Roman" w:hAnsi="Times New Roman"/>
          <w:b/>
          <w:sz w:val="24"/>
          <w:szCs w:val="24"/>
        </w:rPr>
        <w:t>Развитие речи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Развивающая речевая среда. </w:t>
      </w:r>
      <w:r w:rsidRPr="00A96B64">
        <w:rPr>
          <w:rFonts w:ascii="Times New Roman" w:hAnsi="Times New Roman"/>
          <w:sz w:val="24"/>
        </w:rPr>
        <w:t>Обсуждать с детьми информацию о предметах, явлениях, событиях, выходящих за пределы привычного имближайшего окружения.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lastRenderedPageBreak/>
        <w:t>Выслушивать детей, уточнять их ответы, подсказывать слова, более точно отражающие особенность предмета, явления, состояния, поступка; помогать логично и понятно высказывать суждение.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Способствовать развитию любознательности.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Помогать детям доброжелательно общаться со сверстниками, подсказывать, как можно порадовать друга, поздравить его, как спокойно высказать свое недовольство его поступком, как извиниться.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Формирование словаря. </w:t>
      </w:r>
      <w:r w:rsidRPr="00A96B64">
        <w:rPr>
          <w:rFonts w:ascii="Times New Roman" w:hAnsi="Times New Roman"/>
          <w:sz w:val="24"/>
        </w:rPr>
        <w:t>Пополнять и активизировать словарь детей на основе углубления знаний о ближайшем окружении. Расширять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представления о предметах, явлениях, событиях, не имевших места в их собственном опыте.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Активизировать употребление в речи названий предметов, их частей, материалов, из которых они изготовлены.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использовать в речи наиболее употребительные прилагательные, глаголы, наречия, предлоги.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Вводить в словарь детей существительные, обозначающие профессии; глаголы, характеризующие трудовые действия.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Продолжать учить детей определять и называть местоположение предмета (слева, справа, рядом, около, между), время суток. Помогать заменять часто используемые детьми указательные местоимения и наречия (там, туда, такой, этот) более точными выразительными словами; употреблять слова-антонимы (чистый — грязный, светло — темно).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употреблять существительные с обобщающим значением (мебель, овощи, животные и т. п.).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Звуковая культура речи. </w:t>
      </w:r>
      <w:r w:rsidRPr="00A96B64">
        <w:rPr>
          <w:rFonts w:ascii="Times New Roman" w:hAnsi="Times New Roman"/>
          <w:sz w:val="24"/>
        </w:rPr>
        <w:t>Закреплять правильное произношение гласных и согласных звуков, отрабатывать произношение свистящих, шипящих и сонорных (р, л) звуков. Развивать артикуляционный аппарат.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Продолжать работу над дикцией: совершенствовать отчетливое произнесение слов и словосочетаний.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Развивать фонематический слух: учить различать на слух и называть слова, начинающиеся на определенный звук.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Совершенствовать интонационную выразительность речи.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Грамматический строй речи. </w:t>
      </w:r>
      <w:r w:rsidRPr="00A96B64">
        <w:rPr>
          <w:rFonts w:ascii="Times New Roman" w:hAnsi="Times New Roman"/>
          <w:sz w:val="24"/>
        </w:rPr>
        <w:t>Продолжать формировать у детей умение согласовывать слова в предложении, правильно использовать предлоги в речи; образовывать форму множественного числа существительных, обозначающих детенышей животных (по аналогии), употреблять эти существительные в именительном и винительном падежах (лисята — лисят, медвежата — медвежат); правильно употреблять форму множественного числа родительного падежа существительных (вилок, яблок, туфель).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Напоминать правильные формы повелительного наклонения некоторых глаголов (Ляг! Лежи! Поезжай! Беги! и т. п.), несклоняемых существительных (пальто, пианино, кофе, какао).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Поощрять характерное для пятого года жизни словотворчество, тактично подсказывать общепринятый образец слова.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Побуждать детей активно употреблять в речи простейшие виды сложносочиненных и сложноподчиненных предложений.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Связная речь. </w:t>
      </w:r>
      <w:r w:rsidRPr="00A96B64">
        <w:rPr>
          <w:rFonts w:ascii="Times New Roman" w:hAnsi="Times New Roman"/>
          <w:sz w:val="24"/>
        </w:rPr>
        <w:t>Совершенствовать диалогическую речь: учить участвовать в беседе, понятно для слушателей отвечать на вопросы и задавать их.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детей рассказывать: описывать предмет, картину; упражнять всоставлении рассказов по картине, созданной ребенком с использованиемраздаточного дидактического материала.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Упражнять детей в умении пересказывать наиболее выразительные и динамичные отрывки из сказок.</w:t>
      </w:r>
    </w:p>
    <w:p w:rsidR="00A96B64" w:rsidRPr="00A96B64" w:rsidRDefault="004F7126" w:rsidP="004F71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Художественная </w:t>
      </w:r>
      <w:r w:rsidR="00A96B64" w:rsidRPr="00A96B64">
        <w:rPr>
          <w:rFonts w:ascii="Times New Roman" w:hAnsi="Times New Roman"/>
          <w:b/>
          <w:sz w:val="24"/>
          <w:szCs w:val="24"/>
        </w:rPr>
        <w:t>литература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Продолжать приучать детей слушать сказки, рассказы, стихотворения; запоминать небольшие и простые по содержанию считалки.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lastRenderedPageBreak/>
        <w:t>Помогать им, используя разные приемы и педагогические ситуации, правильно воспринимать содержание произведения, сопереживать его героям.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Зачитывать по просьбе ребенка понравившийся отрывок из сказки, рассказа, стихотворения, помогая становлению личностного отношения к произведению.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Поддерживать внимание и интерес к слову в литературном произведении.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Продолжать работу по формированию интереса к книге. Предлагать вниманию детей иллюстрированные издания знакомых произведений.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Объяснять, как важны в книге рисунки; показывать, как много интересного можно узнать, внимательно рассматривая книжные иллюстрации.</w:t>
      </w:r>
    </w:p>
    <w:p w:rsidR="00886CCE" w:rsidRPr="004F4BB7" w:rsidRDefault="00A96B64" w:rsidP="004F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Познакомить с книжками, оформленными Ю. Васне</w:t>
      </w:r>
      <w:r w:rsidR="00E664BC">
        <w:rPr>
          <w:rFonts w:ascii="Times New Roman" w:hAnsi="Times New Roman"/>
          <w:sz w:val="24"/>
        </w:rPr>
        <w:t>цовым, Е. Рачевым, Е. Чарушиным</w:t>
      </w:r>
    </w:p>
    <w:p w:rsidR="00352F9E" w:rsidRDefault="004F4BB7" w:rsidP="004F4BB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Ч</w:t>
      </w:r>
      <w:r w:rsidR="00886CCE">
        <w:rPr>
          <w:rFonts w:ascii="Times New Roman" w:hAnsi="Times New Roman"/>
          <w:b/>
          <w:sz w:val="24"/>
        </w:rPr>
        <w:t>асть, формируемая участн</w:t>
      </w:r>
      <w:r>
        <w:rPr>
          <w:rFonts w:ascii="Times New Roman" w:hAnsi="Times New Roman"/>
          <w:b/>
          <w:sz w:val="24"/>
        </w:rPr>
        <w:t>иками образовательных отношений</w:t>
      </w:r>
    </w:p>
    <w:p w:rsidR="003A719D" w:rsidRPr="00504C64" w:rsidRDefault="00886CCE" w:rsidP="00504C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iCs/>
          <w:sz w:val="24"/>
          <w:szCs w:val="24"/>
        </w:rPr>
      </w:pPr>
      <w:r w:rsidRPr="00886CCE">
        <w:rPr>
          <w:rFonts w:ascii="Times New Roman" w:eastAsiaTheme="minorHAnsi" w:hAnsi="Times New Roman"/>
          <w:i/>
          <w:iCs/>
          <w:sz w:val="24"/>
          <w:szCs w:val="24"/>
        </w:rPr>
        <w:t>Ушакова О.С. Программа развития речи детей дошкольного возраста в детскомсаду. – 2-е изд. – М.: ТЦ Сфера, 2006. – 56 с.</w:t>
      </w:r>
    </w:p>
    <w:p w:rsidR="00A96B64" w:rsidRDefault="00A96B64" w:rsidP="00ED00AA">
      <w:pPr>
        <w:pStyle w:val="a4"/>
        <w:jc w:val="center"/>
        <w:rPr>
          <w:rFonts w:ascii="Times New Roman" w:eastAsia="Times New Roman" w:hAnsi="Times New Roman"/>
          <w:b/>
          <w:bCs/>
          <w:szCs w:val="24"/>
          <w:lang w:eastAsia="ru-RU"/>
        </w:rPr>
      </w:pPr>
      <w:r w:rsidRPr="00ED00A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2.1.4. Содержание психолого-педагогической</w:t>
      </w:r>
      <w:r w:rsidRPr="00ED00AA">
        <w:rPr>
          <w:rFonts w:ascii="Times New Roman" w:eastAsia="Times New Roman" w:hAnsi="Times New Roman"/>
          <w:b/>
          <w:bCs/>
          <w:szCs w:val="24"/>
          <w:lang w:eastAsia="ru-RU"/>
        </w:rPr>
        <w:t xml:space="preserve"> работы по освоению детьми образовательной области «Художественно-эстетическое  развитие».</w:t>
      </w:r>
    </w:p>
    <w:p w:rsidR="007D211A" w:rsidRPr="00ED00AA" w:rsidRDefault="007D211A" w:rsidP="00ED00AA">
      <w:pPr>
        <w:pStyle w:val="a4"/>
        <w:jc w:val="center"/>
        <w:rPr>
          <w:rFonts w:ascii="Times New Roman" w:eastAsia="Times New Roman" w:hAnsi="Times New Roman"/>
          <w:b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Cs w:val="24"/>
          <w:lang w:eastAsia="ru-RU"/>
        </w:rPr>
        <w:t>(обязательная часть)</w:t>
      </w:r>
    </w:p>
    <w:p w:rsidR="00A96B64" w:rsidRPr="0076253C" w:rsidRDefault="00A96B64" w:rsidP="0076253C">
      <w:pPr>
        <w:suppressAutoHyphens/>
        <w:spacing w:after="0" w:line="240" w:lineRule="auto"/>
        <w:ind w:right="512"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A96B64">
        <w:rPr>
          <w:rFonts w:ascii="Times New Roman" w:eastAsia="Times New Roman" w:hAnsi="Times New Roman"/>
          <w:sz w:val="24"/>
          <w:szCs w:val="24"/>
          <w:lang w:eastAsia="ar-SA"/>
        </w:rPr>
        <w:t>Художественно-эстетическое развитие предполагает развитие предпосылок ценностно-смыслового восприятия и понимания произведений искусства (словесного, музыкального, изобразительного), мира природы; становление эстетического отношения к окружающему миру; формирование элементарных представлений о видах искусства; восприятие музыки, художественной литературы, фольклора; стимулирование сопереживания персонажам художественных произведений; реализацию самостоятельной творческой деятельности детей (изобразительной, конструктивно-модельной, музыкальной и др.).</w:t>
      </w:r>
    </w:p>
    <w:p w:rsidR="00A96B64" w:rsidRPr="00A96B64" w:rsidRDefault="00A96B64" w:rsidP="00F77F20">
      <w:pPr>
        <w:overflowPunct w:val="0"/>
        <w:autoSpaceDE w:val="0"/>
        <w:autoSpaceDN w:val="0"/>
        <w:adjustRightInd w:val="0"/>
        <w:spacing w:after="0" w:line="240" w:lineRule="auto"/>
        <w:ind w:left="720" w:right="512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A96B64">
        <w:rPr>
          <w:rFonts w:ascii="Times New Roman" w:hAnsi="Times New Roman"/>
          <w:b/>
          <w:bCs/>
          <w:sz w:val="24"/>
          <w:szCs w:val="24"/>
        </w:rPr>
        <w:t>СРЕДНЯЯ ГРУППА(ОТ 4 ДО 5 ЛЕТ)</w:t>
      </w:r>
    </w:p>
    <w:p w:rsidR="00A96B64" w:rsidRPr="00A96B64" w:rsidRDefault="00A96B64" w:rsidP="00E664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A96B64">
        <w:rPr>
          <w:rFonts w:ascii="Times New Roman" w:hAnsi="Times New Roman"/>
          <w:b/>
          <w:bCs/>
          <w:sz w:val="24"/>
          <w:szCs w:val="24"/>
          <w:u w:val="single"/>
        </w:rPr>
        <w:t>Основные цели и задачи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Формирование интереса к эстетической стороне окружающей действительности, эстетического отношения к предметам и явлениям окружающего мира, произведениям искусства; воспитание интереса к художественно-творческой деятельности.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Развитие эстетических чувств детей, художественного восприятия, образных представлений, воображения, художественно-творческих способностей.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Развитие детского художественного творчества, интереса к самостоятельной творческой деятельности (изобразительной, конструктивно-модельной, музыкальной и др.); удовлетворение потребности детей в самовыражении.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Приобщение к искусству. </w:t>
      </w:r>
      <w:r w:rsidRPr="00A96B64">
        <w:rPr>
          <w:rFonts w:ascii="Times New Roman" w:hAnsi="Times New Roman"/>
          <w:sz w:val="24"/>
        </w:rPr>
        <w:t>Развитие эмоциональной восприимчивости, эмоционального отклика на литературные и музыкальные произведения, красоту окружающего мира, произведения искусства.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Приобщение детей к народному и профессиональному искусству (словесному, музыкальному, изобразительному, театральному, к архитектуре) через ознакомление с лучшими образцами отечественного и мирового искусства; воспитание умения понимать содержание произведений искусства.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Формирование элементарных представлений о видах и жанрах искусства, средствах выразительности в различных видах искусства.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Изобразительная деятельность. </w:t>
      </w:r>
      <w:r w:rsidRPr="00A96B64">
        <w:rPr>
          <w:rFonts w:ascii="Times New Roman" w:hAnsi="Times New Roman"/>
          <w:sz w:val="24"/>
        </w:rPr>
        <w:t>Развитие интереса к различным видам изобразительной деятельности; совершенствование умений в рисовании, лепке, аппликации, художественном труде.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Воспитание эмоциональной отзывчивости при восприятии произведений изобразительного искусства.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Воспитание желания и умения взаимодействовать со сверстниками при создании коллективных работ.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Конструктивно-модельная деятельность. </w:t>
      </w:r>
      <w:r w:rsidRPr="00A96B64">
        <w:rPr>
          <w:rFonts w:ascii="Times New Roman" w:hAnsi="Times New Roman"/>
          <w:sz w:val="24"/>
        </w:rPr>
        <w:t>Приобщение к конструированию; развитие интереса к конструктивной деятельности, знакомство с различными видами конструкторов.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lastRenderedPageBreak/>
        <w:t>Воспитание умения работать коллективно, объединять свои поделки в соответствии с общим замыслом, договариваться, кто какую часть работы будет выполнять.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Музыкально-художественная деятельность. </w:t>
      </w:r>
      <w:r w:rsidRPr="00A96B64">
        <w:rPr>
          <w:rFonts w:ascii="Times New Roman" w:hAnsi="Times New Roman"/>
          <w:sz w:val="24"/>
        </w:rPr>
        <w:t>Приобщение к музыкальному искусству; формирование основ музыкальной культуры, ознакомление с элементарными музыкальными понятиями, жанрами; воспитание эмоциональной отзывчивости при восприятии музыкальных произведений.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Развитие музыкальных способностей: поэтического и музыкального слуха, чувства ритма, музыкальной памяти; формирование песенного, музыкального вкуса.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Воспитание интереса к музыкально-художественной деятельности, совершенствование умений в этом виде деятельности.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Развитие детского музыкально-художественного творчества, реализация самостоятельной творческой деятельности детей; удовлетворение потребности в самовыражении.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A96B64">
        <w:rPr>
          <w:rFonts w:ascii="Times New Roman" w:hAnsi="Times New Roman"/>
          <w:b/>
          <w:bCs/>
          <w:sz w:val="24"/>
          <w:szCs w:val="24"/>
          <w:u w:val="single"/>
        </w:rPr>
        <w:t>Содержание психолого-педагогической работы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96B64">
        <w:rPr>
          <w:rFonts w:ascii="Times New Roman" w:hAnsi="Times New Roman"/>
          <w:b/>
          <w:sz w:val="24"/>
          <w:szCs w:val="24"/>
        </w:rPr>
        <w:t>Приобщение к искусству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Приобщать детей к восприятию искусства, развивать интерес к нему.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Поощрять выражение эстетических чувств, проявление эмоций при рассматривании предметов народного и декоративно-прикладного искусства, прослушивании произведений музыкального фольклора.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Познакомить детей с профессиями артиста, художника, композитора.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Побуждать узнавать и называть предметы и явления природы, окружающей действительности в художественных образах (литература, музыка, изобразительное искусство).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различать жанры и виды искусства: стихи, проза, загадки (литература), песни, танцы, музыка, картина (репродукция), скульптура (изобразительное искусство), здание и соооружение (архитектура).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выделять и называть основные средства выразительности (цвет, форма, величина, ритм, движение, жест, звук) и создавать свои художественные образы в изобразительной, музыкальной, конструктивной деятельности.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Познакомить детей с архитектурой. Формировать представления о том, что дома, в которых они живут (детский сад, школа, другие здания), — это архитектурные сооружения; дома бывают разные по форме, высоте, длине, с разными окнами, с разным количеством этажей, подъездов и т. д.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Вызывать интерес к различным строениям, расположенным вокруг детского сада (дома, в которых живут ребенок и его друзья, школа, кинотеатр).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Привлекать внимание детей к сходству и различиям разных зданий, поощрять самостоятельное выделение частей здания, его особенностей.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Закреплять умение замечать различия в сходных по форме и строению зданиях (форма и величина входных дверей, окон и других частей).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Поощрять стремление детей изображать в рисунках, аппликациях реальные и сказочные строения.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Организовать посещение музея (совместно с родителями), рассказать о назначении музея.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Развивать интерес к посещению кукольного театра, выставок.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Закреплять знания детей о книге, книжной иллюстрации. Познакомить с библиотекой как центром хранения книг, созданных писателями и поэтами.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Знакомить с произведениями народного искусства (потешки, сказки, загадки, песни, хороводы, заклички, изделия народного декоративно-прикладного искусства).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40"/>
          <w:szCs w:val="26"/>
        </w:rPr>
      </w:pPr>
      <w:r w:rsidRPr="00A96B64">
        <w:rPr>
          <w:rFonts w:ascii="Times New Roman" w:hAnsi="Times New Roman"/>
          <w:sz w:val="24"/>
        </w:rPr>
        <w:t>Воспитывать бережное отношение к произведениям искусства</w:t>
      </w:r>
    </w:p>
    <w:p w:rsidR="00A96B64" w:rsidRPr="00A96B64" w:rsidRDefault="004F7126" w:rsidP="004F71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Изобразительная </w:t>
      </w:r>
      <w:r w:rsidR="00A96B64" w:rsidRPr="00A96B64">
        <w:rPr>
          <w:rFonts w:ascii="Times New Roman" w:hAnsi="Times New Roman"/>
          <w:b/>
          <w:sz w:val="24"/>
          <w:szCs w:val="24"/>
        </w:rPr>
        <w:t>деятельность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Продолжать развивать интерес детей к изобразительной деятельности.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Вызывать положительный эмоциональный отклик на предложение рисовать, лепить, вырезать и наклеивать.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lastRenderedPageBreak/>
        <w:t>Продолжать развивать эстетическое восприятие, образные представления, воображение, эстетические чувства, художественно-творческие способности.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Продолжать формировать умение рассматривать и обследовать предметы, в том числе с помощью рук.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Обогащать представления детей об изобразительном искусстве (иллюстрации к произведениям детской литературы, репродукции произведений живописи, народное декоративное искусство, скульптура малых форм и др.) как основе развития творчества. Учить детей выделять и использовать средства выразительности в рисовании, лепке, аппликации.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Продолжать формировать умение создавать коллективные произведения в рисовании, лепке, аппликации.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Закреплять умение сохранять правильную позу при рисовании: негорбиться, не наклоняться низко над столом, к мольберту; сидеть свободно, не напрягаясь. Приучать детей быть аккуратными: сохранять свое рабочее место в порядке, по окончании работы убирать все со стола.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проявлять дружелюбие при оценке работ других детей.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Рисование. </w:t>
      </w:r>
      <w:r w:rsidRPr="00A96B64">
        <w:rPr>
          <w:rFonts w:ascii="Times New Roman" w:hAnsi="Times New Roman"/>
          <w:sz w:val="24"/>
        </w:rPr>
        <w:t>Продолжать формировать у детей умение рисовать отдельные предметы и создавать сюжетные композиции, повторяя изображение одних и тех же предметов (неваляшки гуляют, деревья на нашем участке зимой, цыплята гуляют по травке) и добавляя к ним другие (солнышко,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падающий снег и т. д.).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Формировать и закреплять представления о форме предметов (круглая, овальная, квадратная, прямоугольная, треугольная), величине, расположении частей.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Помогать детям при передаче сюжета располагать изображения на всем листе в соответствии с содержанием действия и включенными в действие объектами. Направлять внимание детей на передачу соотношения предметов по величине: дерево высокое, куст ниже дерева, цветы ниже куста.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Продолжать закреплять и обогащать представления детей о цветах и оттенках окружающих предметов и объектов природы. К уже известным цветам и оттенкам добавить новые (коричневый, оранжевый, светло-зеленый); формировать представление о том, как можно получить эти цвета.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смешивать краски для получения нужных цветов и оттенков.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Развивать желание использовать в рисовании, аппликации разнообразные цвета, обращать внимание на многоцветие окружающего мира.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Закреплять умение правильно держать карандаш, кисть, фломастер, цветной мелок; использовать их при создании изображения.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детей закрашивать рисунки кистью, карандашом, проводя линии и штрихи только в одном направлении (сверху вниз или слева направо); ритмично наносить мазки, штрихи по всей форме, не выходя за пределы контура; проводить широкие линии всей кистью, а узкие линии и точки — концом ворса кисти. Закреплять умение чисто промывать кисть перед использованием краски другого цвета. К концу года формировать у детей умение получать светлые и темные оттенки цвета, изменяя нажим на карандаш.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Формировать умение правильно передавать расположение частей при рисовании сложных предметов (кукла, зайчик и др.) и соотносить их по величине.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Декоративное рисование. </w:t>
      </w:r>
      <w:r w:rsidRPr="00A96B64">
        <w:rPr>
          <w:rFonts w:ascii="Times New Roman" w:hAnsi="Times New Roman"/>
          <w:sz w:val="24"/>
        </w:rPr>
        <w:t>Продолжать формировать умение создавать декоративные композиции по мотивам дымковских, городецких  узоров. Использовать  изделия народного промысла для развития эстетического восприятия прекрасного и в качестве образцов для создания узоров в стиле этих росписей (для росписи могут использоваться вылепленные детьми игрушки и силуэты игрушек, вырезанные из бумаги).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Познакомить детей с городецкими изделиями. Учить выделять элементы городецкой росписи (бутоны, купавки, розаны, листья); видеть и называть цвета, используемые в росписи.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lastRenderedPageBreak/>
        <w:t xml:space="preserve">Лепка. </w:t>
      </w:r>
      <w:r w:rsidRPr="00A96B64">
        <w:rPr>
          <w:rFonts w:ascii="Times New Roman" w:hAnsi="Times New Roman"/>
          <w:sz w:val="24"/>
        </w:rPr>
        <w:t>Продолжать развивать интерес детей к лепке; совершенствовать умение лепить из глины (из пластилина, пластической массы).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Закреплять приемы лепки, освоенные в предыдущих группах; учить прищипыванию с легким оттягиванием всех краев сплюснутого шара, вытягиванию отдельных частей из целого куска, прищипыванию мелких деталей (ушки у котенка, клюв у птички). Учить сглаживать пальцами поверхность вылепленного предмета, фигурки.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 xml:space="preserve">Учить приемам вдавливания середины шара, цилиндра для получения полой формы. 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Познакомить с приемами использования стеки. Поощрять стремление украшать вылепленные изделия узором при помощи стеки.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Закреплять приемы аккуратной лепки.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Аппликация. </w:t>
      </w:r>
      <w:r w:rsidRPr="00A96B64">
        <w:rPr>
          <w:rFonts w:ascii="Times New Roman" w:hAnsi="Times New Roman"/>
          <w:sz w:val="24"/>
        </w:rPr>
        <w:t>Воспитывать интерес к аппликации, усложняя ее содержание и расширяя возможности создания разнообразных изображений.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Формировать умение правильно держать ножницы и пользоваться ими. Обучать вырезыванию, начиная с формирования навыка разрезания по прямой сначала коротких, а затем длинных полос. Учить составлять из полос изображения разных предметов (забор, скамейка, лесенка, дерево, кустик и др.). Учить вырезать круглые формы из квадрата и овальные из прямоугольника путем скругления углов; использовать этот прием для изображения в аппликации овощей, фруктов, ягод, цветов и т. п.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Продолжать расширять количество изображаемых в аппликации предметов (птицы, животные, цветы, насекомые, дома, как реальные, так и воображаемые) из готовых форм. Учить детей преобразовывать эти формы, разрезая их на две или четыре части (круг — на полукруги, четверти; квадрат — на треугольники и т. д.).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Закреплять навыки аккуратного вырезывания и наклеивания.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PetersburgC" w:hAnsi="PetersburgC" w:cs="PetersburgC"/>
        </w:rPr>
      </w:pPr>
      <w:r w:rsidRPr="00A96B64">
        <w:rPr>
          <w:rFonts w:ascii="Times New Roman" w:hAnsi="Times New Roman"/>
          <w:sz w:val="24"/>
        </w:rPr>
        <w:t>Поощрять проявление активности и творчества.</w:t>
      </w:r>
    </w:p>
    <w:p w:rsidR="00A96B64" w:rsidRPr="00A96B64" w:rsidRDefault="004F7126" w:rsidP="004F71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Конструктивно-модельная </w:t>
      </w:r>
      <w:r w:rsidR="00A96B64" w:rsidRPr="00A96B64">
        <w:rPr>
          <w:rFonts w:ascii="Times New Roman" w:hAnsi="Times New Roman"/>
          <w:b/>
          <w:sz w:val="24"/>
          <w:szCs w:val="24"/>
        </w:rPr>
        <w:t>Деятельность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96B64">
        <w:rPr>
          <w:rFonts w:ascii="Times New Roman" w:hAnsi="Times New Roman"/>
          <w:sz w:val="24"/>
        </w:rPr>
        <w:t>Обращать внимание детей на различные здания и сооружения вокруг их дома, детского сада. На прогулках в процессе игр рассматривать с детьми машины, тележки, автобусы и другие виды транспорта, выделяя их части, называть их форму и расположение по отношению к самой большой части.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Продолжать развивать у детей способность различать и называть строительные детали (куб, пластина, кирпичик, брусок); учить использовать их с учетом конструктивных свойств (устойчивость, форма, величина). Развивать умение устанавливать ассоциативные связи, предлагая вспомнить, какие похожие сооружения дети видели.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анализировать образец постройки: выделять основные части, различать и соотносить их по величине и форме, устанавливать пространственное расположение этих частей относительно друг друга (в домах — стены, вверху — перекрытие, крыша; в автомобиле — кабина, кузов и т. д.).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самостоятельно измерять постройки (по высоте, длине и ширине), соблюдать заданный воспитателем принцип конструкции («Построй такой же домик, но высокий»).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сооружать постройки из крупного и мелкого строительного материала, использовать детали разного цвета для создания и украшения построек.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Обучать конструированию из бумаги: сгибать прямоугольный лист бумаги пополам, совмещая стороны и углы (альбом, флажки для украшения участка, поздравительная открытка), приклеивать к основной форме детали (к дому — окна, двери, трубу; к автобусу — колеса; к стулу — спинку).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Приобщать детей к изготовлению поделок из природного материала:коры, веток, листьев, шишек, каштанов, ореховой скорлупы, соломы (лодочки, ежики и т. д.). Учить использовать для закрепления частей клей, пластилин; применять в поделках катушки, коробки разной величины и другие предметы.</w:t>
      </w:r>
    </w:p>
    <w:p w:rsidR="007216BA" w:rsidRDefault="007216BA" w:rsidP="004F71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216BA" w:rsidRDefault="007216BA" w:rsidP="004F71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96B64" w:rsidRPr="00A96B64" w:rsidRDefault="004F7126" w:rsidP="004F71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Музыкально-художественная </w:t>
      </w:r>
      <w:r w:rsidR="00A96B64" w:rsidRPr="00A96B64">
        <w:rPr>
          <w:rFonts w:ascii="Times New Roman" w:hAnsi="Times New Roman"/>
          <w:b/>
          <w:sz w:val="24"/>
          <w:szCs w:val="24"/>
        </w:rPr>
        <w:t>деятельность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Продолжать развивать у детей интерес к музыке, желание ее слушать, вызывать эмоциональную отзывчивость при восприятии музыкальных произведений.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Обогащать музыкальные впечатления, способствовать дальнейшему развитию основ музыкальной культуры.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Слушание. </w:t>
      </w:r>
      <w:r w:rsidRPr="00A96B64">
        <w:rPr>
          <w:rFonts w:ascii="Times New Roman" w:hAnsi="Times New Roman"/>
          <w:sz w:val="24"/>
        </w:rPr>
        <w:t>Формировать навыки культуры слушания музыки (не отвлекаться, дослушивать произведение до конца).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чувствовать характер музыки, узнавать знакомые произведения, высказывать свои впечатления о прослушанном.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замечать выразительные средства музыкального произведения: тихо, громко, медленно, быстро. Развивать способность различать звуки по высоте (высокий, низкий в пределах сексты, септимы).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Пение. </w:t>
      </w:r>
      <w:r w:rsidRPr="00A96B64">
        <w:rPr>
          <w:rFonts w:ascii="Times New Roman" w:hAnsi="Times New Roman"/>
          <w:sz w:val="24"/>
        </w:rPr>
        <w:t>Обучать детей выразительному пению, формировать умение петь протяжно, подвижно, согласованно (в пределах ре — си первой октавы). Развивать умение брать дыхание между короткими музыкальными фразами. Учить петь мелодию чисто, смягчать концы фраз, четко произносить слова, петь выразительно, передавая характер музыки. Учить петь с инструментальным сопровождением и без него (с помощью воспитателя).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Песенное творчество. </w:t>
      </w:r>
      <w:r w:rsidRPr="00A96B64">
        <w:rPr>
          <w:rFonts w:ascii="Times New Roman" w:hAnsi="Times New Roman"/>
          <w:sz w:val="24"/>
        </w:rPr>
        <w:t>Учить самостоятельно сочинять мелодию колыбельной песни и отвечать на музыкальные вопросы («Как тебя зовут?», «Что ты хочешь, кошечка?», «Где ты?»). Формировать умение импровизировать мелодии на заданный текст.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Музыкально-ритмические движения. </w:t>
      </w:r>
      <w:r w:rsidRPr="00A96B64">
        <w:rPr>
          <w:rFonts w:ascii="Times New Roman" w:hAnsi="Times New Roman"/>
          <w:sz w:val="24"/>
        </w:rPr>
        <w:t>Продолжать формировать у детей навык ритмичного движения в соответствии с характером музыки.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самостоятельно менять движения в соответствии с двух- и трехчастной формой музыки.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Совершенствовать танцевальные движения: прямой галоп, пружинка, кружение по одному и в парах.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детей двигаться в парах по кругу в танцах и хороводах, ставитьногу на носок и на пятку, ритмично хлопать в ладоши, выполнять простейшие перестроения (из круга врассыпную и обратно), подскоки.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Продолжать совершенствовать навыки основных движений (ходьба: «торжественная», спокойная, «таинственная»; бег: легкий и стремительный).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Развитие танцевально-игрового творчества. </w:t>
      </w:r>
      <w:r w:rsidRPr="00A96B64">
        <w:rPr>
          <w:rFonts w:ascii="Times New Roman" w:hAnsi="Times New Roman"/>
          <w:sz w:val="24"/>
        </w:rPr>
        <w:t>Способствовать развитию эмоционально-образного исполнения музыкально-игровых упражнений (кружатся листочки, падают снежинки) и сценок, используя мимику и пантомиму (зайка веселый и грустный, хитрая лисичка, сердитый волк и т. д.).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 xml:space="preserve">  Обучать  инсценированию песен и постановке небольших музыкальных спектаклей.</w:t>
      </w:r>
    </w:p>
    <w:p w:rsidR="00A96B64" w:rsidRPr="0076253C" w:rsidRDefault="00A96B64" w:rsidP="001F4C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Игра на детских музыкальных инструментах. </w:t>
      </w:r>
      <w:r w:rsidRPr="00A96B64">
        <w:rPr>
          <w:rFonts w:ascii="Times New Roman" w:hAnsi="Times New Roman"/>
          <w:sz w:val="24"/>
        </w:rPr>
        <w:t>Формировать умение подыгрывать простейшие мелодии на деревянных ложках, погремушках, барабане, металлофоне.</w:t>
      </w:r>
    </w:p>
    <w:p w:rsidR="005E7473" w:rsidRPr="001F4CC7" w:rsidRDefault="004F4BB7" w:rsidP="004F4BB7">
      <w:pPr>
        <w:tabs>
          <w:tab w:val="left" w:pos="555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Ч</w:t>
      </w:r>
      <w:r w:rsidR="005E7473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асть, формируемая участн</w:t>
      </w:r>
      <w:r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иками образовательных отношений</w:t>
      </w:r>
    </w:p>
    <w:p w:rsidR="007D211A" w:rsidRPr="007D211A" w:rsidRDefault="002E2F10" w:rsidP="007D211A">
      <w:pPr>
        <w:spacing w:after="0" w:line="240" w:lineRule="auto"/>
        <w:rPr>
          <w:rFonts w:ascii="Times New Roman" w:eastAsia="Times New Roman" w:hAnsi="Times New Roman"/>
          <w:bCs/>
          <w:i/>
          <w:iCs/>
          <w:sz w:val="24"/>
          <w:szCs w:val="24"/>
          <w:lang w:eastAsia="ar-SA"/>
        </w:rPr>
      </w:pPr>
      <w:r w:rsidRPr="007D211A">
        <w:rPr>
          <w:rFonts w:ascii="Times New Roman" w:eastAsiaTheme="minorHAnsi" w:hAnsi="Times New Roman"/>
          <w:i/>
          <w:iCs/>
          <w:sz w:val="24"/>
          <w:szCs w:val="24"/>
        </w:rPr>
        <w:t>Лыкова И.А. Программа художественного воспитания, обучения и развития детей 2-7 лет «Цветные ладошки» – М.: «КАРАПУЗ-ДИДАКТИКА», 2007.- 144 с.</w:t>
      </w:r>
    </w:p>
    <w:p w:rsidR="00525D05" w:rsidRDefault="007D211A" w:rsidP="00E664BC">
      <w:pPr>
        <w:spacing w:after="0" w:line="240" w:lineRule="auto"/>
        <w:rPr>
          <w:rFonts w:ascii="Times New Roman" w:eastAsia="Times New Roman" w:hAnsi="Times New Roman"/>
          <w:bCs/>
          <w:i/>
          <w:sz w:val="24"/>
          <w:szCs w:val="24"/>
          <w:lang w:eastAsia="ar-SA"/>
        </w:rPr>
      </w:pPr>
      <w:r w:rsidRPr="007D211A">
        <w:rPr>
          <w:rFonts w:ascii="Times New Roman" w:eastAsia="Times New Roman" w:hAnsi="Times New Roman"/>
          <w:bCs/>
          <w:i/>
          <w:iCs/>
          <w:sz w:val="24"/>
          <w:szCs w:val="24"/>
          <w:lang w:eastAsia="ar-SA"/>
        </w:rPr>
        <w:t xml:space="preserve">Буренина А.И. </w:t>
      </w:r>
      <w:r w:rsidRPr="007D211A">
        <w:rPr>
          <w:rFonts w:ascii="Times New Roman" w:eastAsia="Times New Roman" w:hAnsi="Times New Roman"/>
          <w:bCs/>
          <w:i/>
          <w:sz w:val="24"/>
          <w:szCs w:val="24"/>
          <w:lang w:eastAsia="ar-SA"/>
        </w:rPr>
        <w:t>Ритмическая мозаика: Программа по ритмической пластикедля детей дошкольного и младшего школьного возраста</w:t>
      </w:r>
      <w:r>
        <w:rPr>
          <w:rFonts w:ascii="Times New Roman" w:eastAsia="Times New Roman" w:hAnsi="Times New Roman"/>
          <w:bCs/>
          <w:i/>
          <w:sz w:val="24"/>
          <w:szCs w:val="24"/>
          <w:lang w:eastAsia="ar-SA"/>
        </w:rPr>
        <w:t>.</w:t>
      </w:r>
    </w:p>
    <w:p w:rsidR="005C18C1" w:rsidRDefault="005C18C1" w:rsidP="005C18C1">
      <w:pPr>
        <w:spacing w:after="0" w:line="240" w:lineRule="auto"/>
        <w:rPr>
          <w:rFonts w:ascii="Times New Roman" w:eastAsia="Times New Roman" w:hAnsi="Times New Roman"/>
          <w:bCs/>
          <w:i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i/>
          <w:sz w:val="24"/>
          <w:szCs w:val="24"/>
          <w:lang w:eastAsia="ar-SA"/>
        </w:rPr>
        <w:t>Буренина А.И. и Т. Сауко Топ – хлоп, малыши. М: Твик-Лирек, 2007</w:t>
      </w:r>
    </w:p>
    <w:p w:rsidR="005C18C1" w:rsidRPr="005C18C1" w:rsidRDefault="005C18C1" w:rsidP="00E664BC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i/>
          <w:sz w:val="24"/>
          <w:szCs w:val="24"/>
          <w:lang w:eastAsia="ar-SA"/>
        </w:rPr>
        <w:t>Радынова О.П. «Музыкальные шедевры: Песня, танец, марш» М.: Сфера, 2008</w:t>
      </w:r>
    </w:p>
    <w:p w:rsidR="00A96B64" w:rsidRDefault="00A96B64" w:rsidP="00A96B64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2.1.5.Содержание психолого-педагогической работы по освоению детьми                              образовательной области «Физическое развитие».</w:t>
      </w:r>
    </w:p>
    <w:p w:rsidR="007D211A" w:rsidRPr="00A96B64" w:rsidRDefault="007D211A" w:rsidP="00A96B64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(обязательная часть)</w:t>
      </w:r>
    </w:p>
    <w:p w:rsidR="004F7126" w:rsidRPr="0076253C" w:rsidRDefault="00A96B64" w:rsidP="0076253C">
      <w:pPr>
        <w:overflowPunct w:val="0"/>
        <w:autoSpaceDE w:val="0"/>
        <w:autoSpaceDN w:val="0"/>
        <w:adjustRightInd w:val="0"/>
        <w:spacing w:after="0" w:line="240" w:lineRule="auto"/>
        <w:ind w:right="370" w:firstLine="567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96B64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«Физическое развитие» включает приобретение опыта в следующих видах деятельности детей: двигательной, в том числе связанной с выполнением упражнений, направленных на развитие таких физических качеств, как координация и гибкость; способствующих правильному формированию опорно-двигательной системы организма, </w:t>
      </w:r>
      <w:r w:rsidRPr="00A96B64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 xml:space="preserve">развитию равновесия, координации движения, крупной и мелкой моторики обеих рук, а также с правильным, не наносящим ущерба организму, выполнением основных движений (ходьба, бег, мягкие прыжки, повороты в обе стороны), формирование начальных представлений о некоторых видах спорта, овладение подвижными играми с правилами; становление целенаправленности и саморегуляциивдвигательной сфере; становление ценностей здорового образа жизни, овладение его элементарными нормами и правилами (в питании, двигательном режиме, закаливании, при формировании полезных привычек и др.) </w:t>
      </w:r>
    </w:p>
    <w:p w:rsidR="00A96B64" w:rsidRPr="00A96B64" w:rsidRDefault="00A96B64" w:rsidP="004F7126">
      <w:pPr>
        <w:overflowPunct w:val="0"/>
        <w:autoSpaceDE w:val="0"/>
        <w:autoSpaceDN w:val="0"/>
        <w:adjustRightInd w:val="0"/>
        <w:spacing w:after="0" w:line="240" w:lineRule="auto"/>
        <w:ind w:right="370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СРЕДНЯЯ ГРУППА(ОТ 4 ДО 5 ЛЕТ)</w:t>
      </w:r>
    </w:p>
    <w:p w:rsidR="00A96B64" w:rsidRPr="00A96B64" w:rsidRDefault="00A96B64" w:rsidP="004F71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A96B64">
        <w:rPr>
          <w:rFonts w:ascii="Times New Roman" w:hAnsi="Times New Roman"/>
          <w:b/>
          <w:bCs/>
          <w:sz w:val="24"/>
          <w:szCs w:val="24"/>
          <w:u w:val="single"/>
        </w:rPr>
        <w:t>Основные цели и задачи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>Формирование начальных представлений о здоровом образе жизни.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Формирование у детей начальных представлений о здоровом образе жизни.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Физическая культура. </w:t>
      </w:r>
      <w:r w:rsidRPr="00A96B64">
        <w:rPr>
          <w:rFonts w:ascii="Times New Roman" w:hAnsi="Times New Roman"/>
          <w:sz w:val="24"/>
        </w:rPr>
        <w:t>Сохранение, укрепление и охрана здоровья детей; повышение умственной и физической работоспособности, предупреждение утомления.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Обеспечение гармоничного физического развития, совершенствование умений и навыков в основных видах движений, воспитание красоты, грациозности, выразительности движений, формирование правильной осанки.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Формирование потребности в ежедневной двигательной деятельности. Развитие инициативы, самостоятельности и творчества в двигательной активности, способности к самоконтролю, самооценке при выполнении движений.</w:t>
      </w:r>
    </w:p>
    <w:p w:rsidR="00AD4D9E" w:rsidRPr="002E6010" w:rsidRDefault="00A96B64" w:rsidP="002E60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Развитие интереса к участию в подвижных и спортивных играх и физических упражнениях, активности в самостоятельной двигательной деятельности; интереса и любви к спорту.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A96B64">
        <w:rPr>
          <w:rFonts w:ascii="Times New Roman" w:hAnsi="Times New Roman"/>
          <w:b/>
          <w:bCs/>
          <w:sz w:val="24"/>
          <w:szCs w:val="24"/>
          <w:u w:val="single"/>
        </w:rPr>
        <w:t>Содержание психолого-педагогической работы</w:t>
      </w:r>
    </w:p>
    <w:p w:rsidR="00A96B64" w:rsidRPr="00A96B64" w:rsidRDefault="00A96B64" w:rsidP="004F71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96B64">
        <w:rPr>
          <w:rFonts w:ascii="Times New Roman" w:hAnsi="Times New Roman"/>
          <w:b/>
          <w:sz w:val="24"/>
          <w:szCs w:val="24"/>
        </w:rPr>
        <w:t>Форми</w:t>
      </w:r>
      <w:r w:rsidR="004F7126">
        <w:rPr>
          <w:rFonts w:ascii="Times New Roman" w:hAnsi="Times New Roman"/>
          <w:b/>
          <w:sz w:val="24"/>
          <w:szCs w:val="24"/>
        </w:rPr>
        <w:t xml:space="preserve">рование начальных представлений </w:t>
      </w:r>
      <w:r w:rsidRPr="00A96B64">
        <w:rPr>
          <w:rFonts w:ascii="Times New Roman" w:hAnsi="Times New Roman"/>
          <w:b/>
          <w:sz w:val="24"/>
          <w:szCs w:val="24"/>
        </w:rPr>
        <w:t>о здоровом образе жизни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Продолжать знакомство детей с частями тела и органами чувств человека. Формировать представление о значении частей тела и органов чувств для жизни и здоровья человека (руки делают много полезных дел; ноги помогают двигаться; рот говорит, ест; зубы жуют; язык помогает жевать, говорить; кожа чувствует; нос дышит, улавливает запахи; уши слышат).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Воспитывать потребность в соблюдении режима питания, употреблении в пищу овощей и фруктов, других полезных продуктов.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Формировать представление о необходимых человеку веществах и витаминах. Расширять представления о важности для здоровья сна, гигиенических процедур.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Знакомить детей с понятиями «здоровье» и «болезнь».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Развивать умение устанавливать связь между совершаемым действием и состоянием организма, самочувствием («Я чищу зубы — значит, они у меня будут крепкими и здоровыми», «Я промочил ноги на улице, и у меня начался насморк»).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Формировать умение оказывать себе элементарную помощь при ушибах, обращаться за помощью к взрослым при заболевании, травме.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Формировать представления о здоровом образе жизни; о значениифизических упражнений для организма человека. Продолжать знакомить с физическими упражнениями на укрепление различных органов и систем организма.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96B64">
        <w:rPr>
          <w:rFonts w:ascii="Times New Roman" w:hAnsi="Times New Roman"/>
          <w:b/>
          <w:sz w:val="24"/>
          <w:szCs w:val="24"/>
        </w:rPr>
        <w:t>Физическая культура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Формировать правильную осанку.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Развивать и совершенствовать двигательные умения и навыки детей, умение творчески использовать их в самостоятельной двигательной деятельности.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 xml:space="preserve">Закреплять и развивать умение ходить и бегать с согласованными движениями рук и ног. 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бегать легко, ритмично, энергично отталкиваясь носком.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ползать, пролезать, подлезать, перелезать через предметы. Учить перелезать с одного пролета гимнастической стенки на другой (вправо, влево).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 xml:space="preserve">Учить энергично отталкиваться и правильно приземляться в прыжках на двух ногах на месте и с продвижением вперед, ориентироваться в пространстве. В прыжках в длину и высоту с места </w:t>
      </w:r>
      <w:r w:rsidRPr="00A96B64">
        <w:rPr>
          <w:rFonts w:ascii="Times New Roman" w:hAnsi="Times New Roman"/>
          <w:sz w:val="24"/>
        </w:rPr>
        <w:lastRenderedPageBreak/>
        <w:t>учить сочетать отталкивание со взмахом рук, при приземлении сохранять равновесие. Учить прыжкам через короткую скакалку.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Закреплять умение принимать правильное исходное положение при метании, отбивать мяч о землю правой и левой рукой, бросать и ловить его кистями рук (не прижимая к груди).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кататься на двухколесном велосипеде по прямой, по кругу.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построениям, соблюдению дистанции во время передвижения.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Развивать психофизические качества: быстроту, выносливость, гибкость, ловкость и др.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Учить выполнять ведущую роль в подвижной игре, осознанно относиться к выполнению правил игры.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Во всех формах организации двигательной деятельности развивать у детей организованность, самостоятельность, инициативность, умение поддерживать дружеские взаимоотношения со сверстниками.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b/>
          <w:bCs/>
          <w:sz w:val="24"/>
        </w:rPr>
        <w:t xml:space="preserve">Подвижные игры. </w:t>
      </w:r>
      <w:r w:rsidRPr="00A96B64">
        <w:rPr>
          <w:rFonts w:ascii="Times New Roman" w:hAnsi="Times New Roman"/>
          <w:sz w:val="24"/>
        </w:rPr>
        <w:t>Продолжать развивать активность детей в играх с мячами, скакалками, обручами и т. д.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Развивать быстроту, силу, ловкость, пространственную ориентировку.</w:t>
      </w:r>
    </w:p>
    <w:p w:rsidR="00A96B64" w:rsidRPr="00A96B64" w:rsidRDefault="00A96B64" w:rsidP="00A96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Воспитывать самостоятельность и инициативность в организации знакомых игр.</w:t>
      </w:r>
    </w:p>
    <w:p w:rsidR="002F244C" w:rsidRPr="004F4BB7" w:rsidRDefault="00A96B64" w:rsidP="004F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</w:rPr>
      </w:pPr>
      <w:r w:rsidRPr="00A96B64">
        <w:rPr>
          <w:rFonts w:ascii="Times New Roman" w:hAnsi="Times New Roman"/>
          <w:sz w:val="24"/>
        </w:rPr>
        <w:t>Приучать к выполнению действий по сигналу.</w:t>
      </w:r>
    </w:p>
    <w:p w:rsidR="00B22CB5" w:rsidRDefault="004F4BB7" w:rsidP="002F24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>Ч</w:t>
      </w:r>
      <w:r w:rsidR="00B22CB5">
        <w:rPr>
          <w:rFonts w:ascii="Times New Roman" w:hAnsi="Times New Roman"/>
          <w:b/>
          <w:bCs/>
          <w:sz w:val="24"/>
        </w:rPr>
        <w:t>асть формируемая участн</w:t>
      </w:r>
      <w:r>
        <w:rPr>
          <w:rFonts w:ascii="Times New Roman" w:hAnsi="Times New Roman"/>
          <w:b/>
          <w:bCs/>
          <w:sz w:val="24"/>
        </w:rPr>
        <w:t>иками образовательных отношений</w:t>
      </w:r>
    </w:p>
    <w:p w:rsidR="001D60A7" w:rsidRPr="00887AF1" w:rsidRDefault="00B22CB5" w:rsidP="001D60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887AF1">
        <w:rPr>
          <w:rFonts w:ascii="Times New Roman" w:eastAsiaTheme="minorHAnsi" w:hAnsi="Times New Roman"/>
          <w:b/>
          <w:sz w:val="24"/>
          <w:szCs w:val="24"/>
        </w:rPr>
        <w:t>Режи</w:t>
      </w:r>
      <w:r w:rsidR="001D60A7" w:rsidRPr="00887AF1">
        <w:rPr>
          <w:rFonts w:ascii="Times New Roman" w:eastAsiaTheme="minorHAnsi" w:hAnsi="Times New Roman"/>
          <w:b/>
          <w:sz w:val="24"/>
          <w:szCs w:val="24"/>
        </w:rPr>
        <w:t>м двигательной активности</w:t>
      </w:r>
    </w:p>
    <w:tbl>
      <w:tblPr>
        <w:tblStyle w:val="af0"/>
        <w:tblW w:w="0" w:type="auto"/>
        <w:tblInd w:w="-318" w:type="dxa"/>
        <w:tblLook w:val="04A0"/>
      </w:tblPr>
      <w:tblGrid>
        <w:gridCol w:w="2553"/>
        <w:gridCol w:w="2693"/>
        <w:gridCol w:w="4642"/>
      </w:tblGrid>
      <w:tr w:rsidR="004A3D9E" w:rsidTr="00222ECB">
        <w:tc>
          <w:tcPr>
            <w:tcW w:w="2553" w:type="dxa"/>
            <w:vMerge w:val="restart"/>
          </w:tcPr>
          <w:p w:rsidR="004A3D9E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Формы </w:t>
            </w:r>
            <w:r w:rsidR="004A3D9E">
              <w:rPr>
                <w:rFonts w:ascii="Times New Roman" w:eastAsiaTheme="minorHAnsi" w:hAnsi="Times New Roman"/>
                <w:sz w:val="24"/>
                <w:szCs w:val="24"/>
              </w:rPr>
              <w:t>работы</w:t>
            </w:r>
          </w:p>
        </w:tc>
        <w:tc>
          <w:tcPr>
            <w:tcW w:w="2693" w:type="dxa"/>
            <w:vMerge w:val="restart"/>
          </w:tcPr>
          <w:p w:rsidR="004A3D9E" w:rsidRDefault="004A3D9E" w:rsidP="004A3D9E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Виды</w:t>
            </w:r>
          </w:p>
          <w:p w:rsidR="004A3D9E" w:rsidRDefault="004A3D9E" w:rsidP="004A3D9E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деятельности</w:t>
            </w:r>
          </w:p>
        </w:tc>
        <w:tc>
          <w:tcPr>
            <w:tcW w:w="4642" w:type="dxa"/>
          </w:tcPr>
          <w:p w:rsidR="004A3D9E" w:rsidRDefault="004A3D9E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Продолжительность деятельности д</w:t>
            </w:r>
            <w:r w:rsidR="001D60A7">
              <w:rPr>
                <w:rFonts w:ascii="Times New Roman" w:eastAsiaTheme="minorHAnsi" w:hAnsi="Times New Roman"/>
                <w:sz w:val="24"/>
                <w:szCs w:val="24"/>
              </w:rPr>
              <w:t xml:space="preserve">етей (в мин.) в зависимости от 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возраста детей</w:t>
            </w:r>
          </w:p>
        </w:tc>
      </w:tr>
      <w:tr w:rsidR="0076253C" w:rsidTr="00222ECB">
        <w:trPr>
          <w:trHeight w:val="341"/>
        </w:trPr>
        <w:tc>
          <w:tcPr>
            <w:tcW w:w="2553" w:type="dxa"/>
            <w:vMerge/>
          </w:tcPr>
          <w:p w:rsidR="0076253C" w:rsidRDefault="0076253C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:rsidR="0076253C" w:rsidRDefault="0076253C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4642" w:type="dxa"/>
          </w:tcPr>
          <w:p w:rsidR="0076253C" w:rsidRDefault="0076253C" w:rsidP="00222EC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Средняя</w:t>
            </w:r>
            <w:r w:rsidR="00222ECB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группа(от 4 до 5лет)</w:t>
            </w:r>
          </w:p>
        </w:tc>
      </w:tr>
      <w:tr w:rsidR="0076253C" w:rsidTr="00222ECB">
        <w:tc>
          <w:tcPr>
            <w:tcW w:w="2553" w:type="dxa"/>
          </w:tcPr>
          <w:p w:rsidR="0076253C" w:rsidRDefault="0076253C" w:rsidP="004A3D9E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НОД по</w:t>
            </w:r>
            <w:r w:rsidR="00222ECB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физическому</w:t>
            </w:r>
          </w:p>
          <w:p w:rsidR="0076253C" w:rsidRDefault="0076253C" w:rsidP="004A3D9E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развитию</w:t>
            </w:r>
          </w:p>
        </w:tc>
        <w:tc>
          <w:tcPr>
            <w:tcW w:w="2693" w:type="dxa"/>
          </w:tcPr>
          <w:p w:rsidR="0076253C" w:rsidRDefault="0076253C" w:rsidP="004A3D9E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В помещении</w:t>
            </w:r>
          </w:p>
          <w:p w:rsidR="0076253C" w:rsidRDefault="0076253C" w:rsidP="004A3D9E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4642" w:type="dxa"/>
          </w:tcPr>
          <w:p w:rsidR="0076253C" w:rsidRDefault="0076253C" w:rsidP="00222EC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2 раза в</w:t>
            </w:r>
            <w:r w:rsidR="00222ECB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неделю</w:t>
            </w:r>
            <w:r w:rsidR="00222ECB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(20-25 мин.)</w:t>
            </w:r>
          </w:p>
        </w:tc>
      </w:tr>
      <w:tr w:rsidR="0076253C" w:rsidTr="00222ECB">
        <w:tc>
          <w:tcPr>
            <w:tcW w:w="2553" w:type="dxa"/>
          </w:tcPr>
          <w:p w:rsidR="0076253C" w:rsidRDefault="0076253C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76253C" w:rsidRDefault="0076253C" w:rsidP="004A3D9E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На улице </w:t>
            </w:r>
          </w:p>
          <w:p w:rsidR="0076253C" w:rsidRDefault="0076253C" w:rsidP="004A3D9E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4642" w:type="dxa"/>
          </w:tcPr>
          <w:p w:rsidR="0076253C" w:rsidRDefault="0076253C" w:rsidP="00222EC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 раза в</w:t>
            </w:r>
            <w:r w:rsidR="00222ECB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неделю</w:t>
            </w:r>
            <w:r w:rsidR="00222ECB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(20-25 мин.)</w:t>
            </w:r>
          </w:p>
        </w:tc>
      </w:tr>
      <w:tr w:rsidR="0076253C" w:rsidTr="00222ECB">
        <w:tc>
          <w:tcPr>
            <w:tcW w:w="2553" w:type="dxa"/>
          </w:tcPr>
          <w:p w:rsidR="0076253C" w:rsidRDefault="0076253C" w:rsidP="004A3D9E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Физкультурно</w:t>
            </w:r>
          </w:p>
          <w:p w:rsidR="0076253C" w:rsidRDefault="0076253C" w:rsidP="00222EC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оздоровительная работа в</w:t>
            </w:r>
            <w:r w:rsidR="00222ECB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режиме дня</w:t>
            </w:r>
          </w:p>
        </w:tc>
        <w:tc>
          <w:tcPr>
            <w:tcW w:w="2693" w:type="dxa"/>
          </w:tcPr>
          <w:p w:rsidR="0076253C" w:rsidRDefault="0076253C" w:rsidP="004A3D9E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Утренняя</w:t>
            </w:r>
            <w:r w:rsidR="00222ECB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гимнастика</w:t>
            </w:r>
          </w:p>
          <w:p w:rsidR="0076253C" w:rsidRDefault="0076253C" w:rsidP="004A3D9E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4642" w:type="dxa"/>
          </w:tcPr>
          <w:p w:rsidR="0076253C" w:rsidRDefault="0076253C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Ежедневно</w:t>
            </w:r>
            <w:r w:rsidR="00222ECB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(6-8 мин.)</w:t>
            </w:r>
          </w:p>
          <w:p w:rsidR="0076253C" w:rsidRDefault="0076253C" w:rsidP="0091739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76253C" w:rsidTr="00222ECB">
        <w:tc>
          <w:tcPr>
            <w:tcW w:w="2553" w:type="dxa"/>
          </w:tcPr>
          <w:p w:rsidR="0076253C" w:rsidRDefault="0076253C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76253C" w:rsidRDefault="0076253C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Подвижные и</w:t>
            </w:r>
          </w:p>
          <w:p w:rsidR="0076253C" w:rsidRDefault="0076253C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спортивные игры и</w:t>
            </w:r>
          </w:p>
          <w:p w:rsidR="0076253C" w:rsidRDefault="0076253C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упражнения на</w:t>
            </w:r>
          </w:p>
          <w:p w:rsidR="0076253C" w:rsidRDefault="0076253C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прогулке</w:t>
            </w:r>
          </w:p>
        </w:tc>
        <w:tc>
          <w:tcPr>
            <w:tcW w:w="4642" w:type="dxa"/>
          </w:tcPr>
          <w:p w:rsidR="0076253C" w:rsidRDefault="0076253C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Ежедневно2 раза</w:t>
            </w:r>
            <w:r w:rsidR="00222ECB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(20-25мин.)</w:t>
            </w:r>
          </w:p>
          <w:p w:rsidR="0076253C" w:rsidRDefault="0076253C" w:rsidP="0091739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222ECB" w:rsidTr="00222ECB">
        <w:tc>
          <w:tcPr>
            <w:tcW w:w="2553" w:type="dxa"/>
          </w:tcPr>
          <w:p w:rsidR="00222ECB" w:rsidRDefault="00222ECB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Физкультминутки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(в середине</w:t>
            </w:r>
          </w:p>
          <w:p w:rsidR="00222ECB" w:rsidRDefault="00222ECB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НОД)</w:t>
            </w:r>
          </w:p>
        </w:tc>
        <w:tc>
          <w:tcPr>
            <w:tcW w:w="4642" w:type="dxa"/>
          </w:tcPr>
          <w:p w:rsidR="00222ECB" w:rsidRDefault="00222ECB" w:rsidP="00222EC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Ежедневно не менее 3раз</w:t>
            </w:r>
          </w:p>
        </w:tc>
      </w:tr>
      <w:tr w:rsidR="00222ECB" w:rsidTr="00222ECB">
        <w:trPr>
          <w:trHeight w:val="470"/>
        </w:trPr>
        <w:tc>
          <w:tcPr>
            <w:tcW w:w="2553" w:type="dxa"/>
            <w:vMerge w:val="restart"/>
          </w:tcPr>
          <w:p w:rsidR="00222ECB" w:rsidRDefault="00222ECB" w:rsidP="00222EC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Активный отдых</w:t>
            </w:r>
          </w:p>
        </w:tc>
        <w:tc>
          <w:tcPr>
            <w:tcW w:w="2693" w:type="dxa"/>
          </w:tcPr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Физкультурный досуг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4642" w:type="dxa"/>
          </w:tcPr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 раз в месяц (20 мин.)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222ECB" w:rsidTr="00222ECB">
        <w:trPr>
          <w:trHeight w:val="763"/>
        </w:trPr>
        <w:tc>
          <w:tcPr>
            <w:tcW w:w="2553" w:type="dxa"/>
            <w:vMerge/>
          </w:tcPr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Физкультурный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праздник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4642" w:type="dxa"/>
          </w:tcPr>
          <w:p w:rsidR="00222ECB" w:rsidRDefault="00222ECB" w:rsidP="00222EC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2 раза в год до 45 мин.</w:t>
            </w:r>
          </w:p>
        </w:tc>
      </w:tr>
      <w:tr w:rsidR="00222ECB" w:rsidTr="00222ECB">
        <w:trPr>
          <w:trHeight w:val="491"/>
        </w:trPr>
        <w:tc>
          <w:tcPr>
            <w:tcW w:w="2553" w:type="dxa"/>
            <w:vMerge/>
          </w:tcPr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День здоровья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4642" w:type="dxa"/>
          </w:tcPr>
          <w:p w:rsidR="00222ECB" w:rsidRDefault="00222ECB" w:rsidP="00222EC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 раз в квартал</w:t>
            </w:r>
          </w:p>
        </w:tc>
      </w:tr>
      <w:tr w:rsidR="00222ECB" w:rsidTr="00222ECB">
        <w:trPr>
          <w:trHeight w:val="1575"/>
        </w:trPr>
        <w:tc>
          <w:tcPr>
            <w:tcW w:w="2553" w:type="dxa"/>
            <w:vMerge w:val="restart"/>
          </w:tcPr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Самостоятельная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двигательная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деятельность 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Самостоятельное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использование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физкультурного и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спортивно-игрового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оборудования</w:t>
            </w:r>
          </w:p>
        </w:tc>
        <w:tc>
          <w:tcPr>
            <w:tcW w:w="4642" w:type="dxa"/>
          </w:tcPr>
          <w:p w:rsidR="00222ECB" w:rsidRDefault="00222ECB" w:rsidP="0091739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Ежедневно</w:t>
            </w:r>
          </w:p>
        </w:tc>
      </w:tr>
      <w:tr w:rsidR="00222ECB" w:rsidTr="00222ECB">
        <w:trPr>
          <w:trHeight w:val="618"/>
        </w:trPr>
        <w:tc>
          <w:tcPr>
            <w:tcW w:w="2553" w:type="dxa"/>
            <w:vMerge/>
          </w:tcPr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Самостоятельные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подвижные и</w:t>
            </w:r>
          </w:p>
          <w:p w:rsidR="00222ECB" w:rsidRDefault="00222ECB" w:rsidP="0091739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спортивные игры</w:t>
            </w:r>
          </w:p>
        </w:tc>
        <w:tc>
          <w:tcPr>
            <w:tcW w:w="4642" w:type="dxa"/>
          </w:tcPr>
          <w:p w:rsidR="00222ECB" w:rsidRDefault="00222ECB" w:rsidP="0091739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Ежедневно</w:t>
            </w:r>
          </w:p>
        </w:tc>
      </w:tr>
    </w:tbl>
    <w:p w:rsidR="001D60A7" w:rsidRPr="00887AF1" w:rsidRDefault="00B22CB5" w:rsidP="00887A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887AF1">
        <w:rPr>
          <w:rFonts w:ascii="Times New Roman" w:eastAsiaTheme="minorHAnsi" w:hAnsi="Times New Roman"/>
          <w:b/>
          <w:sz w:val="24"/>
          <w:szCs w:val="24"/>
        </w:rPr>
        <w:lastRenderedPageBreak/>
        <w:t>Система закаливающих мероприят</w:t>
      </w:r>
      <w:r w:rsidR="00887AF1" w:rsidRPr="00887AF1">
        <w:rPr>
          <w:rFonts w:ascii="Times New Roman" w:eastAsiaTheme="minorHAnsi" w:hAnsi="Times New Roman"/>
          <w:b/>
          <w:sz w:val="24"/>
          <w:szCs w:val="24"/>
        </w:rPr>
        <w:t>ий в детском саду</w:t>
      </w:r>
    </w:p>
    <w:tbl>
      <w:tblPr>
        <w:tblStyle w:val="af0"/>
        <w:tblW w:w="0" w:type="auto"/>
        <w:tblInd w:w="-318" w:type="dxa"/>
        <w:tblLook w:val="04A0"/>
      </w:tblPr>
      <w:tblGrid>
        <w:gridCol w:w="2411"/>
        <w:gridCol w:w="2691"/>
        <w:gridCol w:w="2393"/>
        <w:gridCol w:w="2393"/>
      </w:tblGrid>
      <w:tr w:rsidR="001D60A7" w:rsidTr="00887AF1">
        <w:trPr>
          <w:trHeight w:val="570"/>
        </w:trPr>
        <w:tc>
          <w:tcPr>
            <w:tcW w:w="2411" w:type="dxa"/>
          </w:tcPr>
          <w:p w:rsidR="001D60A7" w:rsidRDefault="001D60A7" w:rsidP="001D60A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Возрастная группа </w:t>
            </w:r>
          </w:p>
        </w:tc>
        <w:tc>
          <w:tcPr>
            <w:tcW w:w="2691" w:type="dxa"/>
          </w:tcPr>
          <w:p w:rsidR="001D60A7" w:rsidRDefault="001D60A7" w:rsidP="00B22CB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Вид закаливания</w:t>
            </w:r>
          </w:p>
        </w:tc>
        <w:tc>
          <w:tcPr>
            <w:tcW w:w="2393" w:type="dxa"/>
          </w:tcPr>
          <w:p w:rsidR="001D60A7" w:rsidRDefault="001D60A7" w:rsidP="00B22CB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Продолжительность</w:t>
            </w:r>
          </w:p>
        </w:tc>
        <w:tc>
          <w:tcPr>
            <w:tcW w:w="2393" w:type="dxa"/>
          </w:tcPr>
          <w:p w:rsidR="001D60A7" w:rsidRDefault="001D60A7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Время проведения</w:t>
            </w:r>
          </w:p>
          <w:p w:rsidR="001D60A7" w:rsidRDefault="001D60A7" w:rsidP="00B22CB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1D60A7" w:rsidTr="00887AF1">
        <w:trPr>
          <w:trHeight w:val="1710"/>
        </w:trPr>
        <w:tc>
          <w:tcPr>
            <w:tcW w:w="2411" w:type="dxa"/>
            <w:vMerge w:val="restart"/>
          </w:tcPr>
          <w:p w:rsidR="001D60A7" w:rsidRDefault="00222ECB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Средняя группа</w:t>
            </w:r>
          </w:p>
          <w:p w:rsidR="001D60A7" w:rsidRDefault="00222ECB" w:rsidP="001D60A7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1" w:type="dxa"/>
          </w:tcPr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Утренняя</w:t>
            </w:r>
          </w:p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гимнастика (в летний период проводится на</w:t>
            </w:r>
          </w:p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улице, в зимний период в музыкальном или</w:t>
            </w:r>
          </w:p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спортивном зале)</w:t>
            </w:r>
          </w:p>
        </w:tc>
        <w:tc>
          <w:tcPr>
            <w:tcW w:w="2393" w:type="dxa"/>
          </w:tcPr>
          <w:p w:rsidR="001D60A7" w:rsidRDefault="00222ECB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От 8</w:t>
            </w:r>
            <w:r w:rsidR="001D60A7">
              <w:rPr>
                <w:rFonts w:ascii="Times New Roman" w:eastAsiaTheme="minorHAnsi" w:hAnsi="Times New Roman"/>
                <w:sz w:val="24"/>
                <w:szCs w:val="24"/>
              </w:rPr>
              <w:t xml:space="preserve"> мин </w:t>
            </w:r>
          </w:p>
          <w:p w:rsidR="001D60A7" w:rsidRDefault="00222ECB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393" w:type="dxa"/>
          </w:tcPr>
          <w:p w:rsidR="001D60A7" w:rsidRDefault="001D60A7" w:rsidP="00222EC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Ежедневно утром после</w:t>
            </w:r>
            <w:r w:rsidR="00222ECB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приема детей</w:t>
            </w:r>
          </w:p>
          <w:p w:rsidR="001D60A7" w:rsidRDefault="001D60A7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1D60A7" w:rsidRDefault="001D60A7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1D60A7" w:rsidRDefault="001D60A7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1D60A7" w:rsidTr="00887AF1">
        <w:trPr>
          <w:trHeight w:val="900"/>
        </w:trPr>
        <w:tc>
          <w:tcPr>
            <w:tcW w:w="2411" w:type="dxa"/>
            <w:vMerge/>
          </w:tcPr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691" w:type="dxa"/>
          </w:tcPr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Ходьба по</w:t>
            </w:r>
          </w:p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корригирующим</w:t>
            </w:r>
          </w:p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дорожкам</w:t>
            </w:r>
          </w:p>
        </w:tc>
        <w:tc>
          <w:tcPr>
            <w:tcW w:w="2393" w:type="dxa"/>
          </w:tcPr>
          <w:p w:rsidR="001D60A7" w:rsidRDefault="001D60A7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2-4 мин</w:t>
            </w:r>
          </w:p>
        </w:tc>
        <w:tc>
          <w:tcPr>
            <w:tcW w:w="2393" w:type="dxa"/>
          </w:tcPr>
          <w:p w:rsidR="001D60A7" w:rsidRDefault="001D60A7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Ежедневно после сна</w:t>
            </w:r>
          </w:p>
        </w:tc>
      </w:tr>
      <w:tr w:rsidR="001D60A7" w:rsidTr="00887AF1">
        <w:trPr>
          <w:trHeight w:val="765"/>
        </w:trPr>
        <w:tc>
          <w:tcPr>
            <w:tcW w:w="2411" w:type="dxa"/>
            <w:vMerge/>
          </w:tcPr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691" w:type="dxa"/>
          </w:tcPr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Сон без маечек </w:t>
            </w:r>
          </w:p>
        </w:tc>
        <w:tc>
          <w:tcPr>
            <w:tcW w:w="2393" w:type="dxa"/>
          </w:tcPr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В соответствии с</w:t>
            </w:r>
          </w:p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температурным</w:t>
            </w:r>
          </w:p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режимом (СанПиН)</w:t>
            </w:r>
          </w:p>
        </w:tc>
        <w:tc>
          <w:tcPr>
            <w:tcW w:w="2393" w:type="dxa"/>
          </w:tcPr>
          <w:p w:rsidR="001D60A7" w:rsidRDefault="001D60A7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Ежедневно, в сон час</w:t>
            </w:r>
          </w:p>
        </w:tc>
      </w:tr>
      <w:tr w:rsidR="001D60A7" w:rsidTr="00887AF1">
        <w:trPr>
          <w:trHeight w:val="489"/>
        </w:trPr>
        <w:tc>
          <w:tcPr>
            <w:tcW w:w="2411" w:type="dxa"/>
            <w:vMerge/>
          </w:tcPr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691" w:type="dxa"/>
          </w:tcPr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Воздушные ванны. </w:t>
            </w:r>
          </w:p>
        </w:tc>
        <w:tc>
          <w:tcPr>
            <w:tcW w:w="2393" w:type="dxa"/>
          </w:tcPr>
          <w:p w:rsidR="001D60A7" w:rsidRDefault="001D60A7" w:rsidP="001D60A7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2-5 мин</w:t>
            </w:r>
          </w:p>
        </w:tc>
        <w:tc>
          <w:tcPr>
            <w:tcW w:w="2393" w:type="dxa"/>
          </w:tcPr>
          <w:p w:rsidR="001D60A7" w:rsidRDefault="001D60A7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Ежедневно, до и после сна</w:t>
            </w:r>
          </w:p>
        </w:tc>
      </w:tr>
      <w:tr w:rsidR="001D60A7" w:rsidTr="00887AF1">
        <w:trPr>
          <w:trHeight w:val="600"/>
        </w:trPr>
        <w:tc>
          <w:tcPr>
            <w:tcW w:w="2411" w:type="dxa"/>
            <w:vMerge/>
          </w:tcPr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691" w:type="dxa"/>
            <w:tcBorders>
              <w:bottom w:val="single" w:sz="4" w:space="0" w:color="auto"/>
            </w:tcBorders>
          </w:tcPr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Гимнастика</w:t>
            </w:r>
          </w:p>
          <w:p w:rsidR="001D60A7" w:rsidRDefault="001D60A7" w:rsidP="001D60A7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пробуждения</w:t>
            </w:r>
          </w:p>
        </w:tc>
        <w:tc>
          <w:tcPr>
            <w:tcW w:w="2393" w:type="dxa"/>
            <w:tcBorders>
              <w:bottom w:val="single" w:sz="4" w:space="0" w:color="auto"/>
            </w:tcBorders>
          </w:tcPr>
          <w:p w:rsidR="001D60A7" w:rsidRDefault="001D60A7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2-3 мин.</w:t>
            </w:r>
          </w:p>
        </w:tc>
        <w:tc>
          <w:tcPr>
            <w:tcW w:w="2393" w:type="dxa"/>
            <w:tcBorders>
              <w:bottom w:val="single" w:sz="4" w:space="0" w:color="auto"/>
            </w:tcBorders>
          </w:tcPr>
          <w:p w:rsidR="001D60A7" w:rsidRDefault="001D60A7" w:rsidP="00B22CB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Ежедневно после сна</w:t>
            </w:r>
          </w:p>
        </w:tc>
      </w:tr>
    </w:tbl>
    <w:p w:rsidR="005E4DA1" w:rsidRPr="00490FDA" w:rsidRDefault="00F540E5" w:rsidP="007216B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2.2</w:t>
      </w:r>
      <w:r w:rsidR="005E4DA1" w:rsidRPr="00490FDA">
        <w:rPr>
          <w:rFonts w:ascii="Times New Roman" w:hAnsi="Times New Roman"/>
          <w:b/>
          <w:sz w:val="24"/>
          <w:szCs w:val="24"/>
          <w:lang w:eastAsia="ru-RU"/>
        </w:rPr>
        <w:t>. Формы</w:t>
      </w:r>
      <w:r w:rsidR="00DB3153">
        <w:rPr>
          <w:rFonts w:ascii="Times New Roman" w:hAnsi="Times New Roman"/>
          <w:b/>
          <w:sz w:val="24"/>
          <w:szCs w:val="24"/>
          <w:lang w:eastAsia="ru-RU"/>
        </w:rPr>
        <w:t xml:space="preserve"> и методы</w:t>
      </w:r>
      <w:r w:rsidR="007216BA">
        <w:rPr>
          <w:rFonts w:ascii="Times New Roman" w:hAnsi="Times New Roman"/>
          <w:b/>
          <w:sz w:val="24"/>
          <w:szCs w:val="24"/>
          <w:lang w:eastAsia="ru-RU"/>
        </w:rPr>
        <w:t xml:space="preserve"> реализации Рабочей п</w:t>
      </w:r>
      <w:r w:rsidR="005E4DA1" w:rsidRPr="00490FDA">
        <w:rPr>
          <w:rFonts w:ascii="Times New Roman" w:hAnsi="Times New Roman"/>
          <w:b/>
          <w:sz w:val="24"/>
          <w:szCs w:val="24"/>
          <w:lang w:eastAsia="ru-RU"/>
        </w:rPr>
        <w:t>рограммы</w:t>
      </w:r>
    </w:p>
    <w:p w:rsidR="005E4DA1" w:rsidRPr="00490FDA" w:rsidRDefault="00DB3153" w:rsidP="00490FDA">
      <w:pPr>
        <w:pStyle w:val="a4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Образовательная область</w:t>
      </w:r>
      <w:r w:rsidR="005E4DA1" w:rsidRPr="00490FDA">
        <w:rPr>
          <w:rFonts w:ascii="Times New Roman" w:hAnsi="Times New Roman"/>
          <w:b/>
          <w:sz w:val="24"/>
          <w:szCs w:val="24"/>
          <w:lang w:eastAsia="ru-RU"/>
        </w:rPr>
        <w:t xml:space="preserve"> «Социа</w:t>
      </w:r>
      <w:r w:rsidR="00490FDA" w:rsidRPr="00490FDA">
        <w:rPr>
          <w:rFonts w:ascii="Times New Roman" w:hAnsi="Times New Roman"/>
          <w:b/>
          <w:sz w:val="24"/>
          <w:szCs w:val="24"/>
          <w:lang w:eastAsia="ru-RU"/>
        </w:rPr>
        <w:t>льно-коммуникативное  развитие»</w:t>
      </w:r>
    </w:p>
    <w:p w:rsidR="005E4DA1" w:rsidRPr="005E4DA1" w:rsidRDefault="005E4DA1" w:rsidP="00C0121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5E4DA1">
        <w:rPr>
          <w:rFonts w:ascii="Times New Roman" w:eastAsia="Times New Roman" w:hAnsi="Times New Roman"/>
          <w:b/>
          <w:sz w:val="24"/>
          <w:szCs w:val="24"/>
          <w:lang w:eastAsia="ar-SA"/>
        </w:rPr>
        <w:t>Формы взаимодействия с детьми 4-5 лет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187"/>
        <w:gridCol w:w="222"/>
        <w:gridCol w:w="136"/>
        <w:gridCol w:w="2221"/>
        <w:gridCol w:w="4839"/>
      </w:tblGrid>
      <w:tr w:rsidR="005E4DA1" w:rsidRPr="005E4DA1" w:rsidTr="002E6010">
        <w:tc>
          <w:tcPr>
            <w:tcW w:w="2187" w:type="dxa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Виды деятельности</w:t>
            </w:r>
          </w:p>
        </w:tc>
        <w:tc>
          <w:tcPr>
            <w:tcW w:w="7418" w:type="dxa"/>
            <w:gridSpan w:val="4"/>
          </w:tcPr>
          <w:p w:rsidR="005E4DA1" w:rsidRPr="005E4DA1" w:rsidRDefault="005E4DA1" w:rsidP="005E4DA1">
            <w:pPr>
              <w:keepNext/>
              <w:keepLines/>
              <w:suppressAutoHyphens/>
              <w:spacing w:after="0"/>
              <w:ind w:left="36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t>Формы организации деятельности</w:t>
            </w:r>
          </w:p>
        </w:tc>
      </w:tr>
      <w:tr w:rsidR="005E4DA1" w:rsidRPr="005E4DA1" w:rsidTr="002E6010">
        <w:tc>
          <w:tcPr>
            <w:tcW w:w="2187" w:type="dxa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Непосредственно образовательная деятельность</w:t>
            </w:r>
          </w:p>
        </w:tc>
        <w:tc>
          <w:tcPr>
            <w:tcW w:w="7418" w:type="dxa"/>
            <w:gridSpan w:val="4"/>
            <w:vMerge w:val="restart"/>
          </w:tcPr>
          <w:p w:rsidR="005E4DA1" w:rsidRPr="005E4DA1" w:rsidRDefault="005E4DA1" w:rsidP="003B67D6">
            <w:pPr>
              <w:keepNext/>
              <w:keepLines/>
              <w:numPr>
                <w:ilvl w:val="0"/>
                <w:numId w:val="7"/>
              </w:numPr>
              <w:suppressAutoHyphens/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>Реализация детских проектов. Праздники, развлечения, досуги</w:t>
            </w:r>
          </w:p>
          <w:p w:rsidR="005E4DA1" w:rsidRPr="005E4DA1" w:rsidRDefault="005E4DA1" w:rsidP="003B67D6">
            <w:pPr>
              <w:keepNext/>
              <w:keepLines/>
              <w:numPr>
                <w:ilvl w:val="0"/>
                <w:numId w:val="7"/>
              </w:numPr>
              <w:suppressAutoHyphens/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Творческие игры (</w:t>
            </w:r>
            <w:r w:rsidRPr="005E4DA1">
              <w:rPr>
                <w:rFonts w:ascii="Times New Roman" w:eastAsia="Arial Unicode MS" w:hAnsi="Times New Roman"/>
                <w:sz w:val="24"/>
                <w:szCs w:val="24"/>
                <w:shd w:val="clear" w:color="auto" w:fill="FFFFFF"/>
                <w:lang w:eastAsia="ar-SA"/>
              </w:rPr>
              <w:t xml:space="preserve">сюжетно-ролевые, строительно-конструктивные, театрализованные, игры-имитации, хороводные, элементарные режиссерские, </w:t>
            </w: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>игры-экспериментирования с различными материалами)</w:t>
            </w:r>
          </w:p>
          <w:p w:rsidR="005E4DA1" w:rsidRPr="005E4DA1" w:rsidRDefault="005E4DA1" w:rsidP="003B67D6">
            <w:pPr>
              <w:keepNext/>
              <w:keepLines/>
              <w:numPr>
                <w:ilvl w:val="0"/>
                <w:numId w:val="7"/>
              </w:numPr>
              <w:suppressAutoHyphens/>
              <w:spacing w:after="0" w:line="240" w:lineRule="auto"/>
              <w:outlineLvl w:val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</w:rPr>
              <w:t>Дидактические игры.</w:t>
            </w:r>
          </w:p>
          <w:p w:rsidR="005E4DA1" w:rsidRPr="005E4DA1" w:rsidRDefault="005E4DA1" w:rsidP="003B67D6">
            <w:pPr>
              <w:keepNext/>
              <w:keepLines/>
              <w:numPr>
                <w:ilvl w:val="0"/>
                <w:numId w:val="7"/>
              </w:numPr>
              <w:suppressAutoHyphens/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Рассматривание и сравн</w:t>
            </w:r>
          </w:p>
          <w:p w:rsidR="005E4DA1" w:rsidRPr="005E4DA1" w:rsidRDefault="005E4DA1" w:rsidP="003B67D6">
            <w:pPr>
              <w:numPr>
                <w:ilvl w:val="0"/>
                <w:numId w:val="7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ение предметных и сюжетных картинок, иллюстраций к знакомым сказкам и потешкам, игрушек, эстетически привлекательных предметов (деревьев, цветов, предметов быта и пр.), произведений искусства (народного, декоративно-прикладного, изобразительного), фотографий семьи, группы, детского сада, района, Курганской области, других городов.</w:t>
            </w:r>
          </w:p>
          <w:p w:rsidR="005E4DA1" w:rsidRPr="005E4DA1" w:rsidRDefault="005E4DA1" w:rsidP="003B67D6">
            <w:pPr>
              <w:numPr>
                <w:ilvl w:val="0"/>
                <w:numId w:val="7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Наблюдения.</w:t>
            </w:r>
          </w:p>
          <w:p w:rsidR="005E4DA1" w:rsidRPr="005E4DA1" w:rsidRDefault="005E4DA1" w:rsidP="003B67D6">
            <w:pPr>
              <w:numPr>
                <w:ilvl w:val="0"/>
                <w:numId w:val="7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Решение проблемных ситуаций.</w:t>
            </w:r>
          </w:p>
          <w:p w:rsidR="005E4DA1" w:rsidRPr="005E4DA1" w:rsidRDefault="005E4DA1" w:rsidP="003B67D6">
            <w:pPr>
              <w:numPr>
                <w:ilvl w:val="0"/>
                <w:numId w:val="7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Ситуативные разговоры с детьми.</w:t>
            </w:r>
          </w:p>
          <w:p w:rsidR="005E4DA1" w:rsidRPr="005E4DA1" w:rsidRDefault="005E4DA1" w:rsidP="003B67D6">
            <w:pPr>
              <w:numPr>
                <w:ilvl w:val="0"/>
                <w:numId w:val="7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Экскурсии.</w:t>
            </w:r>
          </w:p>
          <w:p w:rsidR="005E4DA1" w:rsidRPr="005E4DA1" w:rsidRDefault="005E4DA1" w:rsidP="003B67D6">
            <w:pPr>
              <w:numPr>
                <w:ilvl w:val="0"/>
                <w:numId w:val="7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Беседы после чтения.</w:t>
            </w:r>
          </w:p>
          <w:p w:rsidR="005E4DA1" w:rsidRPr="005E4DA1" w:rsidRDefault="005E4DA1" w:rsidP="003B67D6">
            <w:pPr>
              <w:numPr>
                <w:ilvl w:val="0"/>
                <w:numId w:val="7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Беседы социально-нравственного содержания.</w:t>
            </w:r>
          </w:p>
          <w:p w:rsidR="005E4DA1" w:rsidRPr="005E4DA1" w:rsidRDefault="005E4DA1" w:rsidP="003B67D6">
            <w:pPr>
              <w:numPr>
                <w:ilvl w:val="0"/>
                <w:numId w:val="7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Праздники, развлечения, досуги.</w:t>
            </w:r>
          </w:p>
        </w:tc>
      </w:tr>
      <w:tr w:rsidR="005E4DA1" w:rsidRPr="005E4DA1" w:rsidTr="002E6010">
        <w:tc>
          <w:tcPr>
            <w:tcW w:w="2187" w:type="dxa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Образовательная деятельность, осуществляемая в ходе режимных моментов</w:t>
            </w:r>
          </w:p>
        </w:tc>
        <w:tc>
          <w:tcPr>
            <w:tcW w:w="7418" w:type="dxa"/>
            <w:gridSpan w:val="4"/>
            <w:vMerge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5E4DA1" w:rsidRPr="005E4DA1" w:rsidTr="002E6010">
        <w:tc>
          <w:tcPr>
            <w:tcW w:w="2187" w:type="dxa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Самостоятельная деятельность детей</w:t>
            </w:r>
          </w:p>
        </w:tc>
        <w:tc>
          <w:tcPr>
            <w:tcW w:w="2579" w:type="dxa"/>
            <w:gridSpan w:val="3"/>
          </w:tcPr>
          <w:p w:rsidR="005E4DA1" w:rsidRPr="005E4DA1" w:rsidRDefault="005E4DA1" w:rsidP="005E4DA1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- Игры (дидактические, </w:t>
            </w:r>
            <w:r w:rsidRPr="005E4DA1">
              <w:rPr>
                <w:rFonts w:ascii="Times New Roman" w:eastAsia="Arial Unicode MS" w:hAnsi="Times New Roman"/>
                <w:sz w:val="24"/>
                <w:szCs w:val="24"/>
                <w:shd w:val="clear" w:color="auto" w:fill="FFFFFF"/>
                <w:lang w:eastAsia="ar-SA"/>
              </w:rPr>
              <w:t>сюжетно-ролевые, строительно-</w:t>
            </w:r>
            <w:r w:rsidRPr="005E4DA1">
              <w:rPr>
                <w:rFonts w:ascii="Times New Roman" w:eastAsia="Arial Unicode MS" w:hAnsi="Times New Roman"/>
                <w:sz w:val="24"/>
                <w:szCs w:val="24"/>
                <w:shd w:val="clear" w:color="auto" w:fill="FFFFFF"/>
                <w:lang w:eastAsia="ar-SA"/>
              </w:rPr>
              <w:lastRenderedPageBreak/>
              <w:t>конструктивные, театрализованные,  хороводные, элементарные режиссерские, игры-имитации)</w:t>
            </w:r>
          </w:p>
        </w:tc>
        <w:tc>
          <w:tcPr>
            <w:tcW w:w="4839" w:type="dxa"/>
          </w:tcPr>
          <w:p w:rsidR="005E4DA1" w:rsidRPr="005E4DA1" w:rsidRDefault="005E4DA1" w:rsidP="005E4DA1">
            <w:pPr>
              <w:keepNext/>
              <w:keepLines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-Все виды игр</w:t>
            </w:r>
          </w:p>
          <w:p w:rsidR="005E4DA1" w:rsidRPr="005E4DA1" w:rsidRDefault="005E4DA1" w:rsidP="005E4DA1">
            <w:pPr>
              <w:keepNext/>
              <w:keepLines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</w:rPr>
              <w:t>-Просмотр мультфильмов, медиапрезентаций</w:t>
            </w:r>
          </w:p>
          <w:p w:rsidR="005E4DA1" w:rsidRPr="005E4DA1" w:rsidRDefault="005E4DA1" w:rsidP="005E4DA1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-Рассматривание и сравнение предметных и </w:t>
            </w: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lastRenderedPageBreak/>
              <w:t>сюжетных картинок, иллюстраций к знакомым сказкам и потешкам, игрушек, произведений искусства (народного, декоративно-прикладного, изобразительного)</w:t>
            </w:r>
          </w:p>
          <w:p w:rsidR="005E4DA1" w:rsidRPr="005E4DA1" w:rsidRDefault="005E4DA1" w:rsidP="005E4DA1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-Рассматривание фотографий города, микрорайона, Курганской области, других городов. </w:t>
            </w:r>
          </w:p>
          <w:p w:rsidR="005E4DA1" w:rsidRPr="005E4DA1" w:rsidRDefault="005E4DA1" w:rsidP="005E4DA1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5E4DA1" w:rsidRPr="005E4DA1" w:rsidTr="002E6010">
        <w:tc>
          <w:tcPr>
            <w:tcW w:w="9605" w:type="dxa"/>
            <w:gridSpan w:val="5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tbl>
            <w:tblPr>
              <w:tblW w:w="0" w:type="auto"/>
              <w:tblInd w:w="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0A0"/>
            </w:tblPr>
            <w:tblGrid>
              <w:gridCol w:w="2162"/>
              <w:gridCol w:w="2389"/>
              <w:gridCol w:w="2405"/>
              <w:gridCol w:w="2421"/>
            </w:tblGrid>
            <w:tr w:rsidR="005E4DA1" w:rsidRPr="005E4DA1" w:rsidTr="005E4DA1">
              <w:tc>
                <w:tcPr>
                  <w:tcW w:w="2509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  <w:t>Труд</w:t>
                  </w:r>
                </w:p>
              </w:tc>
              <w:tc>
                <w:tcPr>
                  <w:tcW w:w="2588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Развитие трудовой деятельности</w:t>
                  </w:r>
                </w:p>
              </w:tc>
              <w:tc>
                <w:tcPr>
                  <w:tcW w:w="2592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Воспитание ценностного отношения к собственному труду, труду других людей и его результатам</w:t>
                  </w:r>
                </w:p>
              </w:tc>
              <w:tc>
                <w:tcPr>
                  <w:tcW w:w="2587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Формирование первичных представлений о труде взрослых, его роли в обществе и жизни каждого человека</w:t>
                  </w:r>
                </w:p>
              </w:tc>
            </w:tr>
          </w:tbl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5E4DA1" w:rsidRPr="005E4DA1" w:rsidTr="002E6010">
        <w:tc>
          <w:tcPr>
            <w:tcW w:w="2545" w:type="dxa"/>
            <w:gridSpan w:val="3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Виды деятельности</w:t>
            </w:r>
          </w:p>
        </w:tc>
        <w:tc>
          <w:tcPr>
            <w:tcW w:w="7060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720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Формы организации деятельности</w:t>
            </w:r>
          </w:p>
        </w:tc>
      </w:tr>
      <w:tr w:rsidR="005E4DA1" w:rsidRPr="005E4DA1" w:rsidTr="002E6010">
        <w:tc>
          <w:tcPr>
            <w:tcW w:w="2545" w:type="dxa"/>
            <w:gridSpan w:val="3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Непосредственно образовательная деятельность</w:t>
            </w:r>
          </w:p>
        </w:tc>
        <w:tc>
          <w:tcPr>
            <w:tcW w:w="7060" w:type="dxa"/>
            <w:gridSpan w:val="2"/>
          </w:tcPr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Наблюдение за трудом взрослых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Рассматривание предметов, иллюстраций, фотографий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Практичес</w:t>
            </w: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кие действия с предметами или картинками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Составление описательных рассказов о предметах и трудовых процессах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Самообслуживание</w:t>
            </w:r>
          </w:p>
        </w:tc>
      </w:tr>
      <w:tr w:rsidR="005E4DA1" w:rsidRPr="005E4DA1" w:rsidTr="002E6010">
        <w:tc>
          <w:tcPr>
            <w:tcW w:w="2545" w:type="dxa"/>
            <w:gridSpan w:val="3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Образовательная деятельность, осуществляемая в ходе режимных моментов</w:t>
            </w:r>
          </w:p>
        </w:tc>
        <w:tc>
          <w:tcPr>
            <w:tcW w:w="7060" w:type="dxa"/>
            <w:gridSpan w:val="2"/>
          </w:tcPr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Наблюдение за трудом взрослых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Рассматривание предметов, иллюстраций, фотографий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Практичес</w:t>
            </w: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кие действия с предметами или картинками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Составление описательных рассказов о предметах и трудовых процессах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Полив комнатных растений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Уборка участка от снега и листьев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Сбор плодов в уголке леса, в саду,  в огороде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Подкормка птиц зимой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Самообслуживание</w:t>
            </w:r>
          </w:p>
        </w:tc>
      </w:tr>
      <w:tr w:rsidR="005E4DA1" w:rsidRPr="005E4DA1" w:rsidTr="002E6010">
        <w:tc>
          <w:tcPr>
            <w:tcW w:w="2545" w:type="dxa"/>
            <w:gridSpan w:val="3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Самостоятельная деятельность детей</w:t>
            </w:r>
          </w:p>
        </w:tc>
        <w:tc>
          <w:tcPr>
            <w:tcW w:w="7060" w:type="dxa"/>
            <w:gridSpan w:val="2"/>
          </w:tcPr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Наблюдение за трудом взрослых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Рассматривание предметов, иллюстраций, фотографий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Практичес</w:t>
            </w: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кие действия с предметами или картинками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Просмотр тематических видео-фильмов</w:t>
            </w:r>
          </w:p>
          <w:p w:rsidR="005E4DA1" w:rsidRPr="005E4DA1" w:rsidRDefault="005E4DA1" w:rsidP="003B67D6">
            <w:pPr>
              <w:numPr>
                <w:ilvl w:val="0"/>
                <w:numId w:val="6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Самообслуживание</w:t>
            </w:r>
          </w:p>
        </w:tc>
      </w:tr>
      <w:tr w:rsidR="005E4DA1" w:rsidRPr="005E4DA1" w:rsidTr="002E6010">
        <w:tc>
          <w:tcPr>
            <w:tcW w:w="9605" w:type="dxa"/>
            <w:gridSpan w:val="5"/>
          </w:tcPr>
          <w:tbl>
            <w:tblPr>
              <w:tblW w:w="0" w:type="auto"/>
              <w:tblInd w:w="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0A0"/>
            </w:tblPr>
            <w:tblGrid>
              <w:gridCol w:w="1944"/>
              <w:gridCol w:w="1873"/>
              <w:gridCol w:w="1815"/>
              <w:gridCol w:w="1769"/>
              <w:gridCol w:w="1976"/>
            </w:tblGrid>
            <w:tr w:rsidR="005E4DA1" w:rsidRPr="005E4DA1" w:rsidTr="005E4DA1">
              <w:tc>
                <w:tcPr>
                  <w:tcW w:w="2373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  <w:t>Безопасность</w:t>
                  </w:r>
                </w:p>
              </w:tc>
              <w:tc>
                <w:tcPr>
                  <w:tcW w:w="2066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Формирование представлений об опасных для человека и окружающего мира природы ситуациях и способах поведения в них</w:t>
                  </w:r>
                </w:p>
              </w:tc>
              <w:tc>
                <w:tcPr>
                  <w:tcW w:w="2067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Приобщение к правилам безопасного для человека и окружающего мира природы поведения</w:t>
                  </w:r>
                </w:p>
              </w:tc>
              <w:tc>
                <w:tcPr>
                  <w:tcW w:w="1842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Передача детям знаний о правилах безопасности дорожного движения в качестве пешехода и пассажира транспортного средства</w:t>
                  </w:r>
                </w:p>
              </w:tc>
              <w:tc>
                <w:tcPr>
                  <w:tcW w:w="1928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Формирование осторожного и осмотрительного отношения к потенциально опасным для человека и окружающего мира природы ситуациям</w:t>
                  </w:r>
                </w:p>
              </w:tc>
            </w:tr>
          </w:tbl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5E4DA1" w:rsidRPr="005E4DA1" w:rsidTr="002E6010">
        <w:tc>
          <w:tcPr>
            <w:tcW w:w="2409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Виды деятельности</w:t>
            </w:r>
          </w:p>
        </w:tc>
        <w:tc>
          <w:tcPr>
            <w:tcW w:w="7196" w:type="dxa"/>
            <w:gridSpan w:val="3"/>
          </w:tcPr>
          <w:p w:rsidR="005E4DA1" w:rsidRPr="005E4DA1" w:rsidRDefault="005E4DA1" w:rsidP="005E4DA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t>Формы организации деятельности</w:t>
            </w:r>
          </w:p>
        </w:tc>
      </w:tr>
      <w:tr w:rsidR="005E4DA1" w:rsidRPr="005E4DA1" w:rsidTr="002E6010">
        <w:tc>
          <w:tcPr>
            <w:tcW w:w="2409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Непосредственно образовательная деятельность</w:t>
            </w:r>
          </w:p>
        </w:tc>
        <w:tc>
          <w:tcPr>
            <w:tcW w:w="7196" w:type="dxa"/>
            <w:gridSpan w:val="3"/>
            <w:vMerge w:val="restart"/>
          </w:tcPr>
          <w:p w:rsidR="005E4DA1" w:rsidRPr="005E4DA1" w:rsidRDefault="005E4DA1" w:rsidP="003B67D6">
            <w:pPr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Простейшая поисковая деятельность</w:t>
            </w:r>
          </w:p>
          <w:p w:rsidR="005E4DA1" w:rsidRPr="005E4DA1" w:rsidRDefault="005E4DA1" w:rsidP="003B67D6">
            <w:pPr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Наблюдения</w:t>
            </w:r>
          </w:p>
          <w:p w:rsidR="005E4DA1" w:rsidRPr="005E4DA1" w:rsidRDefault="005E4DA1" w:rsidP="003B67D6">
            <w:pPr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Игры-эксперименты, игры-экспериментирования, игры-путешествия</w:t>
            </w:r>
          </w:p>
          <w:p w:rsidR="005E4DA1" w:rsidRPr="005E4DA1" w:rsidRDefault="005E4DA1" w:rsidP="003B67D6">
            <w:pPr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Рассматривание иллюстраций</w:t>
            </w:r>
          </w:p>
          <w:p w:rsidR="005E4DA1" w:rsidRPr="005E4DA1" w:rsidRDefault="005E4DA1" w:rsidP="003B67D6">
            <w:pPr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Ситуативный разговор</w:t>
            </w:r>
          </w:p>
          <w:p w:rsidR="005E4DA1" w:rsidRPr="005E4DA1" w:rsidRDefault="005E4DA1" w:rsidP="003B67D6">
            <w:pPr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Решение проблемных ситуаций</w:t>
            </w:r>
          </w:p>
          <w:p w:rsidR="005E4DA1" w:rsidRPr="005E4DA1" w:rsidRDefault="005E4DA1" w:rsidP="003B67D6">
            <w:pPr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Беседа</w:t>
            </w:r>
          </w:p>
          <w:p w:rsidR="005E4DA1" w:rsidRPr="005E4DA1" w:rsidRDefault="005E4DA1" w:rsidP="003B67D6">
            <w:pPr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Чтение 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Проектная деятельность</w:t>
            </w:r>
          </w:p>
        </w:tc>
      </w:tr>
      <w:tr w:rsidR="005E4DA1" w:rsidRPr="005E4DA1" w:rsidTr="002E6010">
        <w:tc>
          <w:tcPr>
            <w:tcW w:w="2409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Образовательная деятельность, осуществляемая в ходе режимных моментов</w:t>
            </w:r>
          </w:p>
        </w:tc>
        <w:tc>
          <w:tcPr>
            <w:tcW w:w="7196" w:type="dxa"/>
            <w:gridSpan w:val="3"/>
            <w:vMerge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5E4DA1" w:rsidRPr="005E4DA1" w:rsidTr="002E6010">
        <w:tc>
          <w:tcPr>
            <w:tcW w:w="2409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Самостоятельная деятельность детей</w:t>
            </w:r>
          </w:p>
        </w:tc>
        <w:tc>
          <w:tcPr>
            <w:tcW w:w="7196" w:type="dxa"/>
            <w:gridSpan w:val="3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Все виды самостоятельной детской деятельности</w:t>
            </w:r>
          </w:p>
        </w:tc>
      </w:tr>
    </w:tbl>
    <w:p w:rsidR="005E4DA1" w:rsidRPr="00C0121A" w:rsidRDefault="00DB3153" w:rsidP="00C0121A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Образовательная область</w:t>
      </w:r>
      <w:r w:rsidR="005E4DA1" w:rsidRPr="005E4DA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«Познавательное  развитие»</w:t>
      </w:r>
    </w:p>
    <w:p w:rsidR="005E4DA1" w:rsidRPr="00C0121A" w:rsidRDefault="005E4DA1" w:rsidP="00C0121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5E4DA1">
        <w:rPr>
          <w:rFonts w:ascii="Times New Roman" w:eastAsia="Times New Roman" w:hAnsi="Times New Roman"/>
          <w:b/>
          <w:sz w:val="24"/>
          <w:szCs w:val="24"/>
          <w:lang w:eastAsia="ar-SA"/>
        </w:rPr>
        <w:t>Формы взаимодействия с детьми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4-5 лет</w:t>
      </w:r>
    </w:p>
    <w:tbl>
      <w:tblPr>
        <w:tblW w:w="4720" w:type="pct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791"/>
        <w:gridCol w:w="7778"/>
      </w:tblGrid>
      <w:tr w:rsidR="005E4DA1" w:rsidRPr="005E4DA1" w:rsidTr="002E6010">
        <w:trPr>
          <w:trHeight w:val="452"/>
        </w:trPr>
        <w:tc>
          <w:tcPr>
            <w:tcW w:w="936" w:type="pct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Виды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деятельности</w:t>
            </w:r>
          </w:p>
        </w:tc>
        <w:tc>
          <w:tcPr>
            <w:tcW w:w="4064" w:type="pct"/>
          </w:tcPr>
          <w:p w:rsidR="005E4DA1" w:rsidRPr="005E4DA1" w:rsidRDefault="005E4DA1" w:rsidP="005E4DA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t>Формы организации деятельности</w:t>
            </w:r>
          </w:p>
        </w:tc>
      </w:tr>
      <w:tr w:rsidR="005E4DA1" w:rsidRPr="005E4DA1" w:rsidTr="002E6010">
        <w:trPr>
          <w:trHeight w:val="694"/>
        </w:trPr>
        <w:tc>
          <w:tcPr>
            <w:tcW w:w="936" w:type="pct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Непосредственно образовательная деятельность</w:t>
            </w:r>
          </w:p>
        </w:tc>
        <w:tc>
          <w:tcPr>
            <w:tcW w:w="4064" w:type="pct"/>
            <w:vMerge w:val="restart"/>
          </w:tcPr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Рассматривание и сравнение предметных и сюжетных картинок, иллюстраций к знакомым сказкам и потешкам, игрушек, эстетически привлекательных предметов (деревьев, цветов, предметов быта и пр.), произведений искусства (народного, декоративно-прикладного, изобразительного).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Наблюде</w:t>
            </w: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 за объектами природы под руководством взрослого.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Чтение  книг, энциклопедий.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Дидактические игры.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Развивающие игры.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Беседы.</w:t>
            </w:r>
          </w:p>
          <w:p w:rsidR="005E4DA1" w:rsidRPr="005E4DA1" w:rsidRDefault="005E4DA1" w:rsidP="005E4DA1">
            <w:pPr>
              <w:keepNext/>
              <w:keepLines/>
              <w:suppressAutoHyphens/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Творческие игры (</w:t>
            </w:r>
            <w:r w:rsidRPr="005E4DA1">
              <w:rPr>
                <w:rFonts w:ascii="Times New Roman" w:eastAsia="Arial Unicode MS" w:hAnsi="Times New Roman"/>
                <w:sz w:val="24"/>
                <w:szCs w:val="24"/>
                <w:shd w:val="clear" w:color="auto" w:fill="FFFFFF"/>
                <w:lang w:eastAsia="ar-SA"/>
              </w:rPr>
              <w:t xml:space="preserve">сюжетно-ролевые, строительно-конструктивные, театрализованные, игры-имитации, хороводные, элементарные режиссерские, </w:t>
            </w: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>игры-экспериментирования с различными материалами.</w:t>
            </w:r>
          </w:p>
          <w:p w:rsidR="005E4DA1" w:rsidRPr="005E4DA1" w:rsidRDefault="005E4DA1" w:rsidP="005E4DA1">
            <w:pPr>
              <w:keepNext/>
              <w:keepLines/>
              <w:suppressAutoHyphens/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Экспериментирование, конструирование, моделирование.</w:t>
            </w:r>
          </w:p>
        </w:tc>
      </w:tr>
      <w:tr w:rsidR="005E4DA1" w:rsidRPr="005E4DA1" w:rsidTr="002E6010">
        <w:trPr>
          <w:trHeight w:val="1146"/>
        </w:trPr>
        <w:tc>
          <w:tcPr>
            <w:tcW w:w="936" w:type="pct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Образовательная деятельность, осуществляемая в ходе режимных моментов</w:t>
            </w:r>
          </w:p>
        </w:tc>
        <w:tc>
          <w:tcPr>
            <w:tcW w:w="4064" w:type="pct"/>
            <w:vMerge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E4DA1" w:rsidRPr="005E4DA1" w:rsidTr="002E6010">
        <w:trPr>
          <w:trHeight w:val="2081"/>
        </w:trPr>
        <w:tc>
          <w:tcPr>
            <w:tcW w:w="936" w:type="pct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деятельность 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4064" w:type="pct"/>
          </w:tcPr>
          <w:p w:rsidR="005E4DA1" w:rsidRPr="005E4DA1" w:rsidRDefault="005E4DA1" w:rsidP="005E4DA1">
            <w:pPr>
              <w:spacing w:after="0" w:line="240" w:lineRule="auto"/>
              <w:ind w:right="2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</w:rPr>
              <w:t>Рассматривание книг, картин, предметов.</w:t>
            </w:r>
          </w:p>
          <w:p w:rsidR="005E4DA1" w:rsidRPr="005E4DA1" w:rsidRDefault="005E4DA1" w:rsidP="005E4DA1">
            <w:pPr>
              <w:spacing w:after="0" w:line="240" w:lineRule="auto"/>
              <w:ind w:right="2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</w:rPr>
              <w:t>Наблюде</w:t>
            </w:r>
            <w:r w:rsidRPr="005E4DA1">
              <w:rPr>
                <w:rFonts w:ascii="Times New Roman" w:eastAsia="Times New Roman" w:hAnsi="Times New Roman"/>
                <w:sz w:val="24"/>
                <w:szCs w:val="24"/>
              </w:rPr>
              <w:softHyphen/>
              <w:t>ние за объектами природы.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Дидактические и развивающие игры.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Беседы.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Экспериментирование, конструирование.</w:t>
            </w:r>
          </w:p>
          <w:p w:rsidR="005E4DA1" w:rsidRPr="005E4DA1" w:rsidRDefault="005E4DA1" w:rsidP="005E4DA1">
            <w:pPr>
              <w:keepNext/>
              <w:keepLines/>
              <w:suppressAutoHyphens/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Творческие игры (</w:t>
            </w:r>
            <w:r w:rsidRPr="005E4DA1">
              <w:rPr>
                <w:rFonts w:ascii="Times New Roman" w:eastAsia="Arial Unicode MS" w:hAnsi="Times New Roman"/>
                <w:sz w:val="24"/>
                <w:szCs w:val="24"/>
                <w:shd w:val="clear" w:color="auto" w:fill="FFFFFF"/>
                <w:lang w:eastAsia="ar-SA"/>
              </w:rPr>
              <w:t xml:space="preserve">сюжетно-ролевые, строительно-конструктивные, театрализованные, игры-имитации, хороводные, элементарные режиссерские, </w:t>
            </w: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>игры-экспериментирования с различными материалами).</w:t>
            </w:r>
          </w:p>
          <w:p w:rsidR="005E4DA1" w:rsidRPr="005E4DA1" w:rsidRDefault="005E4DA1" w:rsidP="005E4DA1">
            <w:pPr>
              <w:keepNext/>
              <w:keepLines/>
              <w:suppressAutoHyphens/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</w:pPr>
          </w:p>
        </w:tc>
      </w:tr>
    </w:tbl>
    <w:p w:rsidR="005E4DA1" w:rsidRPr="005E4DA1" w:rsidRDefault="00AD4D9E" w:rsidP="00AD4D9E">
      <w:pPr>
        <w:overflowPunct w:val="0"/>
        <w:autoSpaceDE w:val="0"/>
        <w:autoSpaceDN w:val="0"/>
        <w:adjustRightInd w:val="0"/>
        <w:spacing w:after="0" w:line="240" w:lineRule="auto"/>
        <w:ind w:right="512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</w:t>
      </w:r>
      <w:r w:rsidR="005E4DA1" w:rsidRPr="005E4DA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бразователь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ная область «Речевое  развитие»</w:t>
      </w:r>
    </w:p>
    <w:p w:rsidR="00AD4D9E" w:rsidRPr="005E4DA1" w:rsidRDefault="005E4DA1" w:rsidP="00AD4D9E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5E4DA1">
        <w:rPr>
          <w:rFonts w:ascii="Times New Roman" w:eastAsia="Times New Roman" w:hAnsi="Times New Roman"/>
          <w:b/>
          <w:sz w:val="24"/>
          <w:szCs w:val="24"/>
          <w:lang w:eastAsia="ar-SA"/>
        </w:rPr>
        <w:t>Формы взаимодействия с детьми 4-5 лет</w:t>
      </w:r>
    </w:p>
    <w:tbl>
      <w:tblPr>
        <w:tblW w:w="4720" w:type="pct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803"/>
        <w:gridCol w:w="7766"/>
      </w:tblGrid>
      <w:tr w:rsidR="005E4DA1" w:rsidRPr="005E4DA1" w:rsidTr="002E6010">
        <w:trPr>
          <w:trHeight w:val="479"/>
        </w:trPr>
        <w:tc>
          <w:tcPr>
            <w:tcW w:w="942" w:type="pct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Виды 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деятельности</w:t>
            </w:r>
          </w:p>
        </w:tc>
        <w:tc>
          <w:tcPr>
            <w:tcW w:w="4058" w:type="pct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Формы организации деятельности</w:t>
            </w:r>
          </w:p>
        </w:tc>
      </w:tr>
      <w:tr w:rsidR="005E4DA1" w:rsidRPr="005E4DA1" w:rsidTr="007216BA">
        <w:trPr>
          <w:trHeight w:val="431"/>
        </w:trPr>
        <w:tc>
          <w:tcPr>
            <w:tcW w:w="942" w:type="pct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Непосредственно образовательная деятельность</w:t>
            </w:r>
          </w:p>
        </w:tc>
        <w:tc>
          <w:tcPr>
            <w:tcW w:w="4058" w:type="pct"/>
          </w:tcPr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Индивидуальное об</w:t>
            </w: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щение со взрослым.</w:t>
            </w:r>
          </w:p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Организации целесообразной речевой среды.</w:t>
            </w:r>
          </w:p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Разучивание стихотворений, потешек, загадок, скороговорок.</w:t>
            </w:r>
          </w:p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Составление описательных рассказов о предметах (5-6 предложений).</w:t>
            </w:r>
          </w:p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Составление рассказов из личного опыта.</w:t>
            </w:r>
          </w:p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Пересказ литературных произведений.</w:t>
            </w:r>
          </w:p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Составление повествовательных рассказов по игрушкам, картинам.</w:t>
            </w:r>
          </w:p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Составление описательных загадок о предметах и объектах живой и </w:t>
            </w: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неживой природы.</w:t>
            </w:r>
          </w:p>
        </w:tc>
      </w:tr>
      <w:tr w:rsidR="005E4DA1" w:rsidRPr="005E4DA1" w:rsidTr="002E6010">
        <w:trPr>
          <w:trHeight w:val="1174"/>
        </w:trPr>
        <w:tc>
          <w:tcPr>
            <w:tcW w:w="942" w:type="pct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Образовательная деятельность, осуществляемая в ходе режимных моментов</w:t>
            </w:r>
          </w:p>
        </w:tc>
        <w:tc>
          <w:tcPr>
            <w:tcW w:w="4058" w:type="pct"/>
          </w:tcPr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Индивидуальное об</w:t>
            </w: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щение со взрослым.</w:t>
            </w:r>
          </w:p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Организации целесообразной речевой среды.</w:t>
            </w:r>
          </w:p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Разучивание стихотворений, потешек, загадок, скороговорок.</w:t>
            </w:r>
          </w:p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Просмотр и обсуждение мультфильмов, телепередач.</w:t>
            </w:r>
          </w:p>
        </w:tc>
      </w:tr>
      <w:tr w:rsidR="005E4DA1" w:rsidRPr="005E4DA1" w:rsidTr="002E6010">
        <w:trPr>
          <w:trHeight w:val="834"/>
        </w:trPr>
        <w:tc>
          <w:tcPr>
            <w:tcW w:w="942" w:type="pct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Самостоятельная деятельность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детей</w:t>
            </w:r>
          </w:p>
        </w:tc>
        <w:tc>
          <w:tcPr>
            <w:tcW w:w="4058" w:type="pct"/>
          </w:tcPr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Индивидуальное об</w:t>
            </w: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щение со взрослым и другими детьми</w:t>
            </w:r>
          </w:p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Организации целесообразной речевой среды.</w:t>
            </w:r>
          </w:p>
          <w:p w:rsidR="005E4DA1" w:rsidRPr="005E4DA1" w:rsidRDefault="005E4DA1" w:rsidP="003B67D6">
            <w:pPr>
              <w:numPr>
                <w:ilvl w:val="0"/>
                <w:numId w:val="15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5E4DA1" w:rsidRPr="005E4DA1" w:rsidRDefault="00DB3153" w:rsidP="00222ECB">
      <w:pPr>
        <w:overflowPunct w:val="0"/>
        <w:autoSpaceDE w:val="0"/>
        <w:autoSpaceDN w:val="0"/>
        <w:adjustRightInd w:val="0"/>
        <w:spacing w:after="0" w:line="240" w:lineRule="auto"/>
        <w:ind w:right="512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Образовательная область</w:t>
      </w:r>
      <w:r w:rsidR="005E4DA1" w:rsidRPr="005E4DA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«Художественно-эстетическое  развитие».</w:t>
      </w:r>
    </w:p>
    <w:p w:rsidR="005E4DA1" w:rsidRPr="00C0121A" w:rsidRDefault="005E4DA1" w:rsidP="00C012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</w:rPr>
      </w:pPr>
      <w:r w:rsidRPr="005E4DA1">
        <w:rPr>
          <w:rFonts w:ascii="Times New Roman" w:eastAsia="Times New Roman" w:hAnsi="Times New Roman"/>
          <w:b/>
          <w:sz w:val="24"/>
          <w:szCs w:val="24"/>
          <w:lang w:eastAsia="ar-SA"/>
        </w:rPr>
        <w:t>Формы взаимодействия с детьми 4-5 лет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179"/>
        <w:gridCol w:w="543"/>
        <w:gridCol w:w="6883"/>
      </w:tblGrid>
      <w:tr w:rsidR="005E4DA1" w:rsidRPr="005E4DA1" w:rsidTr="002E6010">
        <w:tc>
          <w:tcPr>
            <w:tcW w:w="9605" w:type="dxa"/>
            <w:gridSpan w:val="3"/>
          </w:tcPr>
          <w:tbl>
            <w:tblPr>
              <w:tblW w:w="0" w:type="auto"/>
              <w:tblInd w:w="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0A0"/>
            </w:tblPr>
            <w:tblGrid>
              <w:gridCol w:w="2079"/>
              <w:gridCol w:w="2618"/>
              <w:gridCol w:w="2291"/>
              <w:gridCol w:w="2389"/>
            </w:tblGrid>
            <w:tr w:rsidR="005E4DA1" w:rsidRPr="005E4DA1" w:rsidTr="005E4DA1">
              <w:tc>
                <w:tcPr>
                  <w:tcW w:w="2117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  <w:t>Мир искусства и художественная деятельность</w:t>
                  </w:r>
                </w:p>
              </w:tc>
              <w:tc>
                <w:tcPr>
                  <w:tcW w:w="2838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Развитие продуктивной деятельности детей (рисование, лепка, аппликация, художественный труд)</w:t>
                  </w:r>
                </w:p>
              </w:tc>
              <w:tc>
                <w:tcPr>
                  <w:tcW w:w="2607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Развитие детского творчества</w:t>
                  </w:r>
                </w:p>
              </w:tc>
              <w:tc>
                <w:tcPr>
                  <w:tcW w:w="2486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Приобщение к изобразительному искусству</w:t>
                  </w:r>
                </w:p>
              </w:tc>
            </w:tr>
          </w:tbl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5E4DA1" w:rsidRPr="005E4DA1" w:rsidTr="002E6010">
        <w:tc>
          <w:tcPr>
            <w:tcW w:w="2179" w:type="dxa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Виды деятельности</w:t>
            </w:r>
          </w:p>
        </w:tc>
        <w:tc>
          <w:tcPr>
            <w:tcW w:w="7426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Формы организации деятельности</w:t>
            </w:r>
          </w:p>
        </w:tc>
      </w:tr>
      <w:tr w:rsidR="005E4DA1" w:rsidRPr="005E4DA1" w:rsidTr="002E6010">
        <w:tc>
          <w:tcPr>
            <w:tcW w:w="2179" w:type="dxa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Непосредственно образовательная 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деятельность</w:t>
            </w:r>
          </w:p>
        </w:tc>
        <w:tc>
          <w:tcPr>
            <w:tcW w:w="7426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Рассматривание произведений искусства совместно со взрослым.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Продуктивная деятельность (рисование, лепка, аппликация, художественный труд) по замыслу, на темы народных потешек, по мотивам знакомых стихов и сказок, под музыку, на тему прочитанного или просмотренного произведения; рисование, лепка сказочных животных.</w:t>
            </w:r>
          </w:p>
        </w:tc>
      </w:tr>
      <w:tr w:rsidR="005E4DA1" w:rsidRPr="005E4DA1" w:rsidTr="002E6010">
        <w:tc>
          <w:tcPr>
            <w:tcW w:w="2179" w:type="dxa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Образовательная деятельность, осуществляемая в ходе режимных моментов</w:t>
            </w:r>
          </w:p>
        </w:tc>
        <w:tc>
          <w:tcPr>
            <w:tcW w:w="7426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Рассматривание произведений искусства совместно со взрослым.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Продуктивная деятельность (рисование, лепка, аппликация, художественный труд) по замыслу, на темы народных потешек, по мотивам знакомых стихов и сказок, под музыку, на тему прочитанного или просмотренного произведения; рисование, лепка сказочных животных.</w:t>
            </w:r>
          </w:p>
        </w:tc>
      </w:tr>
      <w:tr w:rsidR="005E4DA1" w:rsidRPr="005E4DA1" w:rsidTr="002E6010">
        <w:tc>
          <w:tcPr>
            <w:tcW w:w="2179" w:type="dxa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Самостоятельная деятельность детей</w:t>
            </w:r>
          </w:p>
        </w:tc>
        <w:tc>
          <w:tcPr>
            <w:tcW w:w="7426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Продуктивная деятельность (рисование, лепка, аппликация, художественный труд) по замыслу, на темы народных потешек, по мотивам знакомых стихов и сказок, под музыку, на тему прочитанного или просмотренного произведения; рисование, лепка сказочных животных.</w:t>
            </w:r>
          </w:p>
        </w:tc>
      </w:tr>
      <w:tr w:rsidR="005E4DA1" w:rsidRPr="005E4DA1" w:rsidTr="002E6010">
        <w:tc>
          <w:tcPr>
            <w:tcW w:w="9605" w:type="dxa"/>
            <w:gridSpan w:val="3"/>
          </w:tcPr>
          <w:tbl>
            <w:tblPr>
              <w:tblW w:w="0" w:type="auto"/>
              <w:tblInd w:w="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0A0"/>
            </w:tblPr>
            <w:tblGrid>
              <w:gridCol w:w="2493"/>
              <w:gridCol w:w="4042"/>
              <w:gridCol w:w="2842"/>
            </w:tblGrid>
            <w:tr w:rsidR="005E4DA1" w:rsidRPr="005E4DA1" w:rsidTr="005E4DA1">
              <w:tc>
                <w:tcPr>
                  <w:tcW w:w="2768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  <w:t>Мир музыки</w:t>
                  </w:r>
                </w:p>
              </w:tc>
              <w:tc>
                <w:tcPr>
                  <w:tcW w:w="4451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Развитие музыкально-художественной деятельности</w:t>
                  </w:r>
                </w:p>
              </w:tc>
              <w:tc>
                <w:tcPr>
                  <w:tcW w:w="3057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Приобщение к музыкальному искусству</w:t>
                  </w:r>
                </w:p>
              </w:tc>
            </w:tr>
          </w:tbl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5E4DA1" w:rsidRPr="005E4DA1" w:rsidTr="002E6010">
        <w:tc>
          <w:tcPr>
            <w:tcW w:w="2722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Виды деятельности</w:t>
            </w:r>
          </w:p>
        </w:tc>
        <w:tc>
          <w:tcPr>
            <w:tcW w:w="6883" w:type="dxa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contextualSpacing/>
              <w:jc w:val="center"/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Формы организации деятельности</w:t>
            </w:r>
          </w:p>
        </w:tc>
      </w:tr>
      <w:tr w:rsidR="005E4DA1" w:rsidRPr="005E4DA1" w:rsidTr="002E6010">
        <w:tc>
          <w:tcPr>
            <w:tcW w:w="2722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Непосредственно образовательная деятельность</w:t>
            </w:r>
          </w:p>
        </w:tc>
        <w:tc>
          <w:tcPr>
            <w:tcW w:w="6883" w:type="dxa"/>
            <w:vMerge w:val="restart"/>
          </w:tcPr>
          <w:p w:rsidR="005E4DA1" w:rsidRPr="005E4DA1" w:rsidRDefault="005E4DA1" w:rsidP="003B67D6">
            <w:pPr>
              <w:numPr>
                <w:ilvl w:val="0"/>
                <w:numId w:val="18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5E4DA1"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Сольное, ансамблевое и хоровое исполнение детских песен  с аккомпанементом или с поддержкой голоса взрослого.</w:t>
            </w:r>
          </w:p>
          <w:p w:rsidR="005E4DA1" w:rsidRPr="005E4DA1" w:rsidRDefault="005E4DA1" w:rsidP="003B67D6">
            <w:pPr>
              <w:numPr>
                <w:ilvl w:val="0"/>
                <w:numId w:val="18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5E4DA1"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Слушание музыкальных произведений.</w:t>
            </w:r>
          </w:p>
          <w:p w:rsidR="005E4DA1" w:rsidRPr="005E4DA1" w:rsidRDefault="005E4DA1" w:rsidP="003B67D6">
            <w:pPr>
              <w:numPr>
                <w:ilvl w:val="0"/>
                <w:numId w:val="18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5E4DA1"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Двигательные образные импровизации под музы</w:t>
            </w:r>
            <w:r w:rsidRPr="005E4DA1"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softHyphen/>
              <w:t>ку.</w:t>
            </w:r>
          </w:p>
          <w:p w:rsidR="005E4DA1" w:rsidRPr="005E4DA1" w:rsidRDefault="005E4DA1" w:rsidP="003B67D6">
            <w:pPr>
              <w:numPr>
                <w:ilvl w:val="0"/>
                <w:numId w:val="18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5E4DA1"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Игра на детских шумовых и звучащих инструментах (ложки, треугольник, коробочка, трещотка, тарелки, металлофон, дудочка, ксилофон).</w:t>
            </w:r>
          </w:p>
        </w:tc>
      </w:tr>
      <w:tr w:rsidR="005E4DA1" w:rsidRPr="005E4DA1" w:rsidTr="002E6010">
        <w:tc>
          <w:tcPr>
            <w:tcW w:w="2722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Образовательная деятельность, осуществляемая в ходе режимных моментов</w:t>
            </w:r>
          </w:p>
        </w:tc>
        <w:tc>
          <w:tcPr>
            <w:tcW w:w="6883" w:type="dxa"/>
            <w:vMerge/>
          </w:tcPr>
          <w:p w:rsidR="005E4DA1" w:rsidRPr="005E4DA1" w:rsidRDefault="005E4DA1" w:rsidP="003B67D6">
            <w:pPr>
              <w:numPr>
                <w:ilvl w:val="0"/>
                <w:numId w:val="18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</w:tc>
      </w:tr>
      <w:tr w:rsidR="005E4DA1" w:rsidRPr="005E4DA1" w:rsidTr="002E6010">
        <w:tc>
          <w:tcPr>
            <w:tcW w:w="2722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Самостоятельная 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деятельность детей</w:t>
            </w:r>
          </w:p>
        </w:tc>
        <w:tc>
          <w:tcPr>
            <w:tcW w:w="6883" w:type="dxa"/>
          </w:tcPr>
          <w:p w:rsidR="005E4DA1" w:rsidRPr="005E4DA1" w:rsidRDefault="005E4DA1" w:rsidP="003B67D6">
            <w:pPr>
              <w:numPr>
                <w:ilvl w:val="0"/>
                <w:numId w:val="18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5E4DA1"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Сольное, ансамблевое и хоровое исполнение детских песен. </w:t>
            </w:r>
          </w:p>
          <w:p w:rsidR="005E4DA1" w:rsidRPr="005E4DA1" w:rsidRDefault="005E4DA1" w:rsidP="003B67D6">
            <w:pPr>
              <w:numPr>
                <w:ilvl w:val="0"/>
                <w:numId w:val="18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5E4DA1">
              <w:rPr>
                <w:rFonts w:ascii="Times New Roman" w:eastAsia="Arial Unicode MS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Игра на детских шумовых и звучащих инструментах (ложки, треугольник, коробочка, трещотка, тарелки, металлофон).</w:t>
            </w:r>
          </w:p>
        </w:tc>
      </w:tr>
    </w:tbl>
    <w:p w:rsidR="005E4DA1" w:rsidRPr="00490FDA" w:rsidRDefault="00DB3153" w:rsidP="00C0121A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Образовательная область</w:t>
      </w:r>
      <w:r w:rsidR="005E4DA1" w:rsidRPr="005E4DA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«Физическое развитие».</w:t>
      </w:r>
    </w:p>
    <w:p w:rsidR="005E4DA1" w:rsidRPr="00C0121A" w:rsidRDefault="005E4DA1" w:rsidP="00C0121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5E4DA1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Формы </w:t>
      </w:r>
      <w:r w:rsidR="00C0121A">
        <w:rPr>
          <w:rFonts w:ascii="Times New Roman" w:eastAsia="Times New Roman" w:hAnsi="Times New Roman"/>
          <w:b/>
          <w:sz w:val="24"/>
          <w:szCs w:val="24"/>
          <w:lang w:eastAsia="ar-SA"/>
        </w:rPr>
        <w:t>взаимодействия с детьми 4-5 лет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211"/>
        <w:gridCol w:w="286"/>
        <w:gridCol w:w="7108"/>
      </w:tblGrid>
      <w:tr w:rsidR="005E4DA1" w:rsidRPr="005E4DA1" w:rsidTr="002E6010">
        <w:tc>
          <w:tcPr>
            <w:tcW w:w="9605" w:type="dxa"/>
            <w:gridSpan w:val="3"/>
          </w:tcPr>
          <w:tbl>
            <w:tblPr>
              <w:tblW w:w="0" w:type="auto"/>
              <w:tblInd w:w="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0A0"/>
            </w:tblPr>
            <w:tblGrid>
              <w:gridCol w:w="2213"/>
              <w:gridCol w:w="2193"/>
              <w:gridCol w:w="2228"/>
              <w:gridCol w:w="2743"/>
            </w:tblGrid>
            <w:tr w:rsidR="005E4DA1" w:rsidRPr="005E4DA1" w:rsidTr="005E4DA1">
              <w:tc>
                <w:tcPr>
                  <w:tcW w:w="2501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u w:val="single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/>
                      <w:bCs/>
                      <w:sz w:val="24"/>
                      <w:szCs w:val="24"/>
                      <w:u w:val="single"/>
                      <w:lang w:eastAsia="ru-RU"/>
                    </w:rPr>
                    <w:t>«Физическая культура»</w:t>
                  </w:r>
                </w:p>
              </w:tc>
              <w:tc>
                <w:tcPr>
                  <w:tcW w:w="2463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Развитие физических качеств (скоростных, силовых, гибкости, выносливости и координации)</w:t>
                  </w:r>
                </w:p>
              </w:tc>
              <w:tc>
                <w:tcPr>
                  <w:tcW w:w="2503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Накопление и обобщение двигательного опыта детей (овладение основными движениями)</w:t>
                  </w:r>
                </w:p>
              </w:tc>
              <w:tc>
                <w:tcPr>
                  <w:tcW w:w="2809" w:type="dxa"/>
                </w:tcPr>
                <w:p w:rsidR="005E4DA1" w:rsidRPr="005E4DA1" w:rsidRDefault="005E4DA1" w:rsidP="005E4DA1">
                  <w:pPr>
                    <w:suppressAutoHyphens/>
                    <w:spacing w:after="0" w:line="240" w:lineRule="auto"/>
                    <w:ind w:left="360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 w:rsidRPr="005E4DA1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Формирование у воспитанников потребности в двигательной активности и физическом совершенствовании</w:t>
                  </w:r>
                </w:p>
              </w:tc>
            </w:tr>
          </w:tbl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5E4DA1" w:rsidRPr="005E4DA1" w:rsidTr="002E6010">
        <w:tc>
          <w:tcPr>
            <w:tcW w:w="2497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Виды деятельности</w:t>
            </w:r>
          </w:p>
        </w:tc>
        <w:tc>
          <w:tcPr>
            <w:tcW w:w="7108" w:type="dxa"/>
          </w:tcPr>
          <w:p w:rsidR="005E4DA1" w:rsidRPr="005E4DA1" w:rsidRDefault="005E4DA1" w:rsidP="005E4DA1">
            <w:pPr>
              <w:spacing w:after="0" w:line="240" w:lineRule="auto"/>
              <w:ind w:left="459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Формы организации деятельности</w:t>
            </w:r>
          </w:p>
        </w:tc>
      </w:tr>
      <w:tr w:rsidR="005E4DA1" w:rsidRPr="005E4DA1" w:rsidTr="002E6010">
        <w:tc>
          <w:tcPr>
            <w:tcW w:w="2497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Непосредственно образовательная деятельность</w:t>
            </w:r>
          </w:p>
        </w:tc>
        <w:tc>
          <w:tcPr>
            <w:tcW w:w="7108" w:type="dxa"/>
          </w:tcPr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-Физкультминутки в процессе других видов НОД</w:t>
            </w:r>
          </w:p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 Игровые упражнения</w:t>
            </w:r>
          </w:p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 Хороводные игры</w:t>
            </w:r>
          </w:p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 Пальчиковые игры</w:t>
            </w:r>
          </w:p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- Спортивные упражнения </w:t>
            </w:r>
          </w:p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 Подвижные и спортивные игры</w:t>
            </w:r>
          </w:p>
        </w:tc>
      </w:tr>
      <w:tr w:rsidR="005E4DA1" w:rsidRPr="005E4DA1" w:rsidTr="002E6010">
        <w:tc>
          <w:tcPr>
            <w:tcW w:w="2497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Образовательная деятельность, осуществляемая в ходе режимных моментов</w:t>
            </w:r>
          </w:p>
        </w:tc>
        <w:tc>
          <w:tcPr>
            <w:tcW w:w="7108" w:type="dxa"/>
          </w:tcPr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-Подвижные и спортивные игры</w:t>
            </w:r>
          </w:p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-Утренние и корригирующие гимнастики</w:t>
            </w:r>
          </w:p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-Игровые упражнения</w:t>
            </w:r>
          </w:p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-Динамические паузы</w:t>
            </w:r>
          </w:p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 Спортивные упражнения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-Физкультурные праздники и развлечения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-Дни здоровья</w:t>
            </w:r>
          </w:p>
        </w:tc>
      </w:tr>
      <w:tr w:rsidR="005E4DA1" w:rsidRPr="005E4DA1" w:rsidTr="002E6010">
        <w:tc>
          <w:tcPr>
            <w:tcW w:w="2497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деятельность детей</w:t>
            </w:r>
          </w:p>
        </w:tc>
        <w:tc>
          <w:tcPr>
            <w:tcW w:w="7108" w:type="dxa"/>
          </w:tcPr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-Подвижные, хороводные, пальчиковые игры</w:t>
            </w:r>
          </w:p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-Игровые упражнения</w:t>
            </w:r>
          </w:p>
          <w:p w:rsidR="005E4DA1" w:rsidRPr="005E4DA1" w:rsidRDefault="005E4DA1" w:rsidP="005E4DA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-Спортивные упражнения </w:t>
            </w:r>
          </w:p>
        </w:tc>
      </w:tr>
      <w:tr w:rsidR="005E4DA1" w:rsidRPr="005E4DA1" w:rsidTr="002E6010">
        <w:tc>
          <w:tcPr>
            <w:tcW w:w="9605" w:type="dxa"/>
            <w:gridSpan w:val="3"/>
          </w:tcPr>
          <w:tbl>
            <w:tblPr>
              <w:tblW w:w="0" w:type="auto"/>
              <w:tblInd w:w="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0A0"/>
            </w:tblPr>
            <w:tblGrid>
              <w:gridCol w:w="1905"/>
              <w:gridCol w:w="2630"/>
              <w:gridCol w:w="2415"/>
              <w:gridCol w:w="2427"/>
            </w:tblGrid>
            <w:tr w:rsidR="005E4DA1" w:rsidRPr="005E4DA1" w:rsidTr="005E4DA1">
              <w:tc>
                <w:tcPr>
                  <w:tcW w:w="2800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u w:val="single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/>
                      <w:bCs/>
                      <w:sz w:val="24"/>
                      <w:szCs w:val="24"/>
                      <w:u w:val="single"/>
                      <w:lang w:eastAsia="ru-RU"/>
                    </w:rPr>
                    <w:t>«Здоровье»</w:t>
                  </w:r>
                </w:p>
              </w:tc>
              <w:tc>
                <w:tcPr>
                  <w:tcW w:w="4580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Сохранение и укрепление физического и психического здоровья детей</w:t>
                  </w:r>
                </w:p>
              </w:tc>
              <w:tc>
                <w:tcPr>
                  <w:tcW w:w="3730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Воспитание культурно-гигиенических навыков</w:t>
                  </w:r>
                </w:p>
              </w:tc>
              <w:tc>
                <w:tcPr>
                  <w:tcW w:w="3730" w:type="dxa"/>
                </w:tcPr>
                <w:p w:rsidR="005E4DA1" w:rsidRPr="005E4DA1" w:rsidRDefault="005E4DA1" w:rsidP="005E4DA1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5E4DA1"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Формирование начальных представлений о здоровом образе жизни</w:t>
                  </w:r>
                </w:p>
              </w:tc>
            </w:tr>
          </w:tbl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E4DA1" w:rsidRPr="005E4DA1" w:rsidTr="002E6010">
        <w:tc>
          <w:tcPr>
            <w:tcW w:w="2211" w:type="dxa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Непосредственно образовательная деятельность</w:t>
            </w:r>
          </w:p>
        </w:tc>
        <w:tc>
          <w:tcPr>
            <w:tcW w:w="7394" w:type="dxa"/>
            <w:gridSpan w:val="2"/>
          </w:tcPr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>-Игры-экспери</w:t>
            </w: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softHyphen/>
              <w:t>ментирования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>-Игровые поисковые и познаватель</w:t>
            </w: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softHyphen/>
              <w:t>ные ситуации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 xml:space="preserve">-Дидактические игры 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 xml:space="preserve">-Игры-этюды 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>-Игры-путешествия, связанные с личной гигиеной, режимом дня, здоровым образом жизни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-Ситуативный разговор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-Беседа (индивидуальная и подгрупповая)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-Рассказ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-Чтение 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-Решение проблемных ситуаций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-Релаксационные паузы</w:t>
            </w:r>
          </w:p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-Гимнастика для глаз</w:t>
            </w:r>
          </w:p>
        </w:tc>
      </w:tr>
      <w:tr w:rsidR="005E4DA1" w:rsidRPr="005E4DA1" w:rsidTr="002E6010">
        <w:tc>
          <w:tcPr>
            <w:tcW w:w="2211" w:type="dxa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Образовательная деятельность, осуществляемая в ходе режимных </w:t>
            </w: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моментов</w:t>
            </w:r>
          </w:p>
        </w:tc>
        <w:tc>
          <w:tcPr>
            <w:tcW w:w="7394" w:type="dxa"/>
            <w:gridSpan w:val="2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-Заучивание и проговаривание русских народных потешек, пословиц, поговорок о здоровом образе жизни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>-Сюжетно-ролевые игры «Семья», «Аптека», «Больница», «Поликлиника»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lastRenderedPageBreak/>
              <w:t>-Игры-экспери</w:t>
            </w: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softHyphen/>
              <w:t>ментирования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>-Игровые поисковые и познаватель</w:t>
            </w: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softHyphen/>
              <w:t>ные ситуации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 xml:space="preserve">-Дидактические игры 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 xml:space="preserve">-Игры-этюды 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Arial Unicode MS" w:hAnsi="Times New Roman"/>
                <w:sz w:val="24"/>
                <w:szCs w:val="24"/>
                <w:lang w:eastAsia="ar-SA"/>
              </w:rPr>
              <w:t>-Игры-путешествия, связанные с личной гигиеной, режимом дня, здоровым образом жизни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-Ситуативный разговор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-Беседа (индивидуальная и подгрупповая)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-Рассказ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-Чтение 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-Решение проблемных ситуаций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-Релаксационные паузы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-Закаливающие  мероприятия</w:t>
            </w:r>
          </w:p>
        </w:tc>
      </w:tr>
      <w:tr w:rsidR="005E4DA1" w:rsidRPr="005E4DA1" w:rsidTr="002E6010">
        <w:tc>
          <w:tcPr>
            <w:tcW w:w="2211" w:type="dxa"/>
          </w:tcPr>
          <w:p w:rsidR="005E4DA1" w:rsidRPr="005E4DA1" w:rsidRDefault="005E4DA1" w:rsidP="005E4DA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Самостоятельная деятельность детей</w:t>
            </w:r>
          </w:p>
        </w:tc>
        <w:tc>
          <w:tcPr>
            <w:tcW w:w="7394" w:type="dxa"/>
            <w:gridSpan w:val="2"/>
          </w:tcPr>
          <w:p w:rsidR="005E4DA1" w:rsidRPr="005E4DA1" w:rsidRDefault="005E4DA1" w:rsidP="005E4D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Во всех видах самостоятельной деятельности детей </w:t>
            </w:r>
          </w:p>
          <w:p w:rsidR="005E4DA1" w:rsidRPr="005E4DA1" w:rsidRDefault="005E4DA1" w:rsidP="005E4DA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</w:pPr>
            <w:r w:rsidRPr="005E4DA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(в сюжетно-ролевых, дидактических играх, проектной деятельности и т.д.)</w:t>
            </w:r>
          </w:p>
        </w:tc>
      </w:tr>
    </w:tbl>
    <w:p w:rsidR="007216BA" w:rsidRDefault="007216BA" w:rsidP="007216B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D4D9E" w:rsidRDefault="00DB3153" w:rsidP="007216B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3153">
        <w:rPr>
          <w:rFonts w:ascii="Times New Roman" w:eastAsia="Times New Roman" w:hAnsi="Times New Roman"/>
          <w:b/>
          <w:sz w:val="24"/>
          <w:szCs w:val="24"/>
          <w:lang w:eastAsia="ru-RU"/>
        </w:rPr>
        <w:t>Методы, используемые  в образовательном процессе</w:t>
      </w:r>
    </w:p>
    <w:p w:rsidR="007216BA" w:rsidRPr="00295AE5" w:rsidRDefault="007216BA" w:rsidP="007216B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94"/>
        <w:gridCol w:w="3720"/>
        <w:gridCol w:w="3190"/>
      </w:tblGrid>
      <w:tr w:rsidR="00DB3153" w:rsidRPr="00DB3153" w:rsidTr="002E6010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Название метода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Определение метода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Рекомендация по их применению</w:t>
            </w:r>
          </w:p>
        </w:tc>
      </w:tr>
      <w:tr w:rsidR="00DB3153" w:rsidRPr="00DB3153" w:rsidTr="002E6010">
        <w:tc>
          <w:tcPr>
            <w:tcW w:w="9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295A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Методы по источнику знаний</w:t>
            </w:r>
          </w:p>
        </w:tc>
      </w:tr>
      <w:tr w:rsidR="00DB3153" w:rsidRPr="00DB3153" w:rsidTr="002E6010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Словесные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Словесные методы подразделяются на следующие виды: рассказ, объяснение, беседа.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Словесные методы позволяют в кратчайший срок передать информацию детям.</w:t>
            </w:r>
          </w:p>
        </w:tc>
      </w:tr>
      <w:tr w:rsidR="00DB3153" w:rsidRPr="00DB3153" w:rsidTr="002E6010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Наглядные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Под наглядными методами образования понимаются такие методы, при которых  ребенок получает информацию, с помощью  наглядных пособий и технических средств. Наглядные методы используются во взаимосвязи со словесными и практическими методами обучения. Наглядные методы образования условно можно подразделить на две большие группы: метод иллюстраций и метод демонстраций.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153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 xml:space="preserve">Метод иллюстраций </w:t>
            </w: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предполагает показ детям иллюстративных пособий: плакатов, картин, зарисовок на доске и пр. Метод демонстраций связан с показом мультфильмов, диафильмов и др. Такое подразделение средств наглядности на иллюстративные и демонстрационные является условным. Оно не исключает возможности отнесения отдельных средств наглядности как к группе иллюстративных, так и демонстрационных. В современных условиях особое внимание уделяется применению такого средства наглядности, как компьютер индивидуального пользования. Компьютеры </w:t>
            </w: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дают возможность воспитателю моделировать определенные процессы и ситуации, выбирать из ряда возможных решений оптимальные по определенным критериям, т.е. значительно расширяют возможности наглядных методов в образовательном  процессе  при реализации ПООП дошкольного образования.</w:t>
            </w:r>
          </w:p>
        </w:tc>
      </w:tr>
      <w:tr w:rsidR="00DB3153" w:rsidRPr="00DB3153" w:rsidTr="002E6010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Практические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Практические методы обучения основаны на практической деятельности детей и формируют практические умения и навыки.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Выполнение практических заданий проводится после  знакомства детей  с тем или иным содержанием и носят обобщающий характер.  Упражнения могут проводиться не только в организованной образовательной деятельности , но и в самостоятельной деятельности.</w:t>
            </w:r>
          </w:p>
        </w:tc>
      </w:tr>
      <w:tr w:rsidR="00DB3153" w:rsidRPr="00DB3153" w:rsidTr="002E6010">
        <w:tc>
          <w:tcPr>
            <w:tcW w:w="9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295A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Методы по характеру образовательной  деятельности детей</w:t>
            </w:r>
          </w:p>
        </w:tc>
      </w:tr>
      <w:tr w:rsidR="00DB3153" w:rsidRPr="00DB3153" w:rsidTr="002E6010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Информационно-рецептивный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Воспитатель сообщает  детям готовую информацию, а они ее воспринимают, осознают и фиксируют в памяти.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Один из наиболее экономных способов передачи информации. Однако при использовании этого метода обучения не формируются умения и навыки пользоваться полученными знаниями.</w:t>
            </w:r>
          </w:p>
        </w:tc>
      </w:tr>
      <w:tr w:rsidR="00DB3153" w:rsidRPr="00DB3153" w:rsidTr="002E6010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Репродуктивный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Суть метода состоит в многократном повторении способа деятельности по заданию воспитателя.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Деятельность воспитателя  заключается в разработке и сообщении образца, а деятельность детей – в выполнении действий по образцу.</w:t>
            </w:r>
          </w:p>
        </w:tc>
      </w:tr>
      <w:tr w:rsidR="00DB3153" w:rsidRPr="00DB3153" w:rsidTr="002E6010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Проблемное изложение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Воспитатель ставит перед детьми проблему – сложный теоретический или практический вопрос, требующий исследования, разрешения, и сам показывает путь ее решения, вскрывая возникающие противоречия. Назначение этого метода – показать образцы научного позн</w:t>
            </w:r>
            <w:r w:rsidR="00295AE5">
              <w:rPr>
                <w:rFonts w:ascii="Times New Roman" w:hAnsi="Times New Roman"/>
                <w:sz w:val="24"/>
                <w:szCs w:val="24"/>
                <w:lang w:eastAsia="ru-RU"/>
              </w:rPr>
              <w:t>ания, научного решения проблем.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Дети  следят за логикой решения проблемы, получая эталон научного мышления и познания, образец культуры развертывания познавательных действий.</w:t>
            </w:r>
          </w:p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B3153" w:rsidRPr="00DB3153" w:rsidTr="002E6010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Частично-поисковый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Суть его состоит в том, что воспитатель расчленяет проблемную задачу на подпроблемы, а дети осуществляют отдельные шаги поиска ее решения.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Каждый шаг предполагает творческую деятельность, но целостное решение проблемы пока отсутствует.</w:t>
            </w:r>
          </w:p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B3153" w:rsidRPr="00DB3153" w:rsidTr="002E6010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Исследовательский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Этот метод призван обеспечить творческое применение знаний.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В процессе образовательной деятельности дети овладевают  методами познания, так формируется их опыт поисково-исследовательской деятельности.</w:t>
            </w:r>
          </w:p>
        </w:tc>
      </w:tr>
      <w:tr w:rsidR="00DB3153" w:rsidRPr="00DB3153" w:rsidTr="002E6010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Активные методы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Активные методы предоставляют дошкольникам  возможность обучаться на собственном опыте, приобретать разнообразный субъективный опыт.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>Активные методы обучения предполагают использование в образовательном процессе определенной последовательности  выполнения заданий: начиная с анализа и оценки конкретных ситуаций, дидактическим играм. Активные методы должны применяться по мере их усложнения.</w:t>
            </w:r>
          </w:p>
          <w:p w:rsidR="00DB3153" w:rsidRPr="00DB3153" w:rsidRDefault="00DB3153" w:rsidP="00DB31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315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группу активных методов образования входят дидактические игры – специально разработанные игры, моделирующие реальность и приспособленные для целей обучения. </w:t>
            </w:r>
          </w:p>
        </w:tc>
      </w:tr>
    </w:tbl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7216BA" w:rsidRDefault="007216BA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2E6010" w:rsidRDefault="00294F28" w:rsidP="00222ECB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194903">
        <w:rPr>
          <w:rFonts w:ascii="Times New Roman" w:eastAsiaTheme="minorHAnsi" w:hAnsi="Times New Roman"/>
          <w:b/>
          <w:bCs/>
          <w:sz w:val="24"/>
          <w:szCs w:val="24"/>
        </w:rPr>
        <w:lastRenderedPageBreak/>
        <w:t>2.3.</w:t>
      </w:r>
      <w:r w:rsidRPr="00194903">
        <w:rPr>
          <w:rFonts w:ascii="Times New Roman" w:hAnsi="Times New Roman"/>
          <w:b/>
          <w:sz w:val="24"/>
          <w:szCs w:val="24"/>
        </w:rPr>
        <w:t xml:space="preserve"> Организация совместной деятельности педагогов и воспитанников</w:t>
      </w:r>
    </w:p>
    <w:p w:rsidR="00294F28" w:rsidRPr="00294F28" w:rsidRDefault="00294F28" w:rsidP="00294F2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294F28">
        <w:rPr>
          <w:rFonts w:ascii="Times New Roman" w:hAnsi="Times New Roman"/>
          <w:b/>
          <w:sz w:val="24"/>
          <w:szCs w:val="24"/>
        </w:rPr>
        <w:t>Циклограмма совместной деятельности педагогов и детей</w:t>
      </w:r>
    </w:p>
    <w:p w:rsidR="00294F28" w:rsidRPr="00294F28" w:rsidRDefault="00294F28" w:rsidP="00294F2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294F28">
        <w:rPr>
          <w:rFonts w:ascii="Times New Roman" w:hAnsi="Times New Roman"/>
          <w:b/>
          <w:sz w:val="24"/>
          <w:szCs w:val="24"/>
        </w:rPr>
        <w:t>средней группы</w:t>
      </w:r>
    </w:p>
    <w:tbl>
      <w:tblPr>
        <w:tblW w:w="95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30"/>
        <w:gridCol w:w="1702"/>
        <w:gridCol w:w="1703"/>
        <w:gridCol w:w="1702"/>
        <w:gridCol w:w="1703"/>
        <w:gridCol w:w="1703"/>
      </w:tblGrid>
      <w:tr w:rsidR="00294F28" w:rsidRPr="00294F28" w:rsidTr="002E6010">
        <w:trPr>
          <w:trHeight w:val="233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94F28">
              <w:rPr>
                <w:rFonts w:ascii="Times New Roman" w:hAnsi="Times New Roman"/>
                <w:b/>
                <w:i/>
                <w:sz w:val="24"/>
                <w:szCs w:val="24"/>
              </w:rPr>
              <w:t>Понедельник</w:t>
            </w:r>
          </w:p>
          <w:p w:rsidR="00294F28" w:rsidRPr="00294F28" w:rsidRDefault="00294F28" w:rsidP="00294F28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94F28">
              <w:rPr>
                <w:rFonts w:ascii="Times New Roman" w:hAnsi="Times New Roman"/>
                <w:b/>
                <w:i/>
                <w:sz w:val="24"/>
                <w:szCs w:val="24"/>
              </w:rPr>
              <w:t>Вторник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94F28">
              <w:rPr>
                <w:rFonts w:ascii="Times New Roman" w:hAnsi="Times New Roman"/>
                <w:b/>
                <w:i/>
                <w:sz w:val="24"/>
                <w:szCs w:val="24"/>
              </w:rPr>
              <w:t>Среда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94F28">
              <w:rPr>
                <w:rFonts w:ascii="Times New Roman" w:hAnsi="Times New Roman"/>
                <w:b/>
                <w:i/>
                <w:sz w:val="24"/>
                <w:szCs w:val="24"/>
              </w:rPr>
              <w:t>Четверг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94F28">
              <w:rPr>
                <w:rFonts w:ascii="Times New Roman" w:hAnsi="Times New Roman"/>
                <w:b/>
                <w:i/>
                <w:sz w:val="24"/>
                <w:szCs w:val="24"/>
              </w:rPr>
              <w:t>Пятница</w:t>
            </w:r>
          </w:p>
        </w:tc>
      </w:tr>
      <w:tr w:rsidR="00294F28" w:rsidRPr="00294F28" w:rsidTr="002E6010">
        <w:trPr>
          <w:trHeight w:val="6023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94F28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294F28">
              <w:rPr>
                <w:rFonts w:ascii="Times New Roman" w:hAnsi="Times New Roman"/>
                <w:b/>
                <w:sz w:val="24"/>
                <w:szCs w:val="24"/>
              </w:rPr>
              <w:t xml:space="preserve"> пол.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294F28">
              <w:rPr>
                <w:rFonts w:ascii="Times New Roman" w:hAnsi="Times New Roman"/>
                <w:b/>
                <w:sz w:val="24"/>
                <w:szCs w:val="24"/>
              </w:rPr>
              <w:t>дня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*Беседа.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*Индивидуальная работа по познавательному развитию.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*Работа в уголке природы(опыты, эл. труд).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*Д/игры (сенсорное развитие).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*Чтение художественной литературы.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*Беседа о КГН.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*Упражнения на развитие фонематического слуха.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*Д/игры (мелкая моторика).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 xml:space="preserve">*Индивидуальная работа(грамматический строй речи). 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*Чт</w:t>
            </w:r>
            <w:r w:rsidR="00295AE5">
              <w:rPr>
                <w:rFonts w:ascii="Times New Roman" w:hAnsi="Times New Roman"/>
                <w:sz w:val="24"/>
                <w:szCs w:val="24"/>
              </w:rPr>
              <w:t>ение художественной литературы.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*Беседа ОБЖ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 трудом взрослых.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*Игры на развитие речевого дыхания.</w:t>
            </w:r>
            <w:r w:rsidRPr="00294F28">
              <w:rPr>
                <w:rFonts w:ascii="Times New Roman" w:hAnsi="Times New Roman"/>
                <w:sz w:val="24"/>
                <w:szCs w:val="24"/>
              </w:rPr>
              <w:br/>
              <w:t>*Строительные игры.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*Индивидуальная работа (ФЭМП).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*Чтение художественной литературы.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*Беседа (нравственное воспитание).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*Д/и (музыкальные).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*Индивидуальная работа(ИЗО) 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*Словесные игры.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*Чтение художественной литературы.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Активизация общения (решение проблемных ситуаций, рассказы из личного опыта)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работа(с логопедом)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*Д/и (на развитие внимания и памяти)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*Чтение художественной литературы.</w:t>
            </w:r>
          </w:p>
        </w:tc>
      </w:tr>
      <w:tr w:rsidR="00294F28" w:rsidRPr="00294F28" w:rsidTr="002E6010">
        <w:trPr>
          <w:trHeight w:val="119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94F28">
              <w:rPr>
                <w:rFonts w:ascii="Times New Roman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 неживой природой.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 трудом взрослых.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работа(ФИЗО).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*Игровая деятельность(с выносным материалом, с/р игры)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*П/и (с бегом)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 живой природой.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*Трудовые поручения.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 ОВД.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*Игровая деятельность(с выносным материалом)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*П/и (с прыжками)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заявлении общ.жизни.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 трудом взрослых.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работа(развитие памяти, внимания, мышления).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*Игровая деятельность(с выносным материалом, строительные игры)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 xml:space="preserve">*П/и </w:t>
            </w:r>
            <w:r w:rsidRPr="00294F28">
              <w:rPr>
                <w:rFonts w:ascii="Times New Roman" w:hAnsi="Times New Roman"/>
                <w:sz w:val="24"/>
                <w:szCs w:val="24"/>
              </w:rPr>
              <w:lastRenderedPageBreak/>
              <w:t>(метание)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lastRenderedPageBreak/>
              <w:t>*Целевая прогулка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 трудом взрослых.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*Игровая деятельность(с выносным материалом)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*П/и (с бегом)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 за живой природой.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 трудом взрослых.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*Игровая деятельность(с выносным материалом)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*Народные игры.</w:t>
            </w:r>
          </w:p>
        </w:tc>
      </w:tr>
      <w:tr w:rsidR="00294F28" w:rsidRPr="00294F28" w:rsidTr="002E6010">
        <w:trPr>
          <w:trHeight w:val="119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94F28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lastRenderedPageBreak/>
              <w:t>II</w:t>
            </w:r>
            <w:r w:rsidRPr="00294F28">
              <w:rPr>
                <w:rFonts w:ascii="Times New Roman" w:hAnsi="Times New Roman"/>
                <w:b/>
                <w:sz w:val="24"/>
                <w:szCs w:val="24"/>
              </w:rPr>
              <w:t xml:space="preserve"> пол.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294F28">
              <w:rPr>
                <w:rFonts w:ascii="Times New Roman" w:hAnsi="Times New Roman"/>
                <w:b/>
                <w:sz w:val="24"/>
                <w:szCs w:val="24"/>
              </w:rPr>
              <w:t>дня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*Сюжетно-ролевые игры.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работа( с логопедом)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 Опытно-эксперементальная деятельность.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 трудом взрослых.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*Мастерская «Юные волшебники».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*Сюжетно-ролевые игры.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 (физическое развитие).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 Настольно-печатные игры.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3107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*Сюжетно-ролевые игры.</w:t>
            </w:r>
          </w:p>
          <w:p w:rsidR="00294F28" w:rsidRPr="00294F28" w:rsidRDefault="0023107C" w:rsidP="0023107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 (дифференцирование звуков).</w:t>
            </w:r>
          </w:p>
          <w:p w:rsidR="00294F28" w:rsidRPr="00294F28" w:rsidRDefault="00294F28" w:rsidP="0023107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*Игры на развитие внимания , памяти, мышления.</w:t>
            </w:r>
          </w:p>
          <w:p w:rsidR="00294F28" w:rsidRPr="00294F28" w:rsidRDefault="00294F28" w:rsidP="0023107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*Мастерская «Юные волшебники».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*Сюжетно-ролевые игры.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 (ФЭМП).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*Театрализованные игры.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*Работа в книжном уголке.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*Сюжетные игры.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 (музыкальное развитие).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Хозяйственно-бытовые поручения.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*Развлечения, досуги.</w:t>
            </w:r>
          </w:p>
        </w:tc>
      </w:tr>
      <w:tr w:rsidR="00294F28" w:rsidRPr="00294F28" w:rsidTr="002E6010">
        <w:trPr>
          <w:trHeight w:val="119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94F28">
              <w:rPr>
                <w:rFonts w:ascii="Times New Roman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 живой природой.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 по ФИЗО.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*П/и (</w:t>
            </w:r>
            <w:r w:rsidR="00295AE5">
              <w:rPr>
                <w:rFonts w:ascii="Times New Roman" w:hAnsi="Times New Roman"/>
                <w:sz w:val="24"/>
                <w:szCs w:val="24"/>
              </w:rPr>
              <w:t>на ориентировку в пространстве)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 растительным миром.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 по ФИЗО.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*Хороводные игры.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 животным миром.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 по ФИЗО.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*П/и (народные)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 неживой природой.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 по ФИЗО.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*Игры малой подвижности.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*Наблюдение заявлении общ.жизни.</w:t>
            </w:r>
          </w:p>
          <w:p w:rsidR="00294F28" w:rsidRPr="00294F28" w:rsidRDefault="0023107C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  <w:r w:rsidR="00294F28" w:rsidRPr="00294F28">
              <w:rPr>
                <w:rFonts w:ascii="Times New Roman" w:hAnsi="Times New Roman"/>
                <w:sz w:val="24"/>
                <w:szCs w:val="24"/>
              </w:rPr>
              <w:t>Индивидуальная работа по ФИЗО.</w:t>
            </w:r>
          </w:p>
          <w:p w:rsidR="00294F28" w:rsidRPr="00294F28" w:rsidRDefault="00294F28" w:rsidP="00294F2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4F28">
              <w:rPr>
                <w:rFonts w:ascii="Times New Roman" w:hAnsi="Times New Roman"/>
                <w:sz w:val="24"/>
                <w:szCs w:val="24"/>
              </w:rPr>
              <w:t>*П/и по желанию детей.</w:t>
            </w:r>
          </w:p>
        </w:tc>
      </w:tr>
    </w:tbl>
    <w:p w:rsidR="00222ECB" w:rsidRPr="00DF5F99" w:rsidRDefault="00222ECB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t>2.4</w:t>
      </w:r>
      <w:r w:rsidRPr="00DF5F99">
        <w:rPr>
          <w:rFonts w:ascii="Times New Roman" w:eastAsiaTheme="minorHAnsi" w:hAnsi="Times New Roman"/>
          <w:b/>
          <w:bCs/>
          <w:sz w:val="24"/>
          <w:szCs w:val="24"/>
        </w:rPr>
        <w:t>. Образовательная деятельность</w:t>
      </w:r>
    </w:p>
    <w:p w:rsidR="00222ECB" w:rsidRPr="00DF5F99" w:rsidRDefault="00222ECB" w:rsidP="00222ECB">
      <w:pPr>
        <w:pStyle w:val="a4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 w:rsidRPr="00DF5F99">
        <w:rPr>
          <w:rFonts w:ascii="Times New Roman" w:eastAsiaTheme="minorHAnsi" w:hAnsi="Times New Roman"/>
          <w:b/>
          <w:bCs/>
          <w:sz w:val="24"/>
          <w:szCs w:val="24"/>
        </w:rPr>
        <w:t>по профессиональной коррекции нарушений развития детей</w:t>
      </w:r>
    </w:p>
    <w:p w:rsidR="00222ECB" w:rsidRPr="000E3A9B" w:rsidRDefault="00222ECB" w:rsidP="00222ECB">
      <w:pPr>
        <w:pStyle w:val="a4"/>
        <w:jc w:val="center"/>
        <w:rPr>
          <w:rFonts w:ascii="Times New Roman" w:eastAsiaTheme="minorHAnsi" w:hAnsi="Times New Roman"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t>2.4</w:t>
      </w:r>
      <w:r w:rsidRPr="00DF5F99">
        <w:rPr>
          <w:rFonts w:ascii="Times New Roman" w:eastAsiaTheme="minorHAnsi" w:hAnsi="Times New Roman"/>
          <w:b/>
          <w:bCs/>
          <w:sz w:val="24"/>
          <w:szCs w:val="24"/>
        </w:rPr>
        <w:t>.1. Работа педагога-психолога</w:t>
      </w:r>
    </w:p>
    <w:p w:rsidR="00222ECB" w:rsidRPr="00DF5F99" w:rsidRDefault="00222ECB" w:rsidP="00222ECB">
      <w:pPr>
        <w:pStyle w:val="a4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В средней группе педагогом-психологом</w:t>
      </w:r>
      <w:r w:rsidRPr="00DF5F99">
        <w:rPr>
          <w:rFonts w:ascii="Times New Roman" w:eastAsiaTheme="minorHAnsi" w:hAnsi="Times New Roman"/>
          <w:sz w:val="24"/>
          <w:szCs w:val="24"/>
        </w:rPr>
        <w:t xml:space="preserve"> пр</w:t>
      </w:r>
      <w:r>
        <w:rPr>
          <w:rFonts w:ascii="Times New Roman" w:eastAsiaTheme="minorHAnsi" w:hAnsi="Times New Roman"/>
          <w:sz w:val="24"/>
          <w:szCs w:val="24"/>
        </w:rPr>
        <w:t xml:space="preserve">оводится работа по профилактике </w:t>
      </w:r>
      <w:r w:rsidRPr="00DF5F99">
        <w:rPr>
          <w:rFonts w:ascii="Times New Roman" w:eastAsiaTheme="minorHAnsi" w:hAnsi="Times New Roman"/>
          <w:sz w:val="24"/>
          <w:szCs w:val="24"/>
        </w:rPr>
        <w:t>дезадаптации детей к условиям детского сада, работа с</w:t>
      </w:r>
      <w:r>
        <w:rPr>
          <w:rFonts w:ascii="Times New Roman" w:eastAsiaTheme="minorHAnsi" w:hAnsi="Times New Roman"/>
          <w:sz w:val="24"/>
          <w:szCs w:val="24"/>
        </w:rPr>
        <w:t xml:space="preserve"> родителями, которая включает в </w:t>
      </w:r>
      <w:r w:rsidRPr="00DF5F99">
        <w:rPr>
          <w:rFonts w:ascii="Times New Roman" w:eastAsiaTheme="minorHAnsi" w:hAnsi="Times New Roman"/>
          <w:sz w:val="24"/>
          <w:szCs w:val="24"/>
        </w:rPr>
        <w:t>себя консультации, индивидуальные беседы по ин</w:t>
      </w:r>
      <w:r>
        <w:rPr>
          <w:rFonts w:ascii="Times New Roman" w:eastAsiaTheme="minorHAnsi" w:hAnsi="Times New Roman"/>
          <w:sz w:val="24"/>
          <w:szCs w:val="24"/>
        </w:rPr>
        <w:t xml:space="preserve">тересующим их темам, разработка </w:t>
      </w:r>
      <w:r w:rsidRPr="00DF5F99">
        <w:rPr>
          <w:rFonts w:ascii="Times New Roman" w:eastAsiaTheme="minorHAnsi" w:hAnsi="Times New Roman"/>
          <w:sz w:val="24"/>
          <w:szCs w:val="24"/>
        </w:rPr>
        <w:t>памяток, буклетов, выступление на родительских собраниях, анкетирование.</w:t>
      </w:r>
    </w:p>
    <w:p w:rsidR="00222ECB" w:rsidRPr="00DF5F99" w:rsidRDefault="00222ECB" w:rsidP="00222ECB">
      <w:pPr>
        <w:pStyle w:val="a4"/>
        <w:jc w:val="both"/>
        <w:rPr>
          <w:rFonts w:ascii="Times New Roman" w:eastAsiaTheme="minorHAnsi" w:hAnsi="Times New Roman"/>
          <w:sz w:val="24"/>
          <w:szCs w:val="24"/>
        </w:rPr>
      </w:pPr>
      <w:r w:rsidRPr="00DF5F99">
        <w:rPr>
          <w:rFonts w:ascii="Times New Roman" w:eastAsiaTheme="minorHAnsi" w:hAnsi="Times New Roman"/>
          <w:sz w:val="24"/>
          <w:szCs w:val="24"/>
        </w:rPr>
        <w:t>В работе с педагогами используются следующ</w:t>
      </w:r>
      <w:r>
        <w:rPr>
          <w:rFonts w:ascii="Times New Roman" w:eastAsiaTheme="minorHAnsi" w:hAnsi="Times New Roman"/>
          <w:sz w:val="24"/>
          <w:szCs w:val="24"/>
        </w:rPr>
        <w:t xml:space="preserve">ие формы: консультации, круглый </w:t>
      </w:r>
      <w:r w:rsidRPr="00DF5F99">
        <w:rPr>
          <w:rFonts w:ascii="Times New Roman" w:eastAsiaTheme="minorHAnsi" w:hAnsi="Times New Roman"/>
          <w:sz w:val="24"/>
          <w:szCs w:val="24"/>
        </w:rPr>
        <w:t>стол, помощь в организации развивающей среды, разраб</w:t>
      </w:r>
      <w:r>
        <w:rPr>
          <w:rFonts w:ascii="Times New Roman" w:eastAsiaTheme="minorHAnsi" w:hAnsi="Times New Roman"/>
          <w:sz w:val="24"/>
          <w:szCs w:val="24"/>
        </w:rPr>
        <w:t xml:space="preserve">отка игр, проведение семинаров, </w:t>
      </w:r>
      <w:r w:rsidRPr="00DF5F99">
        <w:rPr>
          <w:rFonts w:ascii="Times New Roman" w:eastAsiaTheme="minorHAnsi" w:hAnsi="Times New Roman"/>
          <w:sz w:val="24"/>
          <w:szCs w:val="24"/>
        </w:rPr>
        <w:t>работа в ПМПк (психолого-медико-педагогический кон</w:t>
      </w:r>
      <w:r>
        <w:rPr>
          <w:rFonts w:ascii="Times New Roman" w:eastAsiaTheme="minorHAnsi" w:hAnsi="Times New Roman"/>
          <w:sz w:val="24"/>
          <w:szCs w:val="24"/>
        </w:rPr>
        <w:t xml:space="preserve">силиум), практикумы и занятия с </w:t>
      </w:r>
      <w:r w:rsidRPr="00DF5F99">
        <w:rPr>
          <w:rFonts w:ascii="Times New Roman" w:eastAsiaTheme="minorHAnsi" w:hAnsi="Times New Roman"/>
          <w:sz w:val="24"/>
          <w:szCs w:val="24"/>
        </w:rPr>
        <w:t>элементами тренинга по взаимодействию с детьми.</w:t>
      </w:r>
    </w:p>
    <w:p w:rsidR="00222ECB" w:rsidRPr="00DF5F99" w:rsidRDefault="00222ECB" w:rsidP="00222ECB">
      <w:pPr>
        <w:pStyle w:val="a4"/>
        <w:jc w:val="both"/>
        <w:rPr>
          <w:rFonts w:ascii="Times New Roman" w:eastAsiaTheme="minorHAnsi" w:hAnsi="Times New Roman"/>
          <w:sz w:val="24"/>
          <w:szCs w:val="24"/>
        </w:rPr>
      </w:pPr>
      <w:r w:rsidRPr="00DF5F99">
        <w:rPr>
          <w:rFonts w:ascii="Times New Roman" w:eastAsiaTheme="minorHAnsi" w:hAnsi="Times New Roman"/>
          <w:sz w:val="24"/>
          <w:szCs w:val="24"/>
        </w:rPr>
        <w:t>Психодиагностическую работу (мониторинг) педа</w:t>
      </w:r>
      <w:r>
        <w:rPr>
          <w:rFonts w:ascii="Times New Roman" w:eastAsiaTheme="minorHAnsi" w:hAnsi="Times New Roman"/>
          <w:sz w:val="24"/>
          <w:szCs w:val="24"/>
        </w:rPr>
        <w:t xml:space="preserve">гог-психолог проводит совместно </w:t>
      </w:r>
      <w:r w:rsidRPr="00DF5F99">
        <w:rPr>
          <w:rFonts w:ascii="Times New Roman" w:eastAsiaTheme="minorHAnsi" w:hAnsi="Times New Roman"/>
          <w:sz w:val="24"/>
          <w:szCs w:val="24"/>
        </w:rPr>
        <w:t xml:space="preserve">с воспитателями на начало и конец учебного года. </w:t>
      </w:r>
      <w:r>
        <w:rPr>
          <w:rFonts w:ascii="Times New Roman" w:eastAsiaTheme="minorHAnsi" w:hAnsi="Times New Roman"/>
          <w:sz w:val="24"/>
          <w:szCs w:val="24"/>
        </w:rPr>
        <w:t xml:space="preserve">Данные мониторинга используются </w:t>
      </w:r>
      <w:r w:rsidRPr="00DF5F99">
        <w:rPr>
          <w:rFonts w:ascii="Times New Roman" w:eastAsiaTheme="minorHAnsi" w:hAnsi="Times New Roman"/>
          <w:sz w:val="24"/>
          <w:szCs w:val="24"/>
        </w:rPr>
        <w:t>педагогами в работе как основа для дальнейшего и</w:t>
      </w:r>
      <w:r>
        <w:rPr>
          <w:rFonts w:ascii="Times New Roman" w:eastAsiaTheme="minorHAnsi" w:hAnsi="Times New Roman"/>
          <w:sz w:val="24"/>
          <w:szCs w:val="24"/>
        </w:rPr>
        <w:t xml:space="preserve">нтеллектуального, личностного и </w:t>
      </w:r>
      <w:r w:rsidRPr="00DF5F99">
        <w:rPr>
          <w:rFonts w:ascii="Times New Roman" w:eastAsiaTheme="minorHAnsi" w:hAnsi="Times New Roman"/>
          <w:sz w:val="24"/>
          <w:szCs w:val="24"/>
        </w:rPr>
        <w:t>эмоционального развития ребёнка.</w:t>
      </w:r>
    </w:p>
    <w:p w:rsidR="00222ECB" w:rsidRPr="00DF5F99" w:rsidRDefault="00222ECB" w:rsidP="00222ECB">
      <w:pPr>
        <w:pStyle w:val="a4"/>
        <w:jc w:val="both"/>
        <w:rPr>
          <w:rFonts w:ascii="Times New Roman" w:eastAsiaTheme="minorHAnsi" w:hAnsi="Times New Roman"/>
          <w:sz w:val="24"/>
          <w:szCs w:val="24"/>
        </w:rPr>
      </w:pPr>
      <w:r w:rsidRPr="00DF5F99">
        <w:rPr>
          <w:rFonts w:ascii="Times New Roman" w:eastAsiaTheme="minorHAnsi" w:hAnsi="Times New Roman"/>
          <w:sz w:val="24"/>
          <w:szCs w:val="24"/>
        </w:rPr>
        <w:t>В работе используются следующие направления:</w:t>
      </w:r>
    </w:p>
    <w:p w:rsidR="00222ECB" w:rsidRPr="00DF5F99" w:rsidRDefault="00222ECB" w:rsidP="00222ECB">
      <w:pPr>
        <w:pStyle w:val="a4"/>
        <w:jc w:val="both"/>
        <w:rPr>
          <w:rFonts w:ascii="Times New Roman" w:eastAsiaTheme="minorHAnsi" w:hAnsi="Times New Roman"/>
          <w:sz w:val="24"/>
          <w:szCs w:val="24"/>
        </w:rPr>
      </w:pPr>
      <w:r w:rsidRPr="00DF5F99">
        <w:rPr>
          <w:rFonts w:ascii="Times New Roman" w:eastAsiaTheme="minorHAnsi" w:hAnsi="Times New Roman"/>
          <w:sz w:val="24"/>
          <w:szCs w:val="24"/>
        </w:rPr>
        <w:t>1. Диагности</w:t>
      </w:r>
      <w:r>
        <w:rPr>
          <w:rFonts w:ascii="Times New Roman" w:eastAsiaTheme="minorHAnsi" w:hAnsi="Times New Roman"/>
          <w:sz w:val="24"/>
          <w:szCs w:val="24"/>
        </w:rPr>
        <w:t>ка адаптированности ребёнка к МБ</w:t>
      </w:r>
      <w:r w:rsidRPr="00DF5F99">
        <w:rPr>
          <w:rFonts w:ascii="Times New Roman" w:eastAsiaTheme="minorHAnsi" w:hAnsi="Times New Roman"/>
          <w:sz w:val="24"/>
          <w:szCs w:val="24"/>
        </w:rPr>
        <w:t>ДОУ.</w:t>
      </w:r>
    </w:p>
    <w:p w:rsidR="00222ECB" w:rsidRPr="00DF5F99" w:rsidRDefault="00222ECB" w:rsidP="00222ECB">
      <w:pPr>
        <w:pStyle w:val="a4"/>
        <w:jc w:val="both"/>
        <w:rPr>
          <w:rFonts w:ascii="Times New Roman" w:eastAsiaTheme="minorHAnsi" w:hAnsi="Times New Roman"/>
          <w:sz w:val="24"/>
          <w:szCs w:val="24"/>
        </w:rPr>
      </w:pPr>
      <w:r w:rsidRPr="00DF5F99">
        <w:rPr>
          <w:rFonts w:ascii="Times New Roman" w:eastAsiaTheme="minorHAnsi" w:hAnsi="Times New Roman"/>
          <w:sz w:val="24"/>
          <w:szCs w:val="24"/>
        </w:rPr>
        <w:t>2. Выявление уровня когнитивной сферы воспитанников.</w:t>
      </w:r>
    </w:p>
    <w:p w:rsidR="00222ECB" w:rsidRPr="00DF5F99" w:rsidRDefault="00222ECB" w:rsidP="00222ECB">
      <w:pPr>
        <w:pStyle w:val="a4"/>
        <w:jc w:val="both"/>
        <w:rPr>
          <w:rFonts w:ascii="Times New Roman" w:eastAsiaTheme="minorHAnsi" w:hAnsi="Times New Roman"/>
          <w:sz w:val="24"/>
          <w:szCs w:val="24"/>
        </w:rPr>
      </w:pPr>
      <w:r w:rsidRPr="00DF5F99">
        <w:rPr>
          <w:rFonts w:ascii="Times New Roman" w:eastAsiaTheme="minorHAnsi" w:hAnsi="Times New Roman"/>
          <w:sz w:val="24"/>
          <w:szCs w:val="24"/>
        </w:rPr>
        <w:t>3. Исследование социального статуса детей в коллективе.</w:t>
      </w:r>
    </w:p>
    <w:p w:rsidR="00222ECB" w:rsidRPr="00DF5F99" w:rsidRDefault="00222ECB" w:rsidP="00222ECB">
      <w:pPr>
        <w:pStyle w:val="a4"/>
        <w:jc w:val="both"/>
        <w:rPr>
          <w:rFonts w:ascii="Times New Roman" w:eastAsiaTheme="minorHAnsi" w:hAnsi="Times New Roman"/>
          <w:sz w:val="24"/>
          <w:szCs w:val="24"/>
        </w:rPr>
      </w:pPr>
      <w:r w:rsidRPr="00DF5F99">
        <w:rPr>
          <w:rFonts w:ascii="Times New Roman" w:eastAsiaTheme="minorHAnsi" w:hAnsi="Times New Roman"/>
          <w:sz w:val="24"/>
          <w:szCs w:val="24"/>
        </w:rPr>
        <w:lastRenderedPageBreak/>
        <w:t>4. Исследование, в отдельных случаях, детской тревожности.</w:t>
      </w:r>
    </w:p>
    <w:p w:rsidR="00222ECB" w:rsidRPr="00DF5F99" w:rsidRDefault="00222ECB" w:rsidP="00222ECB">
      <w:pPr>
        <w:pStyle w:val="a4"/>
        <w:jc w:val="both"/>
        <w:rPr>
          <w:rFonts w:ascii="Times New Roman" w:eastAsiaTheme="minorHAnsi" w:hAnsi="Times New Roman"/>
          <w:sz w:val="24"/>
          <w:szCs w:val="24"/>
        </w:rPr>
      </w:pPr>
      <w:r w:rsidRPr="00DF5F99">
        <w:rPr>
          <w:rFonts w:ascii="Times New Roman" w:eastAsiaTheme="minorHAnsi" w:hAnsi="Times New Roman"/>
          <w:sz w:val="24"/>
          <w:szCs w:val="24"/>
        </w:rPr>
        <w:t>5. Выявление уровня самооценки детей.</w:t>
      </w:r>
    </w:p>
    <w:p w:rsidR="00222ECB" w:rsidRPr="00DF5F99" w:rsidRDefault="00222ECB" w:rsidP="00222ECB">
      <w:pPr>
        <w:pStyle w:val="a4"/>
        <w:jc w:val="both"/>
        <w:rPr>
          <w:rFonts w:ascii="Times New Roman" w:eastAsiaTheme="minorHAnsi" w:hAnsi="Times New Roman"/>
          <w:sz w:val="24"/>
          <w:szCs w:val="24"/>
        </w:rPr>
      </w:pPr>
      <w:r w:rsidRPr="00DF5F99">
        <w:rPr>
          <w:rFonts w:ascii="Times New Roman" w:eastAsiaTheme="minorHAnsi" w:hAnsi="Times New Roman"/>
          <w:sz w:val="24"/>
          <w:szCs w:val="24"/>
        </w:rPr>
        <w:t>Результаты мониторинга являются закрыты</w:t>
      </w:r>
      <w:r>
        <w:rPr>
          <w:rFonts w:ascii="Times New Roman" w:eastAsiaTheme="minorHAnsi" w:hAnsi="Times New Roman"/>
          <w:sz w:val="24"/>
          <w:szCs w:val="24"/>
        </w:rPr>
        <w:t xml:space="preserve">ми и представляют собой целевые </w:t>
      </w:r>
      <w:r w:rsidRPr="00DF5F99">
        <w:rPr>
          <w:rFonts w:ascii="Times New Roman" w:eastAsiaTheme="minorHAnsi" w:hAnsi="Times New Roman"/>
          <w:sz w:val="24"/>
          <w:szCs w:val="24"/>
        </w:rPr>
        <w:t>ориентиры для педагогов при определении индивиду</w:t>
      </w:r>
      <w:r>
        <w:rPr>
          <w:rFonts w:ascii="Times New Roman" w:eastAsiaTheme="minorHAnsi" w:hAnsi="Times New Roman"/>
          <w:sz w:val="24"/>
          <w:szCs w:val="24"/>
        </w:rPr>
        <w:t xml:space="preserve">альных траекторий сопровождения </w:t>
      </w:r>
      <w:r w:rsidRPr="00DF5F99">
        <w:rPr>
          <w:rFonts w:ascii="Times New Roman" w:eastAsiaTheme="minorHAnsi" w:hAnsi="Times New Roman"/>
          <w:sz w:val="24"/>
          <w:szCs w:val="24"/>
        </w:rPr>
        <w:t>развития каждого воспитанника.</w:t>
      </w:r>
    </w:p>
    <w:p w:rsidR="00222ECB" w:rsidRPr="00DF5F99" w:rsidRDefault="00222ECB" w:rsidP="00222ECB">
      <w:pPr>
        <w:pStyle w:val="a4"/>
        <w:jc w:val="both"/>
        <w:rPr>
          <w:rFonts w:ascii="Times New Roman" w:eastAsiaTheme="minorHAnsi" w:hAnsi="Times New Roman"/>
          <w:sz w:val="24"/>
          <w:szCs w:val="24"/>
        </w:rPr>
      </w:pPr>
      <w:r w:rsidRPr="00DF5F99">
        <w:rPr>
          <w:rFonts w:ascii="Times New Roman" w:eastAsiaTheme="minorHAnsi" w:hAnsi="Times New Roman"/>
          <w:sz w:val="24"/>
          <w:szCs w:val="24"/>
        </w:rPr>
        <w:t>Психокоррекционная работа проводится с дет</w:t>
      </w:r>
      <w:r>
        <w:rPr>
          <w:rFonts w:ascii="Times New Roman" w:eastAsiaTheme="minorHAnsi" w:hAnsi="Times New Roman"/>
          <w:sz w:val="24"/>
          <w:szCs w:val="24"/>
        </w:rPr>
        <w:t xml:space="preserve">ьми, диагностические показатели </w:t>
      </w:r>
      <w:r w:rsidRPr="00DF5F99">
        <w:rPr>
          <w:rFonts w:ascii="Times New Roman" w:eastAsiaTheme="minorHAnsi" w:hAnsi="Times New Roman"/>
          <w:sz w:val="24"/>
          <w:szCs w:val="24"/>
        </w:rPr>
        <w:t>которых находятся на уровне ниже среднего.</w:t>
      </w:r>
      <w:r>
        <w:rPr>
          <w:rFonts w:ascii="Times New Roman" w:eastAsiaTheme="minorHAnsi" w:hAnsi="Times New Roman"/>
          <w:sz w:val="24"/>
          <w:szCs w:val="24"/>
        </w:rPr>
        <w:t xml:space="preserve"> Организованная образовательная </w:t>
      </w:r>
      <w:r w:rsidRPr="00DF5F99">
        <w:rPr>
          <w:rFonts w:ascii="Times New Roman" w:eastAsiaTheme="minorHAnsi" w:hAnsi="Times New Roman"/>
          <w:sz w:val="24"/>
          <w:szCs w:val="24"/>
        </w:rPr>
        <w:t>деятельность с детьми проводится индивидуально и</w:t>
      </w:r>
      <w:r>
        <w:rPr>
          <w:rFonts w:ascii="Times New Roman" w:eastAsiaTheme="minorHAnsi" w:hAnsi="Times New Roman"/>
          <w:sz w:val="24"/>
          <w:szCs w:val="24"/>
        </w:rPr>
        <w:t xml:space="preserve"> по подгруппам. Разрабатывается </w:t>
      </w:r>
      <w:r w:rsidRPr="00DF5F99">
        <w:rPr>
          <w:rFonts w:ascii="Times New Roman" w:eastAsiaTheme="minorHAnsi" w:hAnsi="Times New Roman"/>
          <w:sz w:val="24"/>
          <w:szCs w:val="24"/>
        </w:rPr>
        <w:t>индивидуальный маршрут психолого-педагогического сопровождения ребёнка.</w:t>
      </w:r>
    </w:p>
    <w:p w:rsidR="00222ECB" w:rsidRPr="00DF5F99" w:rsidRDefault="00222ECB" w:rsidP="00222ECB">
      <w:pPr>
        <w:pStyle w:val="a4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DF5F99">
        <w:rPr>
          <w:rFonts w:ascii="Times New Roman" w:eastAsiaTheme="minorHAnsi" w:hAnsi="Times New Roman"/>
          <w:sz w:val="24"/>
          <w:szCs w:val="24"/>
        </w:rPr>
        <w:t>В коррекционно-развивающей работе педаго</w:t>
      </w:r>
      <w:r>
        <w:rPr>
          <w:rFonts w:ascii="Times New Roman" w:eastAsiaTheme="minorHAnsi" w:hAnsi="Times New Roman"/>
          <w:sz w:val="24"/>
          <w:szCs w:val="24"/>
        </w:rPr>
        <w:t xml:space="preserve">г-психолог использует различные </w:t>
      </w:r>
      <w:r w:rsidRPr="00DF5F99">
        <w:rPr>
          <w:rFonts w:ascii="Times New Roman" w:eastAsiaTheme="minorHAnsi" w:hAnsi="Times New Roman"/>
          <w:sz w:val="24"/>
          <w:szCs w:val="24"/>
        </w:rPr>
        <w:t>техники и методики работы, такие как элементы психог</w:t>
      </w:r>
      <w:r>
        <w:rPr>
          <w:rFonts w:ascii="Times New Roman" w:eastAsiaTheme="minorHAnsi" w:hAnsi="Times New Roman"/>
          <w:sz w:val="24"/>
          <w:szCs w:val="24"/>
        </w:rPr>
        <w:t xml:space="preserve">имнастики, релаксации, песочной </w:t>
      </w:r>
      <w:r w:rsidRPr="00DF5F99">
        <w:rPr>
          <w:rFonts w:ascii="Times New Roman" w:eastAsiaTheme="minorHAnsi" w:hAnsi="Times New Roman"/>
          <w:sz w:val="24"/>
          <w:szCs w:val="24"/>
        </w:rPr>
        <w:t>терапии.</w:t>
      </w:r>
    </w:p>
    <w:p w:rsidR="00262F84" w:rsidRPr="00222ECB" w:rsidRDefault="00222ECB" w:rsidP="00222ECB">
      <w:pPr>
        <w:pStyle w:val="a4"/>
        <w:jc w:val="both"/>
        <w:rPr>
          <w:rFonts w:ascii="Times New Roman" w:eastAsiaTheme="minorHAnsi" w:hAnsi="Times New Roman"/>
          <w:sz w:val="24"/>
          <w:szCs w:val="24"/>
        </w:rPr>
      </w:pPr>
      <w:r w:rsidRPr="00DF5F99">
        <w:rPr>
          <w:rFonts w:ascii="Times New Roman" w:eastAsiaTheme="minorHAnsi" w:hAnsi="Times New Roman"/>
          <w:sz w:val="24"/>
          <w:szCs w:val="24"/>
        </w:rPr>
        <w:t>Психологическая диагностика и кор</w:t>
      </w:r>
      <w:r>
        <w:rPr>
          <w:rFonts w:ascii="Times New Roman" w:eastAsiaTheme="minorHAnsi" w:hAnsi="Times New Roman"/>
          <w:sz w:val="24"/>
          <w:szCs w:val="24"/>
        </w:rPr>
        <w:t xml:space="preserve">рекционно-развивающие занятия с </w:t>
      </w:r>
      <w:r w:rsidRPr="00DF5F99">
        <w:rPr>
          <w:rFonts w:ascii="Times New Roman" w:eastAsiaTheme="minorHAnsi" w:hAnsi="Times New Roman"/>
          <w:sz w:val="24"/>
          <w:szCs w:val="24"/>
        </w:rPr>
        <w:t>воспитанниками проводятся по желанию родител</w:t>
      </w:r>
      <w:r>
        <w:rPr>
          <w:rFonts w:ascii="Times New Roman" w:eastAsiaTheme="minorHAnsi" w:hAnsi="Times New Roman"/>
          <w:sz w:val="24"/>
          <w:szCs w:val="24"/>
        </w:rPr>
        <w:t xml:space="preserve">ей (законных представителей) на </w:t>
      </w:r>
      <w:r w:rsidRPr="00DF5F99">
        <w:rPr>
          <w:rFonts w:ascii="Times New Roman" w:eastAsiaTheme="minorHAnsi" w:hAnsi="Times New Roman"/>
          <w:sz w:val="24"/>
          <w:szCs w:val="24"/>
        </w:rPr>
        <w:t>основе их письменного заяв</w:t>
      </w:r>
      <w:r>
        <w:rPr>
          <w:rFonts w:ascii="Times New Roman" w:eastAsiaTheme="minorHAnsi" w:hAnsi="Times New Roman"/>
          <w:sz w:val="24"/>
          <w:szCs w:val="24"/>
        </w:rPr>
        <w:t xml:space="preserve">ления. </w:t>
      </w:r>
    </w:p>
    <w:p w:rsidR="00DE5895" w:rsidRPr="00222ECB" w:rsidRDefault="00222ECB" w:rsidP="00222E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2.5</w:t>
      </w:r>
      <w:r w:rsidR="00DE5895" w:rsidRPr="00956AA5">
        <w:rPr>
          <w:rFonts w:ascii="Times New Roman" w:eastAsia="Times New Roman" w:hAnsi="Times New Roman"/>
          <w:b/>
          <w:sz w:val="24"/>
          <w:szCs w:val="24"/>
          <w:lang w:eastAsia="ar-SA"/>
        </w:rPr>
        <w:t>. Способы и направления поддержки детской инициативы</w:t>
      </w:r>
    </w:p>
    <w:p w:rsidR="00DE5895" w:rsidRPr="00CE1619" w:rsidRDefault="00DE5895" w:rsidP="00AB1D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CE1619">
        <w:rPr>
          <w:rFonts w:ascii="Times New Roman" w:eastAsiaTheme="minorHAnsi" w:hAnsi="Times New Roman"/>
          <w:b/>
          <w:sz w:val="24"/>
          <w:szCs w:val="24"/>
        </w:rPr>
        <w:t>Средняя группа (от 4 до 5 лет)</w:t>
      </w:r>
    </w:p>
    <w:p w:rsidR="00DE5895" w:rsidRPr="00DC4169" w:rsidRDefault="00DE5895" w:rsidP="00DE58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Приоритетной </w:t>
      </w:r>
      <w:r w:rsidRPr="00DC4169">
        <w:rPr>
          <w:rFonts w:ascii="Times New Roman" w:eastAsiaTheme="minorHAnsi" w:hAnsi="Times New Roman"/>
          <w:sz w:val="24"/>
          <w:szCs w:val="24"/>
        </w:rPr>
        <w:t>сферой проявления детск</w:t>
      </w:r>
      <w:r>
        <w:rPr>
          <w:rFonts w:ascii="Times New Roman" w:eastAsiaTheme="minorHAnsi" w:hAnsi="Times New Roman"/>
          <w:sz w:val="24"/>
          <w:szCs w:val="24"/>
        </w:rPr>
        <w:t xml:space="preserve">ой инициативы в данном возрасте </w:t>
      </w:r>
      <w:r w:rsidRPr="00DC4169">
        <w:rPr>
          <w:rFonts w:ascii="Times New Roman" w:eastAsiaTheme="minorHAnsi" w:hAnsi="Times New Roman"/>
          <w:sz w:val="24"/>
          <w:szCs w:val="24"/>
        </w:rPr>
        <w:t>является познавательная деятельность, расшир</w:t>
      </w:r>
      <w:r>
        <w:rPr>
          <w:rFonts w:ascii="Times New Roman" w:eastAsiaTheme="minorHAnsi" w:hAnsi="Times New Roman"/>
          <w:sz w:val="24"/>
          <w:szCs w:val="24"/>
        </w:rPr>
        <w:t xml:space="preserve">ение информационного кругозора, </w:t>
      </w:r>
      <w:r w:rsidRPr="00DC4169">
        <w:rPr>
          <w:rFonts w:ascii="Times New Roman" w:eastAsiaTheme="minorHAnsi" w:hAnsi="Times New Roman"/>
          <w:sz w:val="24"/>
          <w:szCs w:val="24"/>
        </w:rPr>
        <w:t>игровая деятельность со сверстниками. Д</w:t>
      </w:r>
      <w:r>
        <w:rPr>
          <w:rFonts w:ascii="Times New Roman" w:eastAsiaTheme="minorHAnsi" w:hAnsi="Times New Roman"/>
          <w:sz w:val="24"/>
          <w:szCs w:val="24"/>
        </w:rPr>
        <w:t xml:space="preserve">ля поддержки детской инициативы </w:t>
      </w:r>
      <w:r w:rsidRPr="00DC4169">
        <w:rPr>
          <w:rFonts w:ascii="Times New Roman" w:eastAsiaTheme="minorHAnsi" w:hAnsi="Times New Roman"/>
          <w:sz w:val="24"/>
          <w:szCs w:val="24"/>
        </w:rPr>
        <w:t>взрослым необходимо:</w:t>
      </w:r>
    </w:p>
    <w:p w:rsidR="00DE5895" w:rsidRPr="00DC4169" w:rsidRDefault="00DE5895" w:rsidP="00DE58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C4169">
        <w:rPr>
          <w:rFonts w:ascii="Times New Roman" w:eastAsiaTheme="minorHAnsi" w:hAnsi="Times New Roman"/>
          <w:sz w:val="24"/>
          <w:szCs w:val="24"/>
        </w:rPr>
        <w:t>- способствовать стремлению детей делать собстве</w:t>
      </w:r>
      <w:r>
        <w:rPr>
          <w:rFonts w:ascii="Times New Roman" w:eastAsiaTheme="minorHAnsi" w:hAnsi="Times New Roman"/>
          <w:sz w:val="24"/>
          <w:szCs w:val="24"/>
        </w:rPr>
        <w:t xml:space="preserve">нные умозаключения, относится к </w:t>
      </w:r>
      <w:r w:rsidRPr="00DC4169">
        <w:rPr>
          <w:rFonts w:ascii="Times New Roman" w:eastAsiaTheme="minorHAnsi" w:hAnsi="Times New Roman"/>
          <w:sz w:val="24"/>
          <w:szCs w:val="24"/>
        </w:rPr>
        <w:t>их попыткам внимательно, с уважением;</w:t>
      </w:r>
    </w:p>
    <w:p w:rsidR="00DE5895" w:rsidRPr="00DC4169" w:rsidRDefault="00DE5895" w:rsidP="00DE58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C4169">
        <w:rPr>
          <w:rFonts w:ascii="Times New Roman" w:eastAsiaTheme="minorHAnsi" w:hAnsi="Times New Roman"/>
          <w:sz w:val="24"/>
          <w:szCs w:val="24"/>
        </w:rPr>
        <w:t>- обеспечивать для детей возможности осуществл</w:t>
      </w:r>
      <w:r>
        <w:rPr>
          <w:rFonts w:ascii="Times New Roman" w:eastAsiaTheme="minorHAnsi" w:hAnsi="Times New Roman"/>
          <w:sz w:val="24"/>
          <w:szCs w:val="24"/>
        </w:rPr>
        <w:t xml:space="preserve">ения их желания переодеваться и </w:t>
      </w:r>
      <w:r w:rsidRPr="00DC4169">
        <w:rPr>
          <w:rFonts w:ascii="Times New Roman" w:eastAsiaTheme="minorHAnsi" w:hAnsi="Times New Roman"/>
          <w:sz w:val="24"/>
          <w:szCs w:val="24"/>
        </w:rPr>
        <w:t>наряжаться, примеривать на себя разные роли. И</w:t>
      </w:r>
      <w:r>
        <w:rPr>
          <w:rFonts w:ascii="Times New Roman" w:eastAsiaTheme="minorHAnsi" w:hAnsi="Times New Roman"/>
          <w:sz w:val="24"/>
          <w:szCs w:val="24"/>
        </w:rPr>
        <w:t xml:space="preserve">меть в группе набор атрибутов и </w:t>
      </w:r>
      <w:r w:rsidRPr="00DC4169">
        <w:rPr>
          <w:rFonts w:ascii="Times New Roman" w:eastAsiaTheme="minorHAnsi" w:hAnsi="Times New Roman"/>
          <w:sz w:val="24"/>
          <w:szCs w:val="24"/>
        </w:rPr>
        <w:t>элементов костюмов для переодевания</w:t>
      </w:r>
      <w:r>
        <w:rPr>
          <w:rFonts w:ascii="Times New Roman" w:eastAsiaTheme="minorHAnsi" w:hAnsi="Times New Roman"/>
          <w:sz w:val="24"/>
          <w:szCs w:val="24"/>
        </w:rPr>
        <w:t xml:space="preserve">, а также технические средства, обеспечивающие </w:t>
      </w:r>
      <w:r w:rsidRPr="00DC4169">
        <w:rPr>
          <w:rFonts w:ascii="Times New Roman" w:eastAsiaTheme="minorHAnsi" w:hAnsi="Times New Roman"/>
          <w:sz w:val="24"/>
          <w:szCs w:val="24"/>
        </w:rPr>
        <w:t>стремление детей петь, двигаться, танцевать под музыку;</w:t>
      </w:r>
    </w:p>
    <w:p w:rsidR="00DE5895" w:rsidRPr="00DC4169" w:rsidRDefault="00DE5895" w:rsidP="00DE58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C4169">
        <w:rPr>
          <w:rFonts w:ascii="Times New Roman" w:eastAsiaTheme="minorHAnsi" w:hAnsi="Times New Roman"/>
          <w:sz w:val="24"/>
          <w:szCs w:val="24"/>
        </w:rPr>
        <w:t>- создавать условия, обеспечивающие детям возм</w:t>
      </w:r>
      <w:r>
        <w:rPr>
          <w:rFonts w:ascii="Times New Roman" w:eastAsiaTheme="minorHAnsi" w:hAnsi="Times New Roman"/>
          <w:sz w:val="24"/>
          <w:szCs w:val="24"/>
        </w:rPr>
        <w:t xml:space="preserve">ожность конструировать из </w:t>
      </w:r>
      <w:r w:rsidRPr="00DC4169">
        <w:rPr>
          <w:rFonts w:ascii="Times New Roman" w:eastAsiaTheme="minorHAnsi" w:hAnsi="Times New Roman"/>
          <w:sz w:val="24"/>
          <w:szCs w:val="24"/>
        </w:rPr>
        <w:t>различных материалов себе «дом», укрытие для сюжетных игр;</w:t>
      </w:r>
    </w:p>
    <w:p w:rsidR="00DE5895" w:rsidRPr="00DC4169" w:rsidRDefault="00DE5895" w:rsidP="00DE58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C4169">
        <w:rPr>
          <w:rFonts w:ascii="Times New Roman" w:eastAsiaTheme="minorHAnsi" w:hAnsi="Times New Roman"/>
          <w:sz w:val="24"/>
          <w:szCs w:val="24"/>
        </w:rPr>
        <w:t>- при необходимости осуждать негативный поступок</w:t>
      </w:r>
      <w:r>
        <w:rPr>
          <w:rFonts w:ascii="Times New Roman" w:eastAsiaTheme="minorHAnsi" w:hAnsi="Times New Roman"/>
          <w:sz w:val="24"/>
          <w:szCs w:val="24"/>
        </w:rPr>
        <w:t xml:space="preserve"> ребенка с глазу на глаз, но не </w:t>
      </w:r>
      <w:r w:rsidRPr="00DC4169">
        <w:rPr>
          <w:rFonts w:ascii="Times New Roman" w:eastAsiaTheme="minorHAnsi" w:hAnsi="Times New Roman"/>
          <w:sz w:val="24"/>
          <w:szCs w:val="24"/>
        </w:rPr>
        <w:t>допускать критики его личности, его качеств;</w:t>
      </w:r>
    </w:p>
    <w:p w:rsidR="00DE5895" w:rsidRPr="00DC4169" w:rsidRDefault="00DE5895" w:rsidP="00DE58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C4169">
        <w:rPr>
          <w:rFonts w:ascii="Times New Roman" w:eastAsiaTheme="minorHAnsi" w:hAnsi="Times New Roman"/>
          <w:sz w:val="24"/>
          <w:szCs w:val="24"/>
        </w:rPr>
        <w:t>- не допускать диктата, навязывания в выборе сюжетов игр;</w:t>
      </w:r>
    </w:p>
    <w:p w:rsidR="00DE5895" w:rsidRPr="00DC4169" w:rsidRDefault="00DE5895" w:rsidP="00DE58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C4169">
        <w:rPr>
          <w:rFonts w:ascii="Times New Roman" w:eastAsiaTheme="minorHAnsi" w:hAnsi="Times New Roman"/>
          <w:sz w:val="24"/>
          <w:szCs w:val="24"/>
        </w:rPr>
        <w:t>- обязательно участвовать в играх детей по их приглашению (или при ихдобровольном согласии) в качестве партнера,</w:t>
      </w:r>
      <w:r>
        <w:rPr>
          <w:rFonts w:ascii="Times New Roman" w:eastAsiaTheme="minorHAnsi" w:hAnsi="Times New Roman"/>
          <w:sz w:val="24"/>
          <w:szCs w:val="24"/>
        </w:rPr>
        <w:t xml:space="preserve"> равноправного участника, но не </w:t>
      </w:r>
      <w:r w:rsidRPr="00DC4169">
        <w:rPr>
          <w:rFonts w:ascii="Times New Roman" w:eastAsiaTheme="minorHAnsi" w:hAnsi="Times New Roman"/>
          <w:sz w:val="24"/>
          <w:szCs w:val="24"/>
        </w:rPr>
        <w:t>руководителя игры. Руководство игрой проводить</w:t>
      </w:r>
      <w:r>
        <w:rPr>
          <w:rFonts w:ascii="Times New Roman" w:eastAsiaTheme="minorHAnsi" w:hAnsi="Times New Roman"/>
          <w:sz w:val="24"/>
          <w:szCs w:val="24"/>
        </w:rPr>
        <w:t xml:space="preserve"> опосредованно (прием телефона, </w:t>
      </w:r>
      <w:r w:rsidRPr="00DC4169">
        <w:rPr>
          <w:rFonts w:ascii="Times New Roman" w:eastAsiaTheme="minorHAnsi" w:hAnsi="Times New Roman"/>
          <w:sz w:val="24"/>
          <w:szCs w:val="24"/>
        </w:rPr>
        <w:t>введения второстепенного героя, объединения двух игр);</w:t>
      </w:r>
    </w:p>
    <w:p w:rsidR="00DE5895" w:rsidRPr="00DC4169" w:rsidRDefault="00DE5895" w:rsidP="00DE58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C4169">
        <w:rPr>
          <w:rFonts w:ascii="Times New Roman" w:eastAsiaTheme="minorHAnsi" w:hAnsi="Times New Roman"/>
          <w:sz w:val="24"/>
          <w:szCs w:val="24"/>
        </w:rPr>
        <w:t>- привлекать детей к украшению группы к р</w:t>
      </w:r>
      <w:r>
        <w:rPr>
          <w:rFonts w:ascii="Times New Roman" w:eastAsiaTheme="minorHAnsi" w:hAnsi="Times New Roman"/>
          <w:sz w:val="24"/>
          <w:szCs w:val="24"/>
        </w:rPr>
        <w:t xml:space="preserve">азличным мероприятиям, обсуждая </w:t>
      </w:r>
      <w:r w:rsidRPr="00DC4169">
        <w:rPr>
          <w:rFonts w:ascii="Times New Roman" w:eastAsiaTheme="minorHAnsi" w:hAnsi="Times New Roman"/>
          <w:sz w:val="24"/>
          <w:szCs w:val="24"/>
        </w:rPr>
        <w:t>разные возможности и предложения;</w:t>
      </w:r>
    </w:p>
    <w:p w:rsidR="00DE5895" w:rsidRPr="00DC4169" w:rsidRDefault="00DE5895" w:rsidP="00DE58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C4169">
        <w:rPr>
          <w:rFonts w:ascii="Times New Roman" w:eastAsiaTheme="minorHAnsi" w:hAnsi="Times New Roman"/>
          <w:sz w:val="24"/>
          <w:szCs w:val="24"/>
        </w:rPr>
        <w:t xml:space="preserve">- побуждать детей формировать и выражать </w:t>
      </w:r>
      <w:r>
        <w:rPr>
          <w:rFonts w:ascii="Times New Roman" w:eastAsiaTheme="minorHAnsi" w:hAnsi="Times New Roman"/>
          <w:sz w:val="24"/>
          <w:szCs w:val="24"/>
        </w:rPr>
        <w:t xml:space="preserve">собственную эстетическую оценку </w:t>
      </w:r>
      <w:r w:rsidRPr="00DC4169">
        <w:rPr>
          <w:rFonts w:ascii="Times New Roman" w:eastAsiaTheme="minorHAnsi" w:hAnsi="Times New Roman"/>
          <w:sz w:val="24"/>
          <w:szCs w:val="24"/>
        </w:rPr>
        <w:t>воспринимаемого, не навязывая им мнение взрослого;</w:t>
      </w:r>
    </w:p>
    <w:p w:rsidR="00DE5895" w:rsidRPr="00DC4169" w:rsidRDefault="00DE5895" w:rsidP="00DE58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C4169">
        <w:rPr>
          <w:rFonts w:ascii="Times New Roman" w:eastAsiaTheme="minorHAnsi" w:hAnsi="Times New Roman"/>
          <w:sz w:val="24"/>
          <w:szCs w:val="24"/>
        </w:rPr>
        <w:t>- привлекать детей к планированию жизни группы н</w:t>
      </w:r>
      <w:r>
        <w:rPr>
          <w:rFonts w:ascii="Times New Roman" w:eastAsiaTheme="minorHAnsi" w:hAnsi="Times New Roman"/>
          <w:sz w:val="24"/>
          <w:szCs w:val="24"/>
        </w:rPr>
        <w:t xml:space="preserve">а день, опираться на их желание </w:t>
      </w:r>
      <w:r w:rsidRPr="00DC4169">
        <w:rPr>
          <w:rFonts w:ascii="Times New Roman" w:eastAsiaTheme="minorHAnsi" w:hAnsi="Times New Roman"/>
          <w:sz w:val="24"/>
          <w:szCs w:val="24"/>
        </w:rPr>
        <w:t>во время занятий;</w:t>
      </w:r>
    </w:p>
    <w:p w:rsidR="00202EEE" w:rsidRPr="00F94562" w:rsidRDefault="00DE5895" w:rsidP="00F94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C4169">
        <w:rPr>
          <w:rFonts w:ascii="Times New Roman" w:eastAsiaTheme="minorHAnsi" w:hAnsi="Times New Roman"/>
          <w:sz w:val="24"/>
          <w:szCs w:val="24"/>
        </w:rPr>
        <w:t>- читать и рассказывать детям по их просьбе, включать музыку.</w:t>
      </w:r>
    </w:p>
    <w:p w:rsidR="00DE5895" w:rsidRPr="00956AA5" w:rsidRDefault="00DE5895" w:rsidP="00DE589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956AA5">
        <w:rPr>
          <w:rFonts w:ascii="Times New Roman" w:eastAsia="Times New Roman" w:hAnsi="Times New Roman"/>
          <w:b/>
          <w:sz w:val="24"/>
          <w:szCs w:val="24"/>
        </w:rPr>
        <w:t>2</w:t>
      </w:r>
      <w:r w:rsidR="00222ECB">
        <w:rPr>
          <w:rFonts w:ascii="Times New Roman" w:eastAsia="Times New Roman" w:hAnsi="Times New Roman"/>
          <w:b/>
          <w:sz w:val="24"/>
          <w:szCs w:val="24"/>
          <w:lang w:eastAsia="ar-SA"/>
        </w:rPr>
        <w:t>.6</w:t>
      </w:r>
      <w:r w:rsidRPr="00956AA5">
        <w:rPr>
          <w:rFonts w:ascii="Times New Roman" w:eastAsia="Times New Roman" w:hAnsi="Times New Roman"/>
          <w:b/>
          <w:sz w:val="24"/>
          <w:szCs w:val="24"/>
          <w:lang w:eastAsia="ar-SA"/>
        </w:rPr>
        <w:t>. Особенности взаимодействия педагогического коллектива с семьями</w:t>
      </w:r>
    </w:p>
    <w:p w:rsidR="00A248A6" w:rsidRPr="00AB1DEE" w:rsidRDefault="00634122" w:rsidP="00AB1D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в</w:t>
      </w:r>
      <w:r w:rsidR="00DE5895" w:rsidRPr="00956AA5">
        <w:rPr>
          <w:rFonts w:ascii="Times New Roman" w:eastAsia="Times New Roman" w:hAnsi="Times New Roman"/>
          <w:b/>
          <w:sz w:val="24"/>
          <w:szCs w:val="24"/>
          <w:lang w:eastAsia="ar-SA"/>
        </w:rPr>
        <w:t>оспитанников</w:t>
      </w:r>
      <w:r w:rsidR="00A248A6" w:rsidRPr="00A248A6">
        <w:rPr>
          <w:rFonts w:ascii="Times New Roman" w:hAnsi="Times New Roman"/>
          <w:b/>
          <w:sz w:val="24"/>
          <w:szCs w:val="24"/>
        </w:rPr>
        <w:t>(</w:t>
      </w:r>
      <w:r w:rsidR="00AB1DEE">
        <w:rPr>
          <w:rFonts w:ascii="Times New Roman" w:hAnsi="Times New Roman"/>
          <w:b/>
          <w:sz w:val="24"/>
          <w:szCs w:val="24"/>
        </w:rPr>
        <w:t>обязательная часть) представлена</w:t>
      </w:r>
      <w:r w:rsidR="00A248A6" w:rsidRPr="00A248A6">
        <w:rPr>
          <w:rFonts w:ascii="Times New Roman" w:hAnsi="Times New Roman"/>
          <w:sz w:val="24"/>
          <w:szCs w:val="24"/>
        </w:rPr>
        <w:t>:</w:t>
      </w:r>
    </w:p>
    <w:p w:rsidR="00222ECB" w:rsidRPr="00A248A6" w:rsidRDefault="00222ECB" w:rsidP="00222ECB">
      <w:pPr>
        <w:pStyle w:val="a4"/>
        <w:jc w:val="both"/>
        <w:rPr>
          <w:rFonts w:ascii="Times New Roman" w:hAnsi="Times New Roman"/>
          <w:i/>
          <w:iCs/>
          <w:sz w:val="24"/>
          <w:szCs w:val="24"/>
        </w:rPr>
      </w:pPr>
      <w:r w:rsidRPr="00A248A6">
        <w:rPr>
          <w:rFonts w:ascii="Times New Roman" w:hAnsi="Times New Roman"/>
          <w:i/>
          <w:iCs/>
          <w:sz w:val="24"/>
          <w:szCs w:val="24"/>
        </w:rPr>
        <w:t>Примерная общеобразовательная программа дошкольного образования «От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A248A6">
        <w:rPr>
          <w:rFonts w:ascii="Times New Roman" w:hAnsi="Times New Roman"/>
          <w:i/>
          <w:iCs/>
          <w:sz w:val="24"/>
          <w:szCs w:val="24"/>
        </w:rPr>
        <w:t>рождения до школы»/ под ред. Н.Е. Вераксы, Т.С. Комаровой, М.А. Васильевой. —</w:t>
      </w:r>
    </w:p>
    <w:p w:rsidR="00222ECB" w:rsidRPr="00A248A6" w:rsidRDefault="00222ECB" w:rsidP="00222ECB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A248A6">
        <w:rPr>
          <w:rFonts w:ascii="Times New Roman" w:hAnsi="Times New Roman"/>
          <w:i/>
          <w:iCs/>
          <w:sz w:val="24"/>
          <w:szCs w:val="24"/>
        </w:rPr>
        <w:t>М.: МОЗАИКА-СИНТЕЗ, 2014, с. 143-150</w:t>
      </w:r>
    </w:p>
    <w:p w:rsidR="00222ECB" w:rsidRPr="00A248A6" w:rsidRDefault="00222ECB" w:rsidP="00222E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 w:rsidRPr="00A248A6">
        <w:rPr>
          <w:rFonts w:ascii="Times New Roman" w:eastAsiaTheme="minorHAnsi" w:hAnsi="Times New Roman"/>
          <w:b/>
          <w:bCs/>
          <w:sz w:val="24"/>
          <w:szCs w:val="24"/>
        </w:rPr>
        <w:t>(часть, формируемая участниками образовательных</w:t>
      </w:r>
      <w:r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  <w:r w:rsidRPr="00A248A6">
        <w:rPr>
          <w:rFonts w:ascii="Times New Roman" w:eastAsiaTheme="minorHAnsi" w:hAnsi="Times New Roman"/>
          <w:b/>
          <w:bCs/>
          <w:sz w:val="24"/>
          <w:szCs w:val="24"/>
        </w:rPr>
        <w:t>отношений)</w:t>
      </w:r>
    </w:p>
    <w:p w:rsidR="00222ECB" w:rsidRPr="000D35D1" w:rsidRDefault="00222ECB" w:rsidP="00222ECB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0D35D1">
        <w:rPr>
          <w:rFonts w:ascii="Times New Roman" w:hAnsi="Times New Roman"/>
          <w:sz w:val="24"/>
          <w:szCs w:val="24"/>
        </w:rPr>
        <w:t>Важнейшим условием обеспечения целостного раз</w:t>
      </w:r>
      <w:r>
        <w:rPr>
          <w:rFonts w:ascii="Times New Roman" w:hAnsi="Times New Roman"/>
          <w:sz w:val="24"/>
          <w:szCs w:val="24"/>
        </w:rPr>
        <w:t xml:space="preserve">вития личности ребенка является </w:t>
      </w:r>
      <w:r w:rsidRPr="000D35D1">
        <w:rPr>
          <w:rFonts w:ascii="Times New Roman" w:hAnsi="Times New Roman"/>
          <w:sz w:val="24"/>
          <w:szCs w:val="24"/>
        </w:rPr>
        <w:t>развитие конструктивного взаимодействия с семьей.</w:t>
      </w:r>
    </w:p>
    <w:p w:rsidR="00222ECB" w:rsidRPr="000D35D1" w:rsidRDefault="00222ECB" w:rsidP="00222ECB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0D35D1">
        <w:rPr>
          <w:rFonts w:ascii="Times New Roman" w:hAnsi="Times New Roman"/>
          <w:sz w:val="24"/>
          <w:szCs w:val="24"/>
        </w:rPr>
        <w:lastRenderedPageBreak/>
        <w:t>Ведущая цель – создание необходимых условий</w:t>
      </w:r>
      <w:r>
        <w:rPr>
          <w:rFonts w:ascii="Times New Roman" w:hAnsi="Times New Roman"/>
          <w:sz w:val="24"/>
          <w:szCs w:val="24"/>
        </w:rPr>
        <w:t xml:space="preserve"> для формирования ответственных </w:t>
      </w:r>
      <w:r w:rsidRPr="000D35D1">
        <w:rPr>
          <w:rFonts w:ascii="Times New Roman" w:hAnsi="Times New Roman"/>
          <w:sz w:val="24"/>
          <w:szCs w:val="24"/>
        </w:rPr>
        <w:t>взаимоотношений с семьями воспитанников и раз</w:t>
      </w:r>
      <w:r>
        <w:rPr>
          <w:rFonts w:ascii="Times New Roman" w:hAnsi="Times New Roman"/>
          <w:sz w:val="24"/>
          <w:szCs w:val="24"/>
        </w:rPr>
        <w:t xml:space="preserve">вития компетентности родителей; </w:t>
      </w:r>
      <w:r w:rsidRPr="000D35D1">
        <w:rPr>
          <w:rFonts w:ascii="Times New Roman" w:hAnsi="Times New Roman"/>
          <w:sz w:val="24"/>
          <w:szCs w:val="24"/>
        </w:rPr>
        <w:t>обеспечение права родителей на уважение и понимание, на участие в жизни детского</w:t>
      </w:r>
    </w:p>
    <w:p w:rsidR="00222ECB" w:rsidRPr="000D35D1" w:rsidRDefault="00222ECB" w:rsidP="00222ECB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0D35D1">
        <w:rPr>
          <w:rFonts w:ascii="Times New Roman" w:hAnsi="Times New Roman"/>
          <w:sz w:val="24"/>
          <w:szCs w:val="24"/>
        </w:rPr>
        <w:t>сада.</w:t>
      </w:r>
    </w:p>
    <w:p w:rsidR="00222ECB" w:rsidRPr="00D65330" w:rsidRDefault="00222ECB" w:rsidP="00222ECB">
      <w:pPr>
        <w:pStyle w:val="a0"/>
        <w:widowControl/>
        <w:tabs>
          <w:tab w:val="left" w:pos="0"/>
          <w:tab w:val="left" w:pos="552"/>
        </w:tabs>
        <w:suppressAutoHyphens w:val="0"/>
        <w:spacing w:after="0"/>
        <w:jc w:val="both"/>
        <w:rPr>
          <w:rFonts w:ascii="Times New Roman" w:hAnsi="Times New Roman"/>
          <w:b/>
        </w:rPr>
      </w:pPr>
      <w:r w:rsidRPr="00D65330">
        <w:rPr>
          <w:rFonts w:ascii="Times New Roman" w:hAnsi="Times New Roman"/>
          <w:b/>
        </w:rPr>
        <w:t>Формы  работы  с  родителями:</w:t>
      </w:r>
    </w:p>
    <w:p w:rsidR="00222ECB" w:rsidRPr="00D65330" w:rsidRDefault="00222ECB" w:rsidP="00222ECB">
      <w:pPr>
        <w:widowControl w:val="0"/>
        <w:numPr>
          <w:ilvl w:val="0"/>
          <w:numId w:val="29"/>
        </w:numPr>
        <w:tabs>
          <w:tab w:val="left" w:pos="0"/>
          <w:tab w:val="left" w:pos="420"/>
        </w:tabs>
        <w:suppressAutoHyphens/>
        <w:spacing w:after="0" w:line="240" w:lineRule="auto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D65330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проведение  общих  родительских  собраний;</w:t>
      </w:r>
    </w:p>
    <w:p w:rsidR="00222ECB" w:rsidRPr="00D65330" w:rsidRDefault="00222ECB" w:rsidP="00222ECB">
      <w:pPr>
        <w:widowControl w:val="0"/>
        <w:numPr>
          <w:ilvl w:val="0"/>
          <w:numId w:val="29"/>
        </w:numPr>
        <w:tabs>
          <w:tab w:val="left" w:pos="0"/>
          <w:tab w:val="left" w:pos="420"/>
        </w:tabs>
        <w:suppressAutoHyphens/>
        <w:spacing w:after="0" w:line="240" w:lineRule="auto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D65330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педагогические  беседы  с  родителями  (индивидуальные и  групповые);</w:t>
      </w:r>
    </w:p>
    <w:p w:rsidR="00222ECB" w:rsidRPr="00D65330" w:rsidRDefault="00222ECB" w:rsidP="00222ECB">
      <w:pPr>
        <w:widowControl w:val="0"/>
        <w:numPr>
          <w:ilvl w:val="0"/>
          <w:numId w:val="29"/>
        </w:numPr>
        <w:tabs>
          <w:tab w:val="left" w:pos="0"/>
          <w:tab w:val="left" w:pos="420"/>
        </w:tabs>
        <w:suppressAutoHyphens/>
        <w:spacing w:after="0" w:line="240" w:lineRule="auto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D65330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дни  открытых  дверей;</w:t>
      </w:r>
    </w:p>
    <w:p w:rsidR="00222ECB" w:rsidRPr="00D65330" w:rsidRDefault="00222ECB" w:rsidP="00222ECB">
      <w:pPr>
        <w:widowControl w:val="0"/>
        <w:numPr>
          <w:ilvl w:val="0"/>
          <w:numId w:val="29"/>
        </w:numPr>
        <w:tabs>
          <w:tab w:val="left" w:pos="0"/>
          <w:tab w:val="left" w:pos="420"/>
        </w:tabs>
        <w:suppressAutoHyphens/>
        <w:spacing w:after="0" w:line="240" w:lineRule="auto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D65330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экскурсии  по  детскому  саду (для  вновь  поступающих  детей  и  родителей);</w:t>
      </w:r>
    </w:p>
    <w:p w:rsidR="00222ECB" w:rsidRPr="00D65330" w:rsidRDefault="00222ECB" w:rsidP="00222ECB">
      <w:pPr>
        <w:widowControl w:val="0"/>
        <w:numPr>
          <w:ilvl w:val="0"/>
          <w:numId w:val="29"/>
        </w:numPr>
        <w:tabs>
          <w:tab w:val="left" w:pos="0"/>
          <w:tab w:val="left" w:pos="420"/>
        </w:tabs>
        <w:suppressAutoHyphens/>
        <w:spacing w:after="0" w:line="240" w:lineRule="auto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D65330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совместные  занятия, праздники, досуги, фольклорные  вечера, спортивные  соревнования,  дни  здоровья,  экскурсии,  тренинговые  упражнения  и.т.п.;</w:t>
      </w:r>
    </w:p>
    <w:p w:rsidR="00222ECB" w:rsidRPr="00D65330" w:rsidRDefault="00222ECB" w:rsidP="00222ECB">
      <w:pPr>
        <w:widowControl w:val="0"/>
        <w:numPr>
          <w:ilvl w:val="0"/>
          <w:numId w:val="29"/>
        </w:numPr>
        <w:tabs>
          <w:tab w:val="left" w:pos="0"/>
          <w:tab w:val="left" w:pos="420"/>
        </w:tabs>
        <w:suppressAutoHyphens/>
        <w:spacing w:after="0" w:line="240" w:lineRule="auto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D65330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консультации  по  вопросам  адаптации  ребёнка к  детскому  саду, развитие  речи и  речевой  коммуникации  по  развитию  у  детей  любознательности,  воображения,  креативности и  др.</w:t>
      </w:r>
    </w:p>
    <w:p w:rsidR="00222ECB" w:rsidRPr="00D65330" w:rsidRDefault="00222ECB" w:rsidP="00222ECB">
      <w:pPr>
        <w:widowControl w:val="0"/>
        <w:numPr>
          <w:ilvl w:val="0"/>
          <w:numId w:val="29"/>
        </w:numPr>
        <w:tabs>
          <w:tab w:val="left" w:pos="0"/>
          <w:tab w:val="left" w:pos="420"/>
        </w:tabs>
        <w:suppressAutoHyphens/>
        <w:spacing w:after="0" w:line="240" w:lineRule="auto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D65330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составление  банка  данных  о семьях  воспитанников;</w:t>
      </w:r>
    </w:p>
    <w:p w:rsidR="00222ECB" w:rsidRPr="00973009" w:rsidRDefault="00222ECB" w:rsidP="00222ECB">
      <w:pPr>
        <w:widowControl w:val="0"/>
        <w:numPr>
          <w:ilvl w:val="0"/>
          <w:numId w:val="29"/>
        </w:numPr>
        <w:tabs>
          <w:tab w:val="left" w:pos="0"/>
          <w:tab w:val="left" w:pos="420"/>
        </w:tabs>
        <w:suppressAutoHyphens/>
        <w:spacing w:after="0" w:line="240" w:lineRule="auto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D65330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оформление  материала  для  родителей  по  вопросам  психологической  помощи.</w:t>
      </w:r>
    </w:p>
    <w:p w:rsidR="00222ECB" w:rsidRPr="005F1D64" w:rsidRDefault="00222ECB" w:rsidP="00222ECB">
      <w:pPr>
        <w:pStyle w:val="a6"/>
        <w:numPr>
          <w:ilvl w:val="1"/>
          <w:numId w:val="48"/>
        </w:num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F1D64">
        <w:rPr>
          <w:rFonts w:ascii="Times New Roman" w:eastAsia="Times New Roman" w:hAnsi="Times New Roman"/>
          <w:b/>
          <w:sz w:val="24"/>
          <w:szCs w:val="24"/>
          <w:lang w:eastAsia="ru-RU"/>
        </w:rPr>
        <w:t>Содержание инклюзивного образования</w:t>
      </w:r>
    </w:p>
    <w:p w:rsidR="00222ECB" w:rsidRPr="005F1D64" w:rsidRDefault="00222ECB" w:rsidP="00222ECB">
      <w:pPr>
        <w:pStyle w:val="a6"/>
        <w:numPr>
          <w:ilvl w:val="2"/>
          <w:numId w:val="48"/>
        </w:num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F1D64">
        <w:rPr>
          <w:rFonts w:ascii="Times New Roman" w:eastAsia="Times New Roman" w:hAnsi="Times New Roman"/>
          <w:b/>
          <w:sz w:val="24"/>
          <w:szCs w:val="24"/>
          <w:lang w:eastAsia="ru-RU"/>
        </w:rPr>
        <w:t>Цели и задачи воспитательно-образовательного процесса</w:t>
      </w:r>
    </w:p>
    <w:p w:rsidR="00222ECB" w:rsidRPr="00817FBD" w:rsidRDefault="00222ECB" w:rsidP="00222ECB">
      <w:pPr>
        <w:spacing w:after="0" w:line="270" w:lineRule="atLeast"/>
        <w:ind w:firstLine="360"/>
        <w:jc w:val="both"/>
        <w:rPr>
          <w:rFonts w:eastAsia="Times New Roman" w:cs="Calibri"/>
          <w:lang w:eastAsia="ru-RU"/>
        </w:rPr>
      </w:pPr>
      <w:r w:rsidRPr="00817FBD">
        <w:rPr>
          <w:rFonts w:ascii="Times New Roman" w:eastAsia="Times New Roman" w:hAnsi="Times New Roman"/>
          <w:b/>
          <w:bCs/>
          <w:iCs/>
          <w:sz w:val="24"/>
          <w:szCs w:val="24"/>
          <w:shd w:val="clear" w:color="auto" w:fill="FFFFFF"/>
          <w:lang w:eastAsia="ar-SA"/>
        </w:rPr>
        <w:t xml:space="preserve">Цель </w:t>
      </w:r>
      <w:r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ar-SA"/>
        </w:rPr>
        <w:t xml:space="preserve">работы общеразвивающей </w:t>
      </w:r>
      <w:r w:rsidRPr="00817FBD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ar-SA"/>
        </w:rPr>
        <w:t xml:space="preserve"> групп</w:t>
      </w:r>
      <w:r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ar-SA"/>
        </w:rPr>
        <w:t>ы</w:t>
      </w:r>
      <w:r w:rsidRPr="00817FBD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ar-SA"/>
        </w:rPr>
        <w:t xml:space="preserve"> –</w:t>
      </w:r>
      <w:r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ar-SA"/>
        </w:rPr>
        <w:t xml:space="preserve"> </w:t>
      </w:r>
      <w:r w:rsidRPr="00817FBD">
        <w:rPr>
          <w:rFonts w:ascii="Times New Roman" w:eastAsia="Times New Roman" w:hAnsi="Times New Roman"/>
          <w:sz w:val="24"/>
          <w:szCs w:val="24"/>
          <w:lang w:eastAsia="ru-RU"/>
        </w:rPr>
        <w:t>социализация детей с ограниченными возможностями здоровья  и воспитание толерантного отношения к ним в детском коллективе.</w:t>
      </w:r>
    </w:p>
    <w:p w:rsidR="00222ECB" w:rsidRPr="00817FBD" w:rsidRDefault="00222ECB" w:rsidP="00222ECB">
      <w:pPr>
        <w:spacing w:after="0" w:line="270" w:lineRule="atLeast"/>
        <w:ind w:firstLine="360"/>
        <w:jc w:val="both"/>
        <w:rPr>
          <w:rFonts w:eastAsia="Times New Roman" w:cs="Calibri"/>
          <w:lang w:eastAsia="ru-RU"/>
        </w:rPr>
      </w:pPr>
      <w:r w:rsidRPr="00817FBD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>Идея</w:t>
      </w:r>
      <w:r w:rsidRPr="00817FBD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инклюзивного образования  </w:t>
      </w:r>
      <w:r w:rsidRPr="00817FBD">
        <w:rPr>
          <w:rFonts w:ascii="Times New Roman" w:eastAsia="Times New Roman" w:hAnsi="Times New Roman"/>
          <w:sz w:val="24"/>
          <w:szCs w:val="24"/>
          <w:lang w:eastAsia="ru-RU"/>
        </w:rPr>
        <w:t>  - включение» детей с ограниченными возможностями здоровья в коллектив обычно развивающихся сверстников и взрослых на правах «равных партнеров».</w:t>
      </w:r>
    </w:p>
    <w:p w:rsidR="00222ECB" w:rsidRPr="00817FBD" w:rsidRDefault="00222ECB" w:rsidP="00222ECB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17FB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Задачи</w:t>
      </w:r>
      <w:r w:rsidRPr="00817FBD">
        <w:rPr>
          <w:rFonts w:ascii="Times New Roman" w:eastAsia="Times New Roman" w:hAnsi="Times New Roman"/>
          <w:bCs/>
          <w:sz w:val="24"/>
          <w:szCs w:val="24"/>
          <w:lang w:eastAsia="ru-RU"/>
        </w:rPr>
        <w:t>:</w:t>
      </w:r>
    </w:p>
    <w:p w:rsidR="00222ECB" w:rsidRPr="00817FBD" w:rsidRDefault="00222ECB" w:rsidP="00222ECB">
      <w:pPr>
        <w:numPr>
          <w:ilvl w:val="0"/>
          <w:numId w:val="23"/>
        </w:numPr>
        <w:suppressAutoHyphens/>
        <w:spacing w:after="0" w:line="240" w:lineRule="auto"/>
        <w:ind w:left="709"/>
        <w:jc w:val="both"/>
        <w:rPr>
          <w:rFonts w:eastAsia="Times New Roman" w:cs="Calibri"/>
          <w:lang w:eastAsia="ru-RU"/>
        </w:rPr>
      </w:pPr>
      <w:r w:rsidRPr="00817FBD">
        <w:rPr>
          <w:rFonts w:ascii="Times New Roman" w:eastAsia="Times New Roman" w:hAnsi="Times New Roman"/>
          <w:bCs/>
          <w:sz w:val="24"/>
          <w:szCs w:val="24"/>
          <w:lang w:eastAsia="ru-RU"/>
        </w:rPr>
        <w:t>создание среды, способствующей гармоничному развитию личности каждого ребенка;</w:t>
      </w:r>
    </w:p>
    <w:p w:rsidR="00222ECB" w:rsidRPr="00817FBD" w:rsidRDefault="00222ECB" w:rsidP="00222ECB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eastAsia="Times New Roman" w:cs="Calibri"/>
          <w:lang w:eastAsia="ru-RU"/>
        </w:rPr>
      </w:pPr>
      <w:r w:rsidRPr="00817FBD">
        <w:rPr>
          <w:rFonts w:ascii="Times New Roman" w:eastAsia="Times New Roman" w:hAnsi="Times New Roman"/>
          <w:bCs/>
          <w:sz w:val="24"/>
          <w:szCs w:val="24"/>
          <w:lang w:eastAsia="ru-RU"/>
        </w:rPr>
        <w:t>формирование предпосылок учебной деятельности, компетенций, обеспечивающих социальную успешность;</w:t>
      </w:r>
    </w:p>
    <w:p w:rsidR="00222ECB" w:rsidRPr="00817FBD" w:rsidRDefault="00222ECB" w:rsidP="00222ECB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eastAsia="Times New Roman" w:cs="Calibri"/>
          <w:lang w:eastAsia="ru-RU"/>
        </w:rPr>
      </w:pPr>
      <w:r w:rsidRPr="00817FBD">
        <w:rPr>
          <w:rFonts w:ascii="Times New Roman" w:eastAsia="Times New Roman" w:hAnsi="Times New Roman"/>
          <w:bCs/>
          <w:sz w:val="24"/>
          <w:szCs w:val="24"/>
          <w:lang w:eastAsia="ru-RU"/>
        </w:rPr>
        <w:t>формирование толерантного сообщества детей, родителей, персонала и социального окружения;</w:t>
      </w:r>
    </w:p>
    <w:p w:rsidR="00D65330" w:rsidRPr="00222ECB" w:rsidRDefault="00222ECB" w:rsidP="00222ECB">
      <w:pPr>
        <w:spacing w:after="0" w:line="270" w:lineRule="atLeast"/>
        <w:jc w:val="both"/>
        <w:rPr>
          <w:rFonts w:eastAsia="Times New Roman" w:cs="Calibri"/>
          <w:lang w:eastAsia="ru-RU"/>
        </w:rPr>
      </w:pPr>
      <w:r w:rsidRPr="00817FB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С детьми работает специалист</w:t>
      </w:r>
      <w:r w:rsidRPr="00817FB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детского сада (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педагог-психолог), который веде</w:t>
      </w:r>
      <w:r w:rsidRPr="00817FBD">
        <w:rPr>
          <w:rFonts w:ascii="Times New Roman" w:eastAsia="Times New Roman" w:hAnsi="Times New Roman"/>
          <w:bCs/>
          <w:sz w:val="24"/>
          <w:szCs w:val="24"/>
          <w:lang w:eastAsia="ru-RU"/>
        </w:rPr>
        <w:t>т сопровождение детей с ограниченными возмо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жностями здоровья в общеразвивающих </w:t>
      </w:r>
      <w:r w:rsidRPr="00817FBD">
        <w:rPr>
          <w:rFonts w:ascii="Times New Roman" w:eastAsia="Times New Roman" w:hAnsi="Times New Roman"/>
          <w:bCs/>
          <w:sz w:val="24"/>
          <w:szCs w:val="24"/>
          <w:lang w:eastAsia="ru-RU"/>
        </w:rPr>
        <w:t>группах на протяжении всего дошкольного детства</w:t>
      </w:r>
    </w:p>
    <w:p w:rsidR="00222ECB" w:rsidRPr="00FC6164" w:rsidRDefault="00222ECB" w:rsidP="00222ECB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FC6164">
        <w:rPr>
          <w:rFonts w:ascii="Times New Roman" w:hAnsi="Times New Roman"/>
          <w:b/>
          <w:sz w:val="24"/>
          <w:szCs w:val="24"/>
          <w:lang w:val="en-US"/>
        </w:rPr>
        <w:t>III</w:t>
      </w:r>
      <w:r w:rsidRPr="00FC6164">
        <w:rPr>
          <w:rFonts w:ascii="Times New Roman" w:hAnsi="Times New Roman"/>
          <w:b/>
          <w:sz w:val="24"/>
          <w:szCs w:val="24"/>
        </w:rPr>
        <w:t>. Организационный раздел</w:t>
      </w:r>
    </w:p>
    <w:p w:rsidR="00222ECB" w:rsidRPr="00FC6164" w:rsidRDefault="00222ECB" w:rsidP="00222ECB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FC6164">
        <w:rPr>
          <w:rFonts w:ascii="Times New Roman" w:eastAsiaTheme="minorHAnsi" w:hAnsi="Times New Roman"/>
          <w:b/>
          <w:bCs/>
          <w:sz w:val="24"/>
          <w:szCs w:val="24"/>
        </w:rPr>
        <w:t xml:space="preserve">3.1. Материально-техническое </w:t>
      </w:r>
      <w:r>
        <w:rPr>
          <w:rFonts w:ascii="Times New Roman" w:eastAsiaTheme="minorHAnsi" w:hAnsi="Times New Roman"/>
          <w:b/>
          <w:bCs/>
          <w:sz w:val="24"/>
          <w:szCs w:val="24"/>
        </w:rPr>
        <w:t>и методическое обеспечение Рабочей п</w:t>
      </w:r>
      <w:r w:rsidRPr="00FC6164">
        <w:rPr>
          <w:rFonts w:ascii="Times New Roman" w:eastAsiaTheme="minorHAnsi" w:hAnsi="Times New Roman"/>
          <w:b/>
          <w:bCs/>
          <w:sz w:val="24"/>
          <w:szCs w:val="24"/>
        </w:rPr>
        <w:t>рограммы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Образовательн</w:t>
      </w:r>
      <w:r w:rsidR="00242B9E">
        <w:rPr>
          <w:rFonts w:ascii="Times New Roman" w:eastAsiaTheme="minorHAnsi" w:hAnsi="Times New Roman"/>
          <w:sz w:val="24"/>
          <w:szCs w:val="24"/>
        </w:rPr>
        <w:t xml:space="preserve">ый процесс в средней группе </w:t>
      </w:r>
      <w:r w:rsidRPr="002B76F3">
        <w:rPr>
          <w:rFonts w:ascii="Times New Roman" w:eastAsiaTheme="minorHAnsi" w:hAnsi="Times New Roman"/>
          <w:sz w:val="24"/>
          <w:szCs w:val="24"/>
        </w:rPr>
        <w:t xml:space="preserve"> организуется в соответствии с: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1. С</w:t>
      </w:r>
      <w:r w:rsidRPr="002B76F3">
        <w:rPr>
          <w:rFonts w:ascii="Times New Roman" w:eastAsiaTheme="minorHAnsi" w:hAnsi="Times New Roman"/>
          <w:sz w:val="24"/>
          <w:szCs w:val="24"/>
        </w:rPr>
        <w:t>анитарно-эпидемиологическими правилами и нормативами;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2. П</w:t>
      </w:r>
      <w:r w:rsidRPr="002B76F3">
        <w:rPr>
          <w:rFonts w:ascii="Times New Roman" w:eastAsiaTheme="minorHAnsi" w:hAnsi="Times New Roman"/>
          <w:sz w:val="24"/>
          <w:szCs w:val="24"/>
        </w:rPr>
        <w:t>равилами пожарной безопасности;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3. Т</w:t>
      </w:r>
      <w:r w:rsidRPr="002B76F3">
        <w:rPr>
          <w:rFonts w:ascii="Times New Roman" w:eastAsiaTheme="minorHAnsi" w:hAnsi="Times New Roman"/>
          <w:sz w:val="24"/>
          <w:szCs w:val="24"/>
        </w:rPr>
        <w:t>ребованиями, предъявляемыми к средствам обучения и воспитания детей</w:t>
      </w:r>
      <w:r>
        <w:rPr>
          <w:rFonts w:ascii="Times New Roman" w:eastAsiaTheme="minorHAnsi" w:hAnsi="Times New Roman"/>
          <w:sz w:val="24"/>
          <w:szCs w:val="24"/>
        </w:rPr>
        <w:t xml:space="preserve"> дошкольного </w:t>
      </w:r>
      <w:r w:rsidRPr="002B76F3">
        <w:rPr>
          <w:rFonts w:ascii="Times New Roman" w:eastAsiaTheme="minorHAnsi" w:hAnsi="Times New Roman"/>
          <w:sz w:val="24"/>
          <w:szCs w:val="24"/>
        </w:rPr>
        <w:t>возраста (учет возраста и индивидуальных особенностей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2B76F3">
        <w:rPr>
          <w:rFonts w:ascii="Times New Roman" w:eastAsiaTheme="minorHAnsi" w:hAnsi="Times New Roman"/>
          <w:sz w:val="24"/>
          <w:szCs w:val="24"/>
        </w:rPr>
        <w:t>развития детей);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4. Т</w:t>
      </w:r>
      <w:r w:rsidRPr="002B76F3">
        <w:rPr>
          <w:rFonts w:ascii="Times New Roman" w:eastAsiaTheme="minorHAnsi" w:hAnsi="Times New Roman"/>
          <w:sz w:val="24"/>
          <w:szCs w:val="24"/>
        </w:rPr>
        <w:t>ребованиями к оснащенности помещений</w:t>
      </w:r>
      <w:r>
        <w:rPr>
          <w:rFonts w:ascii="Times New Roman" w:eastAsiaTheme="minorHAnsi" w:hAnsi="Times New Roman"/>
          <w:sz w:val="24"/>
          <w:szCs w:val="24"/>
        </w:rPr>
        <w:t xml:space="preserve"> развивающей предметно-пространственной среды</w:t>
      </w:r>
      <w:r w:rsidRPr="002B76F3">
        <w:rPr>
          <w:rFonts w:ascii="Times New Roman" w:eastAsiaTheme="minorHAnsi" w:hAnsi="Times New Roman"/>
          <w:sz w:val="24"/>
          <w:szCs w:val="24"/>
        </w:rPr>
        <w:t xml:space="preserve"> в соответствии с ФГОС ДО;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5.Т</w:t>
      </w:r>
      <w:r w:rsidRPr="002B76F3">
        <w:rPr>
          <w:rFonts w:ascii="Times New Roman" w:eastAsiaTheme="minorHAnsi" w:hAnsi="Times New Roman"/>
          <w:sz w:val="24"/>
          <w:szCs w:val="24"/>
        </w:rPr>
        <w:t>ребованиями к материально-техническому обеспечению программы (учебно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2B76F3">
        <w:rPr>
          <w:rFonts w:ascii="Times New Roman" w:eastAsiaTheme="minorHAnsi" w:hAnsi="Times New Roman"/>
          <w:sz w:val="24"/>
          <w:szCs w:val="24"/>
        </w:rPr>
        <w:t>методический комплект, оборудование, оснащение).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В МБДОУ </w:t>
      </w:r>
      <w:r w:rsidRPr="002B76F3">
        <w:rPr>
          <w:rFonts w:ascii="Times New Roman" w:eastAsiaTheme="minorHAnsi" w:hAnsi="Times New Roman"/>
          <w:sz w:val="24"/>
          <w:szCs w:val="24"/>
        </w:rPr>
        <w:t xml:space="preserve"> имеются дополнительные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2B76F3">
        <w:rPr>
          <w:rFonts w:ascii="Times New Roman" w:eastAsiaTheme="minorHAnsi" w:hAnsi="Times New Roman"/>
          <w:sz w:val="24"/>
          <w:szCs w:val="24"/>
        </w:rPr>
        <w:t>помещения для оказания образовательных услуг: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2B76F3">
        <w:rPr>
          <w:rFonts w:ascii="Times New Roman" w:eastAsiaTheme="minorHAnsi" w:hAnsi="Times New Roman"/>
          <w:sz w:val="24"/>
          <w:szCs w:val="24"/>
        </w:rPr>
        <w:t>музыкальный зал - 1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2B76F3">
        <w:rPr>
          <w:rFonts w:ascii="Times New Roman" w:eastAsiaTheme="minorHAnsi" w:hAnsi="Times New Roman"/>
          <w:sz w:val="24"/>
          <w:szCs w:val="24"/>
        </w:rPr>
        <w:t>методический кабинет - 1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2B76F3">
        <w:rPr>
          <w:rFonts w:ascii="Times New Roman" w:eastAsiaTheme="minorHAnsi" w:hAnsi="Times New Roman"/>
          <w:sz w:val="24"/>
          <w:szCs w:val="24"/>
        </w:rPr>
        <w:t>кабинет логопеда - 1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На территории МБ</w:t>
      </w:r>
      <w:r w:rsidRPr="002B76F3">
        <w:rPr>
          <w:rFonts w:ascii="Times New Roman" w:eastAsiaTheme="minorHAnsi" w:hAnsi="Times New Roman"/>
          <w:sz w:val="24"/>
          <w:szCs w:val="24"/>
        </w:rPr>
        <w:t>ДОУ расположены: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- </w:t>
      </w:r>
      <w:r w:rsidR="00242B9E">
        <w:rPr>
          <w:rFonts w:ascii="Times New Roman" w:eastAsiaTheme="minorHAnsi" w:hAnsi="Times New Roman"/>
          <w:sz w:val="24"/>
          <w:szCs w:val="24"/>
        </w:rPr>
        <w:t>участок для прогулки средней</w:t>
      </w:r>
      <w:r>
        <w:rPr>
          <w:rFonts w:ascii="Times New Roman" w:eastAsiaTheme="minorHAnsi" w:hAnsi="Times New Roman"/>
          <w:sz w:val="24"/>
          <w:szCs w:val="24"/>
        </w:rPr>
        <w:t xml:space="preserve">  группы, оборудован </w:t>
      </w:r>
      <w:r w:rsidRPr="002B76F3">
        <w:rPr>
          <w:rFonts w:ascii="Times New Roman" w:eastAsiaTheme="minorHAnsi" w:hAnsi="Times New Roman"/>
          <w:sz w:val="24"/>
          <w:szCs w:val="24"/>
        </w:rPr>
        <w:t>малыми игровыми формами</w:t>
      </w:r>
    </w:p>
    <w:p w:rsidR="00222ECB" w:rsidRPr="002B76F3" w:rsidRDefault="00242B9E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( домик, качели, </w:t>
      </w:r>
      <w:r w:rsidR="00222ECB">
        <w:rPr>
          <w:rFonts w:ascii="Times New Roman" w:eastAsiaTheme="minorHAnsi" w:hAnsi="Times New Roman"/>
          <w:sz w:val="24"/>
          <w:szCs w:val="24"/>
        </w:rPr>
        <w:t xml:space="preserve"> машина,</w:t>
      </w:r>
      <w:r w:rsidR="00222ECB" w:rsidRPr="002B76F3">
        <w:rPr>
          <w:rFonts w:ascii="Times New Roman" w:eastAsiaTheme="minorHAnsi" w:hAnsi="Times New Roman"/>
          <w:sz w:val="24"/>
          <w:szCs w:val="24"/>
        </w:rPr>
        <w:t xml:space="preserve"> ми</w:t>
      </w:r>
      <w:r w:rsidR="00222ECB">
        <w:rPr>
          <w:rFonts w:ascii="Times New Roman" w:eastAsiaTheme="minorHAnsi" w:hAnsi="Times New Roman"/>
          <w:sz w:val="24"/>
          <w:szCs w:val="24"/>
        </w:rPr>
        <w:t>шени, стол, скамейки, песочница</w:t>
      </w:r>
      <w:r w:rsidR="00222ECB" w:rsidRPr="002B76F3">
        <w:rPr>
          <w:rFonts w:ascii="Times New Roman" w:eastAsiaTheme="minorHAnsi" w:hAnsi="Times New Roman"/>
          <w:sz w:val="24"/>
          <w:szCs w:val="24"/>
        </w:rPr>
        <w:t>);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2B76F3">
        <w:rPr>
          <w:rFonts w:ascii="Times New Roman" w:eastAsiaTheme="minorHAnsi" w:hAnsi="Times New Roman"/>
          <w:sz w:val="24"/>
          <w:szCs w:val="24"/>
        </w:rPr>
        <w:lastRenderedPageBreak/>
        <w:t>- спортивная площадка, оборудованная спортивным комплексом (баскетбольно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2B76F3">
        <w:rPr>
          <w:rFonts w:ascii="Times New Roman" w:eastAsiaTheme="minorHAnsi" w:hAnsi="Times New Roman"/>
          <w:sz w:val="24"/>
          <w:szCs w:val="24"/>
        </w:rPr>
        <w:t>-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2B76F3">
        <w:rPr>
          <w:rFonts w:ascii="Times New Roman" w:eastAsiaTheme="minorHAnsi" w:hAnsi="Times New Roman"/>
          <w:sz w:val="24"/>
          <w:szCs w:val="24"/>
        </w:rPr>
        <w:t xml:space="preserve">волейбольная площадка; оборудование для развития </w:t>
      </w:r>
      <w:r>
        <w:rPr>
          <w:rFonts w:ascii="Times New Roman" w:eastAsiaTheme="minorHAnsi" w:hAnsi="Times New Roman"/>
          <w:sz w:val="24"/>
          <w:szCs w:val="24"/>
        </w:rPr>
        <w:t xml:space="preserve">навыков метания, перешагивания, </w:t>
      </w:r>
      <w:r w:rsidRPr="002B76F3">
        <w:rPr>
          <w:rFonts w:ascii="Times New Roman" w:eastAsiaTheme="minorHAnsi" w:hAnsi="Times New Roman"/>
          <w:sz w:val="24"/>
          <w:szCs w:val="24"/>
        </w:rPr>
        <w:t>спрыгивания, равновесия; прыжковая яма, беговая дорожка);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П</w:t>
      </w:r>
      <w:r w:rsidRPr="002B76F3">
        <w:rPr>
          <w:rFonts w:ascii="Times New Roman" w:eastAsiaTheme="minorHAnsi" w:hAnsi="Times New Roman"/>
          <w:sz w:val="24"/>
          <w:szCs w:val="24"/>
        </w:rPr>
        <w:t>омещение</w:t>
      </w:r>
      <w:r w:rsidR="00242B9E">
        <w:rPr>
          <w:rFonts w:ascii="Times New Roman" w:eastAsiaTheme="minorHAnsi" w:hAnsi="Times New Roman"/>
          <w:sz w:val="24"/>
          <w:szCs w:val="24"/>
        </w:rPr>
        <w:t xml:space="preserve"> средней группы</w:t>
      </w:r>
      <w:r w:rsidRPr="002B76F3">
        <w:rPr>
          <w:rFonts w:ascii="Times New Roman" w:eastAsiaTheme="minorHAnsi" w:hAnsi="Times New Roman"/>
          <w:sz w:val="24"/>
          <w:szCs w:val="24"/>
        </w:rPr>
        <w:t xml:space="preserve"> укомплектовано соответствующей мебелью общего назначения,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2B76F3">
        <w:rPr>
          <w:rFonts w:ascii="Times New Roman" w:eastAsiaTheme="minorHAnsi" w:hAnsi="Times New Roman"/>
          <w:sz w:val="24"/>
          <w:szCs w:val="24"/>
        </w:rPr>
        <w:t>игровой и мягкой мебелью, необходимым оборудованием.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2B76F3">
        <w:rPr>
          <w:rFonts w:ascii="Times New Roman" w:eastAsiaTheme="minorHAnsi" w:hAnsi="Times New Roman"/>
          <w:sz w:val="24"/>
          <w:szCs w:val="24"/>
        </w:rPr>
        <w:t>В педагогическом процессе широко используются современные технические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2B76F3">
        <w:rPr>
          <w:rFonts w:ascii="Times New Roman" w:eastAsiaTheme="minorHAnsi" w:hAnsi="Times New Roman"/>
          <w:sz w:val="24"/>
          <w:szCs w:val="24"/>
        </w:rPr>
        <w:t>средства обучения и информационно-коммуникационные технологии</w:t>
      </w:r>
    </w:p>
    <w:p w:rsidR="00222ECB" w:rsidRPr="002B76F3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2B76F3">
        <w:rPr>
          <w:rFonts w:ascii="Times New Roman" w:eastAsiaTheme="minorHAnsi" w:hAnsi="Times New Roman"/>
          <w:sz w:val="24"/>
          <w:szCs w:val="24"/>
        </w:rPr>
        <w:t xml:space="preserve">Кроме </w:t>
      </w:r>
      <w:r>
        <w:rPr>
          <w:rFonts w:ascii="Times New Roman" w:eastAsiaTheme="minorHAnsi" w:hAnsi="Times New Roman"/>
          <w:sz w:val="24"/>
          <w:szCs w:val="24"/>
        </w:rPr>
        <w:t>того, в МБ</w:t>
      </w:r>
      <w:r w:rsidRPr="002B76F3">
        <w:rPr>
          <w:rFonts w:ascii="Times New Roman" w:eastAsiaTheme="minorHAnsi" w:hAnsi="Times New Roman"/>
          <w:sz w:val="24"/>
          <w:szCs w:val="24"/>
        </w:rPr>
        <w:t>ДОУ имеется следующая оргтехника:</w:t>
      </w:r>
    </w:p>
    <w:p w:rsidR="00222ECB" w:rsidRPr="00FC6164" w:rsidRDefault="00222ECB" w:rsidP="00222ECB">
      <w:pPr>
        <w:pStyle w:val="a6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C6164">
        <w:rPr>
          <w:rFonts w:ascii="Times New Roman" w:eastAsiaTheme="minorHAnsi" w:hAnsi="Times New Roman"/>
          <w:sz w:val="24"/>
          <w:szCs w:val="24"/>
        </w:rPr>
        <w:t>мультимедийные проекторы;</w:t>
      </w:r>
    </w:p>
    <w:p w:rsidR="00222ECB" w:rsidRPr="00FC6164" w:rsidRDefault="00222ECB" w:rsidP="00222ECB">
      <w:pPr>
        <w:pStyle w:val="a6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C6164">
        <w:rPr>
          <w:rFonts w:ascii="Times New Roman" w:eastAsiaTheme="minorHAnsi" w:hAnsi="Times New Roman"/>
          <w:sz w:val="24"/>
          <w:szCs w:val="24"/>
        </w:rPr>
        <w:t>стационарные компьютеры;</w:t>
      </w:r>
    </w:p>
    <w:p w:rsidR="00222ECB" w:rsidRDefault="00222ECB" w:rsidP="00222ECB">
      <w:pPr>
        <w:pStyle w:val="a6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C6164">
        <w:rPr>
          <w:rFonts w:ascii="Times New Roman" w:eastAsiaTheme="minorHAnsi" w:hAnsi="Times New Roman"/>
          <w:sz w:val="24"/>
          <w:szCs w:val="24"/>
        </w:rPr>
        <w:t>ноутбуки;</w:t>
      </w:r>
    </w:p>
    <w:p w:rsidR="00222ECB" w:rsidRDefault="00222ECB" w:rsidP="00222ECB">
      <w:pPr>
        <w:pStyle w:val="a6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C6164">
        <w:rPr>
          <w:rFonts w:ascii="Times New Roman" w:eastAsiaTheme="minorHAnsi" w:hAnsi="Times New Roman"/>
          <w:sz w:val="24"/>
          <w:szCs w:val="24"/>
        </w:rPr>
        <w:t>принт</w:t>
      </w:r>
      <w:r>
        <w:rPr>
          <w:rFonts w:ascii="Times New Roman" w:eastAsiaTheme="minorHAnsi" w:hAnsi="Times New Roman"/>
          <w:sz w:val="24"/>
          <w:szCs w:val="24"/>
        </w:rPr>
        <w:t>ер цветной</w:t>
      </w:r>
      <w:r w:rsidRPr="00FC6164">
        <w:rPr>
          <w:rFonts w:ascii="Times New Roman" w:eastAsiaTheme="minorHAnsi" w:hAnsi="Times New Roman"/>
          <w:sz w:val="24"/>
          <w:szCs w:val="24"/>
        </w:rPr>
        <w:t>;</w:t>
      </w:r>
    </w:p>
    <w:p w:rsidR="00222ECB" w:rsidRDefault="00222ECB" w:rsidP="00222ECB">
      <w:pPr>
        <w:pStyle w:val="a6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C6164">
        <w:rPr>
          <w:rFonts w:ascii="Times New Roman" w:eastAsiaTheme="minorHAnsi" w:hAnsi="Times New Roman"/>
          <w:sz w:val="24"/>
          <w:szCs w:val="24"/>
        </w:rPr>
        <w:t>брошюратор;</w:t>
      </w:r>
    </w:p>
    <w:p w:rsidR="00222ECB" w:rsidRPr="00FC6164" w:rsidRDefault="00222ECB" w:rsidP="00222ECB">
      <w:pPr>
        <w:pStyle w:val="a6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C6164">
        <w:rPr>
          <w:rFonts w:ascii="Times New Roman" w:eastAsiaTheme="minorHAnsi" w:hAnsi="Times New Roman"/>
          <w:sz w:val="24"/>
          <w:szCs w:val="24"/>
        </w:rPr>
        <w:t>ламинаторы;</w:t>
      </w:r>
    </w:p>
    <w:p w:rsidR="00222ECB" w:rsidRPr="00D64811" w:rsidRDefault="00222ECB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2B76F3">
        <w:rPr>
          <w:rFonts w:ascii="Times New Roman" w:eastAsiaTheme="minorHAnsi" w:hAnsi="Times New Roman"/>
          <w:sz w:val="24"/>
          <w:szCs w:val="24"/>
        </w:rPr>
        <w:t>Для создания комфортных условий пребывания детей помещения оборудован</w:t>
      </w:r>
      <w:r>
        <w:rPr>
          <w:rFonts w:ascii="Times New Roman" w:eastAsiaTheme="minorHAnsi" w:hAnsi="Times New Roman"/>
          <w:sz w:val="24"/>
          <w:szCs w:val="24"/>
        </w:rPr>
        <w:t xml:space="preserve">ы </w:t>
      </w:r>
      <w:r w:rsidRPr="002B76F3">
        <w:rPr>
          <w:rFonts w:ascii="Times New Roman" w:eastAsiaTheme="minorHAnsi" w:hAnsi="Times New Roman"/>
          <w:sz w:val="24"/>
          <w:szCs w:val="24"/>
        </w:rPr>
        <w:t>пылесосами, бактерицидными лампами, водонагревателями.</w:t>
      </w:r>
    </w:p>
    <w:p w:rsidR="00D84FE6" w:rsidRPr="00D64811" w:rsidRDefault="00D84FE6" w:rsidP="00D84FE6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D64811">
        <w:rPr>
          <w:rFonts w:ascii="Times New Roman" w:hAnsi="Times New Roman"/>
          <w:b/>
          <w:sz w:val="24"/>
          <w:szCs w:val="24"/>
        </w:rPr>
        <w:t>Методическое обеспечение Программы</w:t>
      </w:r>
    </w:p>
    <w:p w:rsidR="00D84FE6" w:rsidRPr="00D64811" w:rsidRDefault="00D84FE6" w:rsidP="00D84FE6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D64811">
        <w:rPr>
          <w:rFonts w:ascii="Times New Roman" w:eastAsia="Times New Roman" w:hAnsi="Times New Roman"/>
          <w:b/>
          <w:sz w:val="24"/>
          <w:szCs w:val="24"/>
          <w:lang w:eastAsia="ru-RU"/>
        </w:rPr>
        <w:t>Образовательная область «Социально-коммуникативное  развитие»</w:t>
      </w:r>
    </w:p>
    <w:p w:rsidR="00D84FE6" w:rsidRPr="00F922D3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F922D3">
        <w:rPr>
          <w:rFonts w:ascii="Times New Roman" w:eastAsiaTheme="minorHAnsi" w:hAnsi="Times New Roman"/>
          <w:sz w:val="24"/>
          <w:szCs w:val="24"/>
        </w:rPr>
        <w:t>Перечень методической литературы (обязательная часть) представлен:</w:t>
      </w:r>
    </w:p>
    <w:p w:rsidR="00D84FE6" w:rsidRPr="00D64811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iCs/>
          <w:sz w:val="24"/>
          <w:szCs w:val="24"/>
        </w:rPr>
      </w:pPr>
      <w:r w:rsidRPr="00F922D3">
        <w:rPr>
          <w:rFonts w:ascii="Times New Roman" w:eastAsiaTheme="minorHAnsi" w:hAnsi="Times New Roman"/>
          <w:i/>
          <w:iCs/>
          <w:sz w:val="24"/>
          <w:szCs w:val="24"/>
        </w:rPr>
        <w:t>Примерная общеобразовательная программа дошкольного образования «От</w:t>
      </w:r>
      <w:r>
        <w:rPr>
          <w:rFonts w:ascii="Times New Roman" w:eastAsiaTheme="minorHAnsi" w:hAnsi="Times New Roman"/>
          <w:i/>
          <w:iCs/>
          <w:sz w:val="24"/>
          <w:szCs w:val="24"/>
        </w:rPr>
        <w:t xml:space="preserve"> </w:t>
      </w:r>
      <w:r w:rsidRPr="00F922D3">
        <w:rPr>
          <w:rFonts w:ascii="Times New Roman" w:eastAsiaTheme="minorHAnsi" w:hAnsi="Times New Roman"/>
          <w:i/>
          <w:iCs/>
          <w:sz w:val="24"/>
          <w:szCs w:val="24"/>
        </w:rPr>
        <w:t>рождения до школы»/ под ред. Н.Е. Вераксы, Т.С. Комаровой, М.А. Васильевой. —М.: МОЗАИКА-СИНТЕЗ, 2014, с. 320-321</w:t>
      </w:r>
    </w:p>
    <w:p w:rsidR="00D84FE6" w:rsidRPr="00D64811" w:rsidRDefault="00D84FE6" w:rsidP="00D84FE6">
      <w:pPr>
        <w:overflowPunct w:val="0"/>
        <w:autoSpaceDE w:val="0"/>
        <w:autoSpaceDN w:val="0"/>
        <w:adjustRightInd w:val="0"/>
        <w:spacing w:after="0" w:line="240" w:lineRule="auto"/>
        <w:ind w:right="512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Образовательная область «Познавательное</w:t>
      </w:r>
      <w:r w:rsidRPr="00A96B6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развитие»</w:t>
      </w:r>
    </w:p>
    <w:p w:rsidR="00D84FE6" w:rsidRPr="007561C8" w:rsidRDefault="00D84FE6" w:rsidP="00D84FE6">
      <w:p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  <w:r w:rsidRPr="007561C8">
        <w:rPr>
          <w:rFonts w:ascii="Times New Roman" w:eastAsiaTheme="minorHAnsi" w:hAnsi="Times New Roman"/>
          <w:sz w:val="24"/>
          <w:szCs w:val="24"/>
        </w:rPr>
        <w:t>Перечень методической литературы (обязательная часть) представлен:</w:t>
      </w:r>
    </w:p>
    <w:p w:rsidR="00D84FE6" w:rsidRPr="007561C8" w:rsidRDefault="00D84FE6" w:rsidP="00D84FE6">
      <w:p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i/>
          <w:iCs/>
          <w:sz w:val="24"/>
          <w:szCs w:val="24"/>
        </w:rPr>
      </w:pPr>
      <w:r w:rsidRPr="007561C8">
        <w:rPr>
          <w:rFonts w:ascii="Times New Roman" w:eastAsiaTheme="minorHAnsi" w:hAnsi="Times New Roman"/>
          <w:i/>
          <w:iCs/>
          <w:sz w:val="24"/>
          <w:szCs w:val="24"/>
        </w:rPr>
        <w:t>Примерная общеобразовательная программа дошкольного образования «От</w:t>
      </w:r>
      <w:r>
        <w:rPr>
          <w:rFonts w:ascii="Times New Roman" w:eastAsiaTheme="minorHAnsi" w:hAnsi="Times New Roman"/>
          <w:i/>
          <w:iCs/>
          <w:sz w:val="24"/>
          <w:szCs w:val="24"/>
        </w:rPr>
        <w:t xml:space="preserve"> </w:t>
      </w:r>
      <w:r w:rsidRPr="007561C8">
        <w:rPr>
          <w:rFonts w:ascii="Times New Roman" w:eastAsiaTheme="minorHAnsi" w:hAnsi="Times New Roman"/>
          <w:i/>
          <w:iCs/>
          <w:sz w:val="24"/>
          <w:szCs w:val="24"/>
        </w:rPr>
        <w:t>рождения до школы»/ под ред. Н.Е. Вераксы, Т.С. Комаровой, М.А. Васильевой. —</w:t>
      </w:r>
    </w:p>
    <w:p w:rsidR="00D84FE6" w:rsidRPr="00886CCE" w:rsidRDefault="00D84FE6" w:rsidP="00D84FE6">
      <w:p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i/>
          <w:iCs/>
          <w:sz w:val="24"/>
          <w:szCs w:val="24"/>
        </w:rPr>
      </w:pPr>
      <w:r w:rsidRPr="007561C8">
        <w:rPr>
          <w:rFonts w:ascii="Times New Roman" w:eastAsiaTheme="minorHAnsi" w:hAnsi="Times New Roman"/>
          <w:i/>
          <w:iCs/>
          <w:sz w:val="24"/>
          <w:szCs w:val="24"/>
        </w:rPr>
        <w:t>М.: МОЗАИКА-СИНТЕЗ, 2014, с. 321-324</w:t>
      </w:r>
    </w:p>
    <w:p w:rsidR="00D84FE6" w:rsidRPr="00D84FE6" w:rsidRDefault="00D84FE6" w:rsidP="00D84FE6">
      <w:p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  <w:r w:rsidRPr="007561C8">
        <w:rPr>
          <w:rFonts w:ascii="Times New Roman" w:eastAsiaTheme="minorHAnsi" w:hAnsi="Times New Roman"/>
          <w:sz w:val="24"/>
          <w:szCs w:val="24"/>
        </w:rPr>
        <w:t>Перечень методических пособий (часть, формируемая участниками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7561C8">
        <w:rPr>
          <w:rFonts w:ascii="Times New Roman" w:eastAsiaTheme="minorHAnsi" w:hAnsi="Times New Roman"/>
          <w:sz w:val="24"/>
          <w:szCs w:val="24"/>
        </w:rPr>
        <w:t>образовательных отношений):</w:t>
      </w:r>
    </w:p>
    <w:p w:rsidR="00D84FE6" w:rsidRDefault="00D84FE6" w:rsidP="00D84FE6">
      <w:p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i/>
          <w:iCs/>
          <w:sz w:val="24"/>
          <w:szCs w:val="24"/>
        </w:rPr>
      </w:pPr>
      <w:r>
        <w:rPr>
          <w:rFonts w:ascii="Times New Roman" w:eastAsiaTheme="minorHAnsi" w:hAnsi="Times New Roman"/>
          <w:i/>
          <w:iCs/>
          <w:sz w:val="24"/>
          <w:szCs w:val="24"/>
        </w:rPr>
        <w:t>Новикова В.П. «Математика в детском саду 4-5 лет». Рабочая тетрадь</w:t>
      </w:r>
    </w:p>
    <w:p w:rsidR="00D84FE6" w:rsidRDefault="00D84FE6" w:rsidP="00D84FE6">
      <w:p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i/>
          <w:iCs/>
          <w:sz w:val="24"/>
          <w:szCs w:val="24"/>
        </w:rPr>
      </w:pPr>
      <w:r w:rsidRPr="007561C8">
        <w:rPr>
          <w:rFonts w:ascii="Times New Roman" w:eastAsiaTheme="minorHAnsi" w:hAnsi="Times New Roman"/>
          <w:i/>
          <w:iCs/>
          <w:sz w:val="24"/>
          <w:szCs w:val="24"/>
        </w:rPr>
        <w:t>Николаева С.Н. Юный эколог. Система работы в средней группе детского сада.Для занятий с детьми 4-5 лет. – М.: МОЗАИКА-СИНТЕЗ, 2010. – 80 с.</w:t>
      </w:r>
    </w:p>
    <w:p w:rsidR="00D84FE6" w:rsidRPr="00525D05" w:rsidRDefault="00D84FE6" w:rsidP="00D84FE6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i/>
          <w:sz w:val="24"/>
          <w:szCs w:val="24"/>
        </w:rPr>
      </w:pPr>
      <w:r w:rsidRPr="00525D05">
        <w:rPr>
          <w:rFonts w:ascii="Times New Roman" w:eastAsiaTheme="minorHAnsi" w:hAnsi="Times New Roman"/>
          <w:i/>
          <w:sz w:val="24"/>
          <w:szCs w:val="24"/>
        </w:rPr>
        <w:t>Т.А.Шорыгина « Беседы о ПДД» , М.Сфера, 2013.</w:t>
      </w:r>
    </w:p>
    <w:p w:rsidR="00D84FE6" w:rsidRPr="00525D05" w:rsidRDefault="00D84FE6" w:rsidP="00D84FE6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i/>
          <w:sz w:val="24"/>
          <w:szCs w:val="24"/>
        </w:rPr>
      </w:pPr>
      <w:r w:rsidRPr="00525D05">
        <w:rPr>
          <w:rFonts w:ascii="Times New Roman" w:eastAsiaTheme="minorHAnsi" w:hAnsi="Times New Roman"/>
          <w:i/>
          <w:sz w:val="24"/>
          <w:szCs w:val="24"/>
        </w:rPr>
        <w:t>Т.А.Шорыгина «Беседы о здоровье» , М.Сфера, 2013.</w:t>
      </w:r>
    </w:p>
    <w:p w:rsidR="00D84FE6" w:rsidRPr="00525D05" w:rsidRDefault="00D84FE6" w:rsidP="00D84FE6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i/>
          <w:sz w:val="24"/>
          <w:szCs w:val="24"/>
        </w:rPr>
      </w:pPr>
      <w:r w:rsidRPr="00525D05">
        <w:rPr>
          <w:rFonts w:ascii="Times New Roman" w:eastAsiaTheme="minorHAnsi" w:hAnsi="Times New Roman"/>
          <w:i/>
          <w:sz w:val="24"/>
          <w:szCs w:val="24"/>
        </w:rPr>
        <w:t>Т.А.Шорыгина «Беседы о пожарной безопасности», М.Сфера, 2013.</w:t>
      </w:r>
    </w:p>
    <w:p w:rsidR="00D84FE6" w:rsidRPr="00525D05" w:rsidRDefault="00D84FE6" w:rsidP="00D84FE6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i/>
          <w:sz w:val="24"/>
          <w:szCs w:val="24"/>
        </w:rPr>
      </w:pPr>
      <w:r w:rsidRPr="00525D05">
        <w:rPr>
          <w:rFonts w:ascii="Times New Roman" w:eastAsiaTheme="minorHAnsi" w:hAnsi="Times New Roman"/>
          <w:i/>
          <w:sz w:val="24"/>
          <w:szCs w:val="24"/>
        </w:rPr>
        <w:t>Т.А.Шорыгина «Беседы о правах ребёнка» , М.Сфера, 2013.</w:t>
      </w:r>
    </w:p>
    <w:p w:rsidR="00D84FE6" w:rsidRPr="00525D05" w:rsidRDefault="00D84FE6" w:rsidP="00D84FE6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i/>
          <w:sz w:val="24"/>
          <w:szCs w:val="24"/>
        </w:rPr>
      </w:pPr>
      <w:r w:rsidRPr="00525D05">
        <w:rPr>
          <w:rFonts w:ascii="Times New Roman" w:eastAsiaTheme="minorHAnsi" w:hAnsi="Times New Roman"/>
          <w:i/>
          <w:sz w:val="24"/>
          <w:szCs w:val="24"/>
        </w:rPr>
        <w:t>Т.А.Шорыгина «Беседы о природных явлениях и объектах», М.Сфера, 2013.</w:t>
      </w:r>
    </w:p>
    <w:p w:rsidR="00D84FE6" w:rsidRPr="00525D05" w:rsidRDefault="00D84FE6" w:rsidP="00D84FE6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i/>
          <w:sz w:val="24"/>
          <w:szCs w:val="24"/>
        </w:rPr>
      </w:pPr>
      <w:r w:rsidRPr="00525D05">
        <w:rPr>
          <w:rFonts w:ascii="Times New Roman" w:eastAsiaTheme="minorHAnsi" w:hAnsi="Times New Roman"/>
          <w:i/>
          <w:sz w:val="24"/>
          <w:szCs w:val="24"/>
        </w:rPr>
        <w:t>Т.А.Шорыгина «Беседы о пространстве и времени», М.Сфера, 2013.</w:t>
      </w:r>
    </w:p>
    <w:p w:rsidR="00D84FE6" w:rsidRPr="00525D05" w:rsidRDefault="00D84FE6" w:rsidP="00D84FE6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i/>
          <w:sz w:val="24"/>
          <w:szCs w:val="24"/>
        </w:rPr>
      </w:pPr>
      <w:r w:rsidRPr="00525D05">
        <w:rPr>
          <w:rFonts w:ascii="Times New Roman" w:eastAsiaTheme="minorHAnsi" w:hAnsi="Times New Roman"/>
          <w:i/>
          <w:sz w:val="24"/>
          <w:szCs w:val="24"/>
        </w:rPr>
        <w:t>Т.А.Шорыгина «Беседы о том кто где живёт», М.Сфера, 2013.</w:t>
      </w:r>
    </w:p>
    <w:p w:rsidR="00D84FE6" w:rsidRPr="00525D05" w:rsidRDefault="00D84FE6" w:rsidP="00D84FE6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i/>
          <w:sz w:val="24"/>
          <w:szCs w:val="24"/>
        </w:rPr>
      </w:pPr>
      <w:r w:rsidRPr="00525D05">
        <w:rPr>
          <w:rFonts w:ascii="Times New Roman" w:eastAsiaTheme="minorHAnsi" w:hAnsi="Times New Roman"/>
          <w:i/>
          <w:sz w:val="24"/>
          <w:szCs w:val="24"/>
        </w:rPr>
        <w:t>Т.А.Шорыгина «Беседы о характере и чувствах», М.Сфера, 2013.</w:t>
      </w:r>
    </w:p>
    <w:p w:rsidR="00D84FE6" w:rsidRPr="00525D05" w:rsidRDefault="00D84FE6" w:rsidP="00D84FE6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5D05">
        <w:rPr>
          <w:rFonts w:ascii="Times New Roman" w:eastAsiaTheme="minorHAnsi" w:hAnsi="Times New Roman"/>
          <w:i/>
          <w:sz w:val="24"/>
          <w:szCs w:val="24"/>
        </w:rPr>
        <w:t>Т.А.Шорыгина «Беседы о хлебе», М.Сфера, 2013.</w:t>
      </w:r>
    </w:p>
    <w:p w:rsidR="00D84FE6" w:rsidRPr="00504C64" w:rsidRDefault="00D84FE6" w:rsidP="00D84FE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  <w:r w:rsidRPr="00352F9E">
        <w:rPr>
          <w:rFonts w:ascii="Times New Roman" w:hAnsi="Times New Roman"/>
          <w:b/>
          <w:sz w:val="24"/>
        </w:rPr>
        <w:t>Образовательная область «Речевое развитие»</w:t>
      </w:r>
    </w:p>
    <w:p w:rsidR="00D84FE6" w:rsidRPr="00886CCE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886CCE">
        <w:rPr>
          <w:rFonts w:ascii="Times New Roman" w:eastAsiaTheme="minorHAnsi" w:hAnsi="Times New Roman"/>
          <w:sz w:val="24"/>
          <w:szCs w:val="24"/>
        </w:rPr>
        <w:t>Примерный список литературы для чтения детям (обязательная часть) представлен:</w:t>
      </w:r>
    </w:p>
    <w:p w:rsidR="00D84FE6" w:rsidRPr="00886CCE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iCs/>
          <w:sz w:val="24"/>
          <w:szCs w:val="24"/>
        </w:rPr>
      </w:pPr>
      <w:r w:rsidRPr="00886CCE">
        <w:rPr>
          <w:rFonts w:ascii="Times New Roman" w:eastAsiaTheme="minorHAnsi" w:hAnsi="Times New Roman"/>
          <w:i/>
          <w:iCs/>
          <w:sz w:val="24"/>
          <w:szCs w:val="24"/>
        </w:rPr>
        <w:t>Примерная общеобразовательная программа дошкольного образования «От</w:t>
      </w:r>
      <w:r>
        <w:rPr>
          <w:rFonts w:ascii="Times New Roman" w:eastAsiaTheme="minorHAnsi" w:hAnsi="Times New Roman"/>
          <w:i/>
          <w:iCs/>
          <w:sz w:val="24"/>
          <w:szCs w:val="24"/>
        </w:rPr>
        <w:t xml:space="preserve"> </w:t>
      </w:r>
      <w:r w:rsidRPr="00886CCE">
        <w:rPr>
          <w:rFonts w:ascii="Times New Roman" w:eastAsiaTheme="minorHAnsi" w:hAnsi="Times New Roman"/>
          <w:i/>
          <w:iCs/>
          <w:sz w:val="24"/>
          <w:szCs w:val="24"/>
        </w:rPr>
        <w:t>рождения до школы»/ под ред. Н.Е. Вераксы, Т.С. Комаровой, М.А. Васильевой. —М.: МОЗАИКА-СИНТЕЗ, 2014, с. 277-286</w:t>
      </w:r>
    </w:p>
    <w:p w:rsidR="00D84FE6" w:rsidRPr="00886CCE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886CCE">
        <w:rPr>
          <w:rFonts w:ascii="Times New Roman" w:eastAsiaTheme="minorHAnsi" w:hAnsi="Times New Roman"/>
          <w:sz w:val="24"/>
          <w:szCs w:val="24"/>
        </w:rPr>
        <w:t>Перечень методической литературы (обязательная часть) представлен:</w:t>
      </w:r>
    </w:p>
    <w:p w:rsidR="00D84FE6" w:rsidRPr="00886CCE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iCs/>
          <w:sz w:val="24"/>
          <w:szCs w:val="24"/>
        </w:rPr>
      </w:pPr>
      <w:r w:rsidRPr="00886CCE">
        <w:rPr>
          <w:rFonts w:ascii="Times New Roman" w:eastAsiaTheme="minorHAnsi" w:hAnsi="Times New Roman"/>
          <w:i/>
          <w:iCs/>
          <w:sz w:val="24"/>
          <w:szCs w:val="24"/>
        </w:rPr>
        <w:t>Примерная общеобразовательная программа дошкольного образования «Отрождения до школы»/ под ред. Н.Е. Вераксы, Т.С. Комаровой, М.А. Васильевой. —М.: МОЗАИКА-СИНТЕЗ, 2014, с. 325-326</w:t>
      </w:r>
    </w:p>
    <w:p w:rsidR="00D84FE6" w:rsidRPr="00D84FE6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886CCE">
        <w:rPr>
          <w:rFonts w:ascii="Times New Roman" w:eastAsiaTheme="minorHAnsi" w:hAnsi="Times New Roman"/>
          <w:sz w:val="24"/>
          <w:szCs w:val="24"/>
        </w:rPr>
        <w:lastRenderedPageBreak/>
        <w:t>Перечень методических пособий (часть, формируемая участниками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886CCE">
        <w:rPr>
          <w:rFonts w:ascii="Times New Roman" w:eastAsiaTheme="minorHAnsi" w:hAnsi="Times New Roman"/>
          <w:sz w:val="24"/>
          <w:szCs w:val="24"/>
        </w:rPr>
        <w:t>образовательных отношений):</w:t>
      </w:r>
    </w:p>
    <w:p w:rsidR="00D84FE6" w:rsidRPr="00886CCE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iCs/>
          <w:sz w:val="24"/>
          <w:szCs w:val="24"/>
        </w:rPr>
      </w:pPr>
      <w:r w:rsidRPr="00886CCE">
        <w:rPr>
          <w:rFonts w:ascii="Times New Roman" w:eastAsiaTheme="minorHAnsi" w:hAnsi="Times New Roman"/>
          <w:i/>
          <w:iCs/>
          <w:sz w:val="24"/>
          <w:szCs w:val="24"/>
        </w:rPr>
        <w:t>Развитие речи детей 4-5 лет: программа, методические рекомендации,конспекты занятий, игры и упражнения / авт.-сост. О.С. Ушакова, Е.М. Струнина.– М.: Вентана-Граф, 2009. – 269 с.</w:t>
      </w:r>
    </w:p>
    <w:p w:rsidR="00D84FE6" w:rsidRPr="00504C64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iCs/>
          <w:sz w:val="24"/>
          <w:szCs w:val="24"/>
        </w:rPr>
      </w:pPr>
      <w:r w:rsidRPr="00886CCE">
        <w:rPr>
          <w:rFonts w:ascii="Times New Roman" w:eastAsiaTheme="minorHAnsi" w:hAnsi="Times New Roman"/>
          <w:i/>
          <w:iCs/>
          <w:sz w:val="24"/>
          <w:szCs w:val="24"/>
        </w:rPr>
        <w:t>О.С. Ушакова. Рабочая тетрадь по развитию речи для детей 4-5 лет, 2014.</w:t>
      </w:r>
    </w:p>
    <w:p w:rsidR="00D84FE6" w:rsidRPr="00504C64" w:rsidRDefault="00D84FE6" w:rsidP="00D84FE6">
      <w:pPr>
        <w:tabs>
          <w:tab w:val="left" w:pos="555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 w:rsidRPr="001F4CC7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Образовательная область «Художественно-эстетическое развитие»</w:t>
      </w:r>
    </w:p>
    <w:p w:rsidR="00D84FE6" w:rsidRPr="00DD1694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D1694">
        <w:rPr>
          <w:rFonts w:ascii="Times New Roman" w:eastAsiaTheme="minorHAnsi" w:hAnsi="Times New Roman"/>
          <w:sz w:val="24"/>
          <w:szCs w:val="24"/>
        </w:rPr>
        <w:t>Перечень методической литературы (обязательная часть) представлен:</w:t>
      </w:r>
    </w:p>
    <w:p w:rsidR="00D84FE6" w:rsidRPr="00DD1694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iCs/>
          <w:sz w:val="24"/>
          <w:szCs w:val="24"/>
        </w:rPr>
      </w:pPr>
      <w:r w:rsidRPr="00DD1694">
        <w:rPr>
          <w:rFonts w:ascii="Times New Roman" w:eastAsiaTheme="minorHAnsi" w:hAnsi="Times New Roman"/>
          <w:i/>
          <w:iCs/>
          <w:sz w:val="24"/>
          <w:szCs w:val="24"/>
        </w:rPr>
        <w:t>Примерная общеобразовательная программа дошкольного образования «Отрождения до школы»/ под ред. Н.Е. Вераксы, Т.С. Комаровой, М.А. Васильевой. —М.: МОЗАИКА-СИНТЕЗ, 2014, с. 326-327</w:t>
      </w:r>
    </w:p>
    <w:p w:rsidR="00D84FE6" w:rsidRPr="00DD1694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D1694">
        <w:rPr>
          <w:rFonts w:ascii="Times New Roman" w:eastAsiaTheme="minorHAnsi" w:hAnsi="Times New Roman"/>
          <w:sz w:val="24"/>
          <w:szCs w:val="24"/>
        </w:rPr>
        <w:t>Перечень методических пособий (часть, формируемая участникамиобразовательных отношений) представлен:</w:t>
      </w:r>
    </w:p>
    <w:p w:rsidR="00D84FE6" w:rsidRPr="00DD1694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iCs/>
          <w:sz w:val="24"/>
          <w:szCs w:val="24"/>
        </w:rPr>
      </w:pPr>
      <w:r w:rsidRPr="00DD1694">
        <w:rPr>
          <w:rFonts w:ascii="Times New Roman" w:eastAsiaTheme="minorHAnsi" w:hAnsi="Times New Roman"/>
          <w:i/>
          <w:iCs/>
          <w:sz w:val="24"/>
          <w:szCs w:val="24"/>
        </w:rPr>
        <w:t>Лыкова И.А. Программа художественного воспитания, обучения и развития детей2-7 лет «Цветные ладошки» – М.: «КАРАПУЗ-ДИДАКТИКА», 2007, с.132 - 141</w:t>
      </w:r>
    </w:p>
    <w:p w:rsidR="00D84FE6" w:rsidRDefault="00D84FE6" w:rsidP="00D84FE6">
      <w:pPr>
        <w:spacing w:after="0" w:line="240" w:lineRule="auto"/>
        <w:jc w:val="both"/>
        <w:rPr>
          <w:rFonts w:ascii="Times New Roman" w:eastAsia="Times New Roman" w:hAnsi="Times New Roman"/>
          <w:bCs/>
          <w:i/>
          <w:sz w:val="24"/>
          <w:szCs w:val="24"/>
          <w:lang w:eastAsia="ar-SA"/>
        </w:rPr>
      </w:pPr>
      <w:r w:rsidRPr="007D211A">
        <w:rPr>
          <w:rFonts w:ascii="Times New Roman" w:eastAsia="Times New Roman" w:hAnsi="Times New Roman"/>
          <w:bCs/>
          <w:i/>
          <w:iCs/>
          <w:sz w:val="24"/>
          <w:szCs w:val="24"/>
          <w:lang w:eastAsia="ar-SA"/>
        </w:rPr>
        <w:t xml:space="preserve">Буренина А.И. </w:t>
      </w:r>
      <w:r w:rsidRPr="007D211A">
        <w:rPr>
          <w:rFonts w:ascii="Times New Roman" w:eastAsia="Times New Roman" w:hAnsi="Times New Roman"/>
          <w:bCs/>
          <w:i/>
          <w:sz w:val="24"/>
          <w:szCs w:val="24"/>
          <w:lang w:eastAsia="ar-SA"/>
        </w:rPr>
        <w:t>Ритмическая мозаика: Программа п</w:t>
      </w:r>
      <w:r>
        <w:rPr>
          <w:rFonts w:ascii="Times New Roman" w:eastAsia="Times New Roman" w:hAnsi="Times New Roman"/>
          <w:bCs/>
          <w:i/>
          <w:sz w:val="24"/>
          <w:szCs w:val="24"/>
          <w:lang w:eastAsia="ar-SA"/>
        </w:rPr>
        <w:t xml:space="preserve">о ритмическойпластикедля детей </w:t>
      </w:r>
      <w:r w:rsidRPr="007D211A">
        <w:rPr>
          <w:rFonts w:ascii="Times New Roman" w:eastAsia="Times New Roman" w:hAnsi="Times New Roman"/>
          <w:bCs/>
          <w:i/>
          <w:sz w:val="24"/>
          <w:szCs w:val="24"/>
          <w:lang w:eastAsia="ar-SA"/>
        </w:rPr>
        <w:t>дошкольного и младшего школьного возраста</w:t>
      </w:r>
      <w:r>
        <w:rPr>
          <w:rFonts w:ascii="Times New Roman" w:eastAsia="Times New Roman" w:hAnsi="Times New Roman"/>
          <w:bCs/>
          <w:i/>
          <w:sz w:val="24"/>
          <w:szCs w:val="24"/>
          <w:lang w:eastAsia="ar-SA"/>
        </w:rPr>
        <w:t>.</w:t>
      </w:r>
    </w:p>
    <w:p w:rsidR="00D84FE6" w:rsidRDefault="00D84FE6" w:rsidP="00D84FE6">
      <w:pPr>
        <w:spacing w:after="0" w:line="240" w:lineRule="auto"/>
        <w:jc w:val="both"/>
        <w:rPr>
          <w:rFonts w:ascii="Times New Roman" w:eastAsia="Times New Roman" w:hAnsi="Times New Roman"/>
          <w:bCs/>
          <w:i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i/>
          <w:sz w:val="24"/>
          <w:szCs w:val="24"/>
          <w:lang w:eastAsia="ar-SA"/>
        </w:rPr>
        <w:t>Буренина А.И. и Т. Сауко Топ – хлоп, малыши. М: Твик-Лирек, 2007</w:t>
      </w:r>
    </w:p>
    <w:p w:rsidR="00D84FE6" w:rsidRPr="00E664BC" w:rsidRDefault="00D84FE6" w:rsidP="00D84FE6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i/>
          <w:sz w:val="24"/>
          <w:szCs w:val="24"/>
          <w:lang w:eastAsia="ar-SA"/>
        </w:rPr>
        <w:t>Радынова О.П. «Музыкальные шедевры: Песня, танец, марш» М.: Сфера, 2008</w:t>
      </w:r>
    </w:p>
    <w:p w:rsidR="00D84FE6" w:rsidRPr="00DD1694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D1694">
        <w:rPr>
          <w:rFonts w:ascii="Times New Roman" w:eastAsiaTheme="minorHAnsi" w:hAnsi="Times New Roman"/>
          <w:sz w:val="24"/>
          <w:szCs w:val="24"/>
        </w:rPr>
        <w:t>Примерный музыкальный репертуар (обязательная часть) представлен:</w:t>
      </w:r>
    </w:p>
    <w:p w:rsidR="00D84FE6" w:rsidRPr="0056755C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iCs/>
          <w:sz w:val="24"/>
          <w:szCs w:val="24"/>
        </w:rPr>
      </w:pPr>
      <w:r w:rsidRPr="00DD1694">
        <w:rPr>
          <w:rFonts w:ascii="Times New Roman" w:eastAsiaTheme="minorHAnsi" w:hAnsi="Times New Roman"/>
          <w:i/>
          <w:iCs/>
          <w:sz w:val="24"/>
          <w:szCs w:val="24"/>
        </w:rPr>
        <w:t>Примерная общеобразовательная программа дошкольного образования «Отрождения до школы»/ под ред. Н.Е. Вераксы, Т.С</w:t>
      </w:r>
      <w:r>
        <w:rPr>
          <w:rFonts w:ascii="Times New Roman" w:eastAsiaTheme="minorHAnsi" w:hAnsi="Times New Roman"/>
          <w:i/>
          <w:iCs/>
          <w:sz w:val="24"/>
          <w:szCs w:val="24"/>
        </w:rPr>
        <w:t>. Комаровой, М.А. Васильевой. —</w:t>
      </w:r>
      <w:r w:rsidRPr="00DD1694">
        <w:rPr>
          <w:rFonts w:ascii="Times New Roman" w:eastAsiaTheme="minorHAnsi" w:hAnsi="Times New Roman"/>
          <w:i/>
          <w:iCs/>
          <w:sz w:val="24"/>
          <w:szCs w:val="24"/>
        </w:rPr>
        <w:t>М.: МОЗАИКА-СИНТЕЗ, 2014, с. 287-303</w:t>
      </w:r>
    </w:p>
    <w:p w:rsidR="00D84FE6" w:rsidRPr="00504C64" w:rsidRDefault="00D84FE6" w:rsidP="00D84FE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>О</w:t>
      </w:r>
      <w:r w:rsidRPr="002F244C">
        <w:rPr>
          <w:rFonts w:ascii="Times New Roman" w:hAnsi="Times New Roman"/>
          <w:b/>
          <w:bCs/>
          <w:sz w:val="24"/>
        </w:rPr>
        <w:t>бразовательной области «Физическое развитие».</w:t>
      </w:r>
    </w:p>
    <w:p w:rsidR="00D84FE6" w:rsidRPr="00504C64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04C64">
        <w:rPr>
          <w:rFonts w:ascii="Times New Roman" w:eastAsiaTheme="minorHAnsi" w:hAnsi="Times New Roman"/>
          <w:sz w:val="24"/>
          <w:szCs w:val="24"/>
        </w:rPr>
        <w:t>Перечень методической литературы (обязательная часть) представлен:</w:t>
      </w:r>
    </w:p>
    <w:p w:rsidR="00D84FE6" w:rsidRPr="00504C64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iCs/>
          <w:sz w:val="24"/>
          <w:szCs w:val="24"/>
        </w:rPr>
      </w:pPr>
      <w:r w:rsidRPr="00504C64">
        <w:rPr>
          <w:rFonts w:ascii="Times New Roman" w:eastAsiaTheme="minorHAnsi" w:hAnsi="Times New Roman"/>
          <w:i/>
          <w:iCs/>
          <w:sz w:val="24"/>
          <w:szCs w:val="24"/>
        </w:rPr>
        <w:t>Примерная общеобразовательная программа дошкольного образования «Отрождения до школы»/ под ред. Н.Е. Вераксы, Т.С. Комаровой, М.А. Васильевой. —М.: МОЗАИКА-СИНТЕЗ, 2014, с. 328</w:t>
      </w:r>
    </w:p>
    <w:p w:rsidR="00D84FE6" w:rsidRPr="00504C64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04C64">
        <w:rPr>
          <w:rFonts w:ascii="Times New Roman" w:eastAsiaTheme="minorHAnsi" w:hAnsi="Times New Roman"/>
          <w:sz w:val="24"/>
          <w:szCs w:val="24"/>
        </w:rPr>
        <w:t>Примерный перечень основных движений, подвижных игр и упражнений</w:t>
      </w:r>
    </w:p>
    <w:p w:rsidR="00D84FE6" w:rsidRPr="00504C64" w:rsidRDefault="00D84FE6" w:rsidP="00D84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04C64">
        <w:rPr>
          <w:rFonts w:ascii="Times New Roman" w:eastAsiaTheme="minorHAnsi" w:hAnsi="Times New Roman"/>
          <w:sz w:val="24"/>
          <w:szCs w:val="24"/>
        </w:rPr>
        <w:t>(обязательная часть) представлен:</w:t>
      </w:r>
    </w:p>
    <w:p w:rsidR="00222ECB" w:rsidRPr="004A50BD" w:rsidRDefault="00D84FE6" w:rsidP="00222E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i/>
          <w:iCs/>
          <w:sz w:val="24"/>
          <w:szCs w:val="24"/>
        </w:rPr>
      </w:pPr>
      <w:r w:rsidRPr="00504C64">
        <w:rPr>
          <w:rFonts w:ascii="Times New Roman" w:eastAsiaTheme="minorHAnsi" w:hAnsi="Times New Roman"/>
          <w:i/>
          <w:iCs/>
          <w:sz w:val="24"/>
          <w:szCs w:val="24"/>
        </w:rPr>
        <w:t>Примерная общеобразовательная программа дошкольного образования «Отрождения до школы»/ под ред. Н.Е. Вераксы, Т.С. Комаровой, М.А. Васильевой. —М.: МОЗАИКА-СИНТЕЗ, 2014, с. 304-318</w:t>
      </w:r>
    </w:p>
    <w:p w:rsidR="00222ECB" w:rsidRDefault="00222ECB" w:rsidP="00222E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i/>
          <w:i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3.2. Режим организации жизнедеятельности </w:t>
      </w:r>
      <w:r w:rsidR="00242B9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средней 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группы</w:t>
      </w:r>
    </w:p>
    <w:p w:rsidR="001B51B8" w:rsidRDefault="00242B9E" w:rsidP="00242B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Средняя</w:t>
      </w:r>
      <w:r w:rsidR="00222ECB">
        <w:rPr>
          <w:rFonts w:ascii="Times New Roman" w:eastAsiaTheme="minorHAnsi" w:hAnsi="Times New Roman"/>
          <w:sz w:val="24"/>
          <w:szCs w:val="24"/>
        </w:rPr>
        <w:t xml:space="preserve"> группа работает в режиме 5-дневной недели с выходными днями: суббота, воскресенье и праздничные дни. Время пребывания детей: с 7.00 до 19.00 (12 часов).</w:t>
      </w:r>
    </w:p>
    <w:p w:rsidR="007216BA" w:rsidRPr="00242B9E" w:rsidRDefault="007216BA" w:rsidP="00242B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tbl>
      <w:tblPr>
        <w:tblStyle w:val="af0"/>
        <w:tblW w:w="0" w:type="auto"/>
        <w:tblLayout w:type="fixed"/>
        <w:tblLook w:val="04A0"/>
      </w:tblPr>
      <w:tblGrid>
        <w:gridCol w:w="5637"/>
        <w:gridCol w:w="3969"/>
      </w:tblGrid>
      <w:tr w:rsidR="00242B9E" w:rsidTr="00242B9E">
        <w:trPr>
          <w:trHeight w:val="954"/>
        </w:trPr>
        <w:tc>
          <w:tcPr>
            <w:tcW w:w="5637" w:type="dxa"/>
          </w:tcPr>
          <w:p w:rsidR="00242B9E" w:rsidRDefault="00242B9E" w:rsidP="00401A20">
            <w:pPr>
              <w:pStyle w:val="a4"/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РЕЖИМНЫЕ МОМЕНТЫ</w:t>
            </w:r>
          </w:p>
        </w:tc>
        <w:tc>
          <w:tcPr>
            <w:tcW w:w="3969" w:type="dxa"/>
          </w:tcPr>
          <w:p w:rsidR="00242B9E" w:rsidRDefault="00242B9E" w:rsidP="0056755C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СРЕДНЯЯ</w:t>
            </w:r>
          </w:p>
          <w:p w:rsidR="00242B9E" w:rsidRDefault="00242B9E" w:rsidP="0056755C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ГРУППА</w:t>
            </w:r>
          </w:p>
          <w:p w:rsidR="00242B9E" w:rsidRDefault="00242B9E" w:rsidP="0056755C">
            <w:pPr>
              <w:pStyle w:val="a4"/>
              <w:jc w:val="center"/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(С 4-5 Л.)</w:t>
            </w:r>
          </w:p>
        </w:tc>
      </w:tr>
      <w:tr w:rsidR="00242B9E" w:rsidTr="00242B9E">
        <w:trPr>
          <w:trHeight w:val="374"/>
        </w:trPr>
        <w:tc>
          <w:tcPr>
            <w:tcW w:w="5637" w:type="dxa"/>
          </w:tcPr>
          <w:p w:rsidR="00242B9E" w:rsidRDefault="00242B9E" w:rsidP="001B51B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приём, осмотр детей, индивидуальная работа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7.00 – 8.10</w:t>
            </w:r>
          </w:p>
        </w:tc>
      </w:tr>
      <w:tr w:rsidR="00242B9E" w:rsidTr="00242B9E">
        <w:trPr>
          <w:trHeight w:val="299"/>
        </w:trPr>
        <w:tc>
          <w:tcPr>
            <w:tcW w:w="5637" w:type="dxa"/>
          </w:tcPr>
          <w:p w:rsidR="00242B9E" w:rsidRDefault="00242B9E" w:rsidP="001B51B8">
            <w:pPr>
              <w:pStyle w:val="a4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утренняя разминка 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8.00 – 8.08</w:t>
            </w:r>
          </w:p>
        </w:tc>
      </w:tr>
      <w:tr w:rsidR="00242B9E" w:rsidTr="00242B9E">
        <w:trPr>
          <w:trHeight w:val="548"/>
        </w:trPr>
        <w:tc>
          <w:tcPr>
            <w:tcW w:w="5637" w:type="dxa"/>
          </w:tcPr>
          <w:p w:rsidR="00242B9E" w:rsidRDefault="00242B9E" w:rsidP="001B51B8">
            <w:pPr>
              <w:pStyle w:val="a4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самостоятельная /игровая деятельность 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8.10 – 8.20</w:t>
            </w:r>
          </w:p>
        </w:tc>
      </w:tr>
      <w:tr w:rsidR="00242B9E" w:rsidTr="00242B9E">
        <w:trPr>
          <w:trHeight w:val="407"/>
        </w:trPr>
        <w:tc>
          <w:tcPr>
            <w:tcW w:w="5637" w:type="dxa"/>
          </w:tcPr>
          <w:p w:rsidR="00242B9E" w:rsidRDefault="00242B9E" w:rsidP="001B51B8">
            <w:pPr>
              <w:pStyle w:val="a4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подготовка к завтраку, завтрак 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8.20 – 8.50</w:t>
            </w:r>
          </w:p>
        </w:tc>
      </w:tr>
      <w:tr w:rsidR="00242B9E" w:rsidTr="00242B9E">
        <w:trPr>
          <w:trHeight w:val="304"/>
        </w:trPr>
        <w:tc>
          <w:tcPr>
            <w:tcW w:w="5637" w:type="dxa"/>
          </w:tcPr>
          <w:p w:rsidR="00242B9E" w:rsidRDefault="00242B9E" w:rsidP="001B51B8">
            <w:pPr>
              <w:pStyle w:val="a4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самостоятельная деятельность 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8.50 – 9.00</w:t>
            </w:r>
          </w:p>
        </w:tc>
      </w:tr>
      <w:tr w:rsidR="00242B9E" w:rsidTr="00242B9E">
        <w:trPr>
          <w:trHeight w:val="2255"/>
        </w:trPr>
        <w:tc>
          <w:tcPr>
            <w:tcW w:w="5637" w:type="dxa"/>
          </w:tcPr>
          <w:p w:rsidR="00242B9E" w:rsidRDefault="00242B9E" w:rsidP="00EE27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непосредственно образовательная</w:t>
            </w:r>
          </w:p>
          <w:p w:rsidR="00242B9E" w:rsidRDefault="00242B9E" w:rsidP="00EE27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деятельность 1</w:t>
            </w:r>
          </w:p>
          <w:p w:rsidR="00242B9E" w:rsidRDefault="00242B9E" w:rsidP="00EE27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перерыв</w:t>
            </w:r>
          </w:p>
          <w:p w:rsidR="00242B9E" w:rsidRDefault="00242B9E" w:rsidP="00EE27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непосредственно образовательная</w:t>
            </w:r>
          </w:p>
          <w:p w:rsidR="00242B9E" w:rsidRDefault="00242B9E" w:rsidP="00EE27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деятельность 2</w:t>
            </w:r>
          </w:p>
          <w:p w:rsidR="00242B9E" w:rsidRDefault="00242B9E" w:rsidP="00EE27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перерыв</w:t>
            </w:r>
          </w:p>
          <w:p w:rsidR="00242B9E" w:rsidRDefault="00242B9E" w:rsidP="00EE27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непосредственно образовательная</w:t>
            </w:r>
          </w:p>
          <w:p w:rsidR="00242B9E" w:rsidRDefault="00242B9E" w:rsidP="00EE2785">
            <w:pPr>
              <w:pStyle w:val="a4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деятельность 3</w:t>
            </w:r>
          </w:p>
        </w:tc>
        <w:tc>
          <w:tcPr>
            <w:tcW w:w="3969" w:type="dxa"/>
          </w:tcPr>
          <w:p w:rsidR="00242B9E" w:rsidRDefault="00242B9E" w:rsidP="00242B9E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9.00 – 9.20</w:t>
            </w:r>
          </w:p>
          <w:p w:rsidR="00242B9E" w:rsidRDefault="00242B9E" w:rsidP="00242B9E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242B9E" w:rsidRDefault="00242B9E" w:rsidP="00242B9E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242B9E" w:rsidRDefault="00242B9E" w:rsidP="00242B9E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9.20 – 9.30</w:t>
            </w:r>
          </w:p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9.30 – 9.50</w:t>
            </w:r>
          </w:p>
        </w:tc>
      </w:tr>
      <w:tr w:rsidR="00242B9E" w:rsidTr="00242B9E">
        <w:trPr>
          <w:trHeight w:val="268"/>
        </w:trPr>
        <w:tc>
          <w:tcPr>
            <w:tcW w:w="5637" w:type="dxa"/>
          </w:tcPr>
          <w:p w:rsidR="00242B9E" w:rsidRDefault="00242B9E" w:rsidP="00EE27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подготовка к прогулке, прогулка, возвращение с прогулки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9.50 – 12.15</w:t>
            </w:r>
          </w:p>
        </w:tc>
      </w:tr>
      <w:tr w:rsidR="00242B9E" w:rsidTr="00242B9E">
        <w:trPr>
          <w:trHeight w:val="318"/>
        </w:trPr>
        <w:tc>
          <w:tcPr>
            <w:tcW w:w="5637" w:type="dxa"/>
          </w:tcPr>
          <w:p w:rsidR="00242B9E" w:rsidRDefault="00242B9E" w:rsidP="00EE2785">
            <w:pPr>
              <w:pStyle w:val="a4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обед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12.15- 12.50</w:t>
            </w:r>
          </w:p>
        </w:tc>
      </w:tr>
      <w:tr w:rsidR="00242B9E" w:rsidTr="00242B9E">
        <w:trPr>
          <w:trHeight w:val="586"/>
        </w:trPr>
        <w:tc>
          <w:tcPr>
            <w:tcW w:w="5637" w:type="dxa"/>
          </w:tcPr>
          <w:p w:rsidR="00242B9E" w:rsidRDefault="00242B9E" w:rsidP="00EE2785">
            <w:pPr>
              <w:pStyle w:val="a4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подготовка ко сну, дневной сон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13.00 – 15.00</w:t>
            </w:r>
          </w:p>
        </w:tc>
      </w:tr>
      <w:tr w:rsidR="00242B9E" w:rsidTr="00242B9E">
        <w:trPr>
          <w:trHeight w:val="407"/>
        </w:trPr>
        <w:tc>
          <w:tcPr>
            <w:tcW w:w="5637" w:type="dxa"/>
          </w:tcPr>
          <w:p w:rsidR="00242B9E" w:rsidRDefault="00242B9E" w:rsidP="00AD14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подъём, бодрящая гимнастика,</w:t>
            </w:r>
          </w:p>
          <w:p w:rsidR="00242B9E" w:rsidRDefault="00242B9E" w:rsidP="00AD14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закаливающие мероприятия,</w:t>
            </w:r>
          </w:p>
          <w:p w:rsidR="00242B9E" w:rsidRDefault="00242B9E" w:rsidP="00EE2785">
            <w:pPr>
              <w:pStyle w:val="a4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гигиенические процедуры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15.00 – 15.10</w:t>
            </w:r>
          </w:p>
        </w:tc>
      </w:tr>
      <w:tr w:rsidR="00242B9E" w:rsidTr="00242B9E">
        <w:trPr>
          <w:trHeight w:val="374"/>
        </w:trPr>
        <w:tc>
          <w:tcPr>
            <w:tcW w:w="5637" w:type="dxa"/>
          </w:tcPr>
          <w:p w:rsidR="00242B9E" w:rsidRDefault="00242B9E" w:rsidP="00EE2785">
            <w:pPr>
              <w:pStyle w:val="a4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полдник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15.10 – 15.30</w:t>
            </w:r>
          </w:p>
        </w:tc>
      </w:tr>
      <w:tr w:rsidR="00242B9E" w:rsidTr="00242B9E">
        <w:trPr>
          <w:trHeight w:val="256"/>
        </w:trPr>
        <w:tc>
          <w:tcPr>
            <w:tcW w:w="5637" w:type="dxa"/>
          </w:tcPr>
          <w:p w:rsidR="00242B9E" w:rsidRDefault="00242B9E" w:rsidP="00AD14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самостоятельная игровая деятельность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15.30 – 17.10</w:t>
            </w:r>
          </w:p>
        </w:tc>
      </w:tr>
      <w:tr w:rsidR="00242B9E" w:rsidTr="00242B9E">
        <w:trPr>
          <w:trHeight w:val="841"/>
        </w:trPr>
        <w:tc>
          <w:tcPr>
            <w:tcW w:w="5637" w:type="dxa"/>
          </w:tcPr>
          <w:p w:rsidR="00242B9E" w:rsidRDefault="00242B9E" w:rsidP="00AD14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игры, труд, чтение, кружки, свободное</w:t>
            </w:r>
          </w:p>
          <w:p w:rsidR="00242B9E" w:rsidRDefault="00242B9E" w:rsidP="00AD149D">
            <w:pPr>
              <w:pStyle w:val="a4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«клубное» время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242B9E" w:rsidTr="00242B9E">
        <w:trPr>
          <w:trHeight w:val="315"/>
        </w:trPr>
        <w:tc>
          <w:tcPr>
            <w:tcW w:w="5637" w:type="dxa"/>
          </w:tcPr>
          <w:p w:rsidR="00242B9E" w:rsidRDefault="00242B9E" w:rsidP="00AD149D">
            <w:pPr>
              <w:pStyle w:val="a4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подготовка к ужину, ужин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17.10 – 17.30</w:t>
            </w:r>
          </w:p>
        </w:tc>
      </w:tr>
      <w:tr w:rsidR="00242B9E" w:rsidTr="00242B9E">
        <w:trPr>
          <w:trHeight w:val="406"/>
        </w:trPr>
        <w:tc>
          <w:tcPr>
            <w:tcW w:w="5637" w:type="dxa"/>
          </w:tcPr>
          <w:p w:rsidR="00242B9E" w:rsidRDefault="00242B9E" w:rsidP="00AD149D">
            <w:pPr>
              <w:pStyle w:val="a4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прогулка, уход домой</w:t>
            </w:r>
          </w:p>
        </w:tc>
        <w:tc>
          <w:tcPr>
            <w:tcW w:w="3969" w:type="dxa"/>
          </w:tcPr>
          <w:p w:rsidR="00242B9E" w:rsidRDefault="00242B9E" w:rsidP="00242B9E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17.30 – 19.00</w:t>
            </w:r>
          </w:p>
        </w:tc>
      </w:tr>
    </w:tbl>
    <w:p w:rsidR="00143A8B" w:rsidRDefault="00143A8B" w:rsidP="0019134B">
      <w:pPr>
        <w:pStyle w:val="a4"/>
        <w:rPr>
          <w:rFonts w:ascii="Times New Roman" w:eastAsiaTheme="minorHAnsi" w:hAnsi="Times New Roman"/>
          <w:b/>
          <w:bCs/>
          <w:sz w:val="24"/>
          <w:szCs w:val="24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640"/>
      </w:tblGrid>
      <w:tr w:rsidR="001F4DA1" w:rsidRPr="001F4DA1" w:rsidTr="00242B9E">
        <w:tc>
          <w:tcPr>
            <w:tcW w:w="9640" w:type="dxa"/>
            <w:shd w:val="clear" w:color="auto" w:fill="auto"/>
          </w:tcPr>
          <w:p w:rsidR="001F4DA1" w:rsidRPr="001F4DA1" w:rsidRDefault="001F4DA1" w:rsidP="00242B9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Организованная образовательная деятельность</w:t>
            </w:r>
          </w:p>
          <w:p w:rsidR="001F4DA1" w:rsidRPr="001F4DA1" w:rsidRDefault="001F4DA1" w:rsidP="001F4D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F4DA1" w:rsidRPr="001F4DA1" w:rsidRDefault="001F4DA1" w:rsidP="001F4DA1">
      <w:pPr>
        <w:pStyle w:val="a4"/>
        <w:rPr>
          <w:rFonts w:ascii="Times New Roman" w:hAnsi="Times New Roman"/>
          <w:vanish/>
          <w:sz w:val="24"/>
          <w:szCs w:val="24"/>
        </w:rPr>
      </w:pPr>
    </w:p>
    <w:tbl>
      <w:tblPr>
        <w:tblW w:w="475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820"/>
        <w:gridCol w:w="4820"/>
      </w:tblGrid>
      <w:tr w:rsidR="001F4DA1" w:rsidRPr="001F4DA1" w:rsidTr="00242B9E">
        <w:trPr>
          <w:cantSplit/>
          <w:trHeight w:val="276"/>
        </w:trPr>
        <w:tc>
          <w:tcPr>
            <w:tcW w:w="2500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1F4DA1" w:rsidRPr="001F4DA1" w:rsidRDefault="001F4DA1" w:rsidP="001F4D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 xml:space="preserve">Базовый </w:t>
            </w:r>
          </w:p>
          <w:p w:rsidR="001F4DA1" w:rsidRPr="001F4DA1" w:rsidRDefault="001F4DA1" w:rsidP="001F4D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вид деятельности</w:t>
            </w:r>
          </w:p>
        </w:tc>
        <w:tc>
          <w:tcPr>
            <w:tcW w:w="2500" w:type="pct"/>
            <w:tcBorders>
              <w:top w:val="single" w:sz="4" w:space="0" w:color="auto"/>
              <w:bottom w:val="single" w:sz="4" w:space="0" w:color="auto"/>
            </w:tcBorders>
          </w:tcPr>
          <w:p w:rsidR="001F4DA1" w:rsidRPr="001F4DA1" w:rsidRDefault="001F4DA1" w:rsidP="00242B9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Периодичность(кол-во занятий в неделю)</w:t>
            </w:r>
          </w:p>
        </w:tc>
      </w:tr>
      <w:tr w:rsidR="00242B9E" w:rsidRPr="001F4DA1" w:rsidTr="00242B9E">
        <w:trPr>
          <w:cantSplit/>
        </w:trPr>
        <w:tc>
          <w:tcPr>
            <w:tcW w:w="2500" w:type="pct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242B9E" w:rsidRPr="001F4DA1" w:rsidRDefault="00242B9E" w:rsidP="001F4D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2B9E" w:rsidRPr="001F4DA1" w:rsidRDefault="00242B9E" w:rsidP="00242B9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Средняя группа</w:t>
            </w:r>
          </w:p>
        </w:tc>
      </w:tr>
      <w:tr w:rsidR="00242B9E" w:rsidRPr="001F4DA1" w:rsidTr="00242B9E">
        <w:trPr>
          <w:cantSplit/>
          <w:trHeight w:val="495"/>
        </w:trPr>
        <w:tc>
          <w:tcPr>
            <w:tcW w:w="2500" w:type="pct"/>
            <w:tcBorders>
              <w:bottom w:val="single" w:sz="4" w:space="0" w:color="auto"/>
              <w:right w:val="single" w:sz="4" w:space="0" w:color="auto"/>
            </w:tcBorders>
          </w:tcPr>
          <w:p w:rsidR="00242B9E" w:rsidRPr="001F4DA1" w:rsidRDefault="00242B9E" w:rsidP="001F4D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i/>
                <w:sz w:val="24"/>
                <w:szCs w:val="24"/>
              </w:rPr>
              <w:t>Физическая культура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2B9E" w:rsidRPr="001F4DA1" w:rsidRDefault="00242B9E" w:rsidP="001F4DA1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242B9E" w:rsidRPr="001F4DA1" w:rsidRDefault="00242B9E" w:rsidP="001F4DA1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2B9E" w:rsidRPr="001F4DA1" w:rsidTr="00242B9E">
        <w:trPr>
          <w:cantSplit/>
          <w:trHeight w:val="555"/>
        </w:trPr>
        <w:tc>
          <w:tcPr>
            <w:tcW w:w="2500" w:type="pct"/>
            <w:tcBorders>
              <w:top w:val="single" w:sz="4" w:space="0" w:color="auto"/>
              <w:right w:val="single" w:sz="4" w:space="0" w:color="auto"/>
            </w:tcBorders>
          </w:tcPr>
          <w:p w:rsidR="00242B9E" w:rsidRPr="001F4DA1" w:rsidRDefault="00242B9E" w:rsidP="001F4DA1">
            <w:pPr>
              <w:pStyle w:val="a4"/>
              <w:rPr>
                <w:rFonts w:ascii="Times New Roman" w:hAnsi="Times New Roman"/>
                <w:i/>
                <w:sz w:val="24"/>
                <w:szCs w:val="24"/>
              </w:rPr>
            </w:pPr>
            <w:r w:rsidRPr="001F4DA1">
              <w:rPr>
                <w:rFonts w:ascii="Times New Roman" w:hAnsi="Times New Roman"/>
                <w:i/>
                <w:sz w:val="24"/>
                <w:szCs w:val="24"/>
              </w:rPr>
              <w:t>Познавательное развитие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</w:tcBorders>
          </w:tcPr>
          <w:p w:rsidR="00242B9E" w:rsidRPr="001F4DA1" w:rsidRDefault="00242B9E" w:rsidP="001F4DA1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42B9E" w:rsidRPr="001F4DA1" w:rsidRDefault="00242B9E" w:rsidP="001F4DA1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42B9E" w:rsidRPr="001F4DA1" w:rsidTr="00242B9E">
        <w:trPr>
          <w:cantSplit/>
          <w:trHeight w:val="543"/>
        </w:trPr>
        <w:tc>
          <w:tcPr>
            <w:tcW w:w="250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B9E" w:rsidRPr="001F4DA1" w:rsidRDefault="00242B9E" w:rsidP="001F4DA1">
            <w:pPr>
              <w:pStyle w:val="a4"/>
              <w:rPr>
                <w:rFonts w:ascii="Times New Roman" w:hAnsi="Times New Roman"/>
                <w:i/>
                <w:sz w:val="24"/>
                <w:szCs w:val="24"/>
              </w:rPr>
            </w:pPr>
            <w:r w:rsidRPr="001F4DA1">
              <w:rPr>
                <w:rFonts w:ascii="Times New Roman" w:hAnsi="Times New Roman"/>
                <w:i/>
                <w:sz w:val="24"/>
                <w:szCs w:val="24"/>
              </w:rPr>
              <w:t>Речевое развитие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2B9E" w:rsidRPr="001F4DA1" w:rsidRDefault="00242B9E" w:rsidP="001F4DA1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242B9E" w:rsidRPr="001F4DA1" w:rsidRDefault="00242B9E" w:rsidP="001F4DA1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2B9E" w:rsidRPr="001F4DA1" w:rsidTr="00242B9E">
        <w:trPr>
          <w:cantSplit/>
          <w:trHeight w:val="2496"/>
        </w:trPr>
        <w:tc>
          <w:tcPr>
            <w:tcW w:w="250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B9E" w:rsidRPr="001F4DA1" w:rsidRDefault="00242B9E" w:rsidP="001F4DA1">
            <w:pPr>
              <w:pStyle w:val="a4"/>
              <w:rPr>
                <w:rFonts w:ascii="Times New Roman" w:hAnsi="Times New Roman"/>
                <w:i/>
                <w:sz w:val="24"/>
                <w:szCs w:val="24"/>
              </w:rPr>
            </w:pPr>
            <w:r w:rsidRPr="001F4DA1">
              <w:rPr>
                <w:rFonts w:ascii="Times New Roman" w:hAnsi="Times New Roman"/>
                <w:i/>
                <w:sz w:val="24"/>
                <w:szCs w:val="24"/>
              </w:rPr>
              <w:t>Художественно-эстетическое развитие</w:t>
            </w:r>
          </w:p>
          <w:p w:rsidR="00242B9E" w:rsidRPr="001F4DA1" w:rsidRDefault="00242B9E" w:rsidP="001F4D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Рисование</w:t>
            </w:r>
          </w:p>
          <w:p w:rsidR="00242B9E" w:rsidRPr="001F4DA1" w:rsidRDefault="00242B9E" w:rsidP="001F4D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Лепка</w:t>
            </w:r>
          </w:p>
          <w:p w:rsidR="00242B9E" w:rsidRPr="001F4DA1" w:rsidRDefault="00242B9E" w:rsidP="001F4D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Аппликация</w:t>
            </w:r>
          </w:p>
          <w:p w:rsidR="00242B9E" w:rsidRDefault="00242B9E" w:rsidP="001F4D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Ручной труд</w:t>
            </w:r>
          </w:p>
          <w:p w:rsidR="00242B9E" w:rsidRPr="001F4DA1" w:rsidRDefault="00242B9E" w:rsidP="001F4D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:rsidR="00242B9E" w:rsidRPr="00242B9E" w:rsidRDefault="00242B9E" w:rsidP="001F4DA1">
            <w:pPr>
              <w:pStyle w:val="a4"/>
              <w:rPr>
                <w:rFonts w:ascii="Times New Roman" w:hAnsi="Times New Roman"/>
                <w:i/>
                <w:sz w:val="24"/>
                <w:szCs w:val="24"/>
              </w:rPr>
            </w:pPr>
            <w:r w:rsidRPr="001F4DA1">
              <w:rPr>
                <w:rFonts w:ascii="Times New Roman" w:hAnsi="Times New Roman"/>
                <w:i/>
                <w:sz w:val="24"/>
                <w:szCs w:val="24"/>
              </w:rPr>
              <w:t>Музыкальное развитие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2B9E" w:rsidRPr="001F4DA1" w:rsidRDefault="00242B9E" w:rsidP="0056755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:rsidR="00242B9E" w:rsidRPr="001F4DA1" w:rsidRDefault="00242B9E" w:rsidP="001F4DA1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242B9E" w:rsidRPr="001F4DA1" w:rsidRDefault="00242B9E" w:rsidP="001F4DA1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1/2</w:t>
            </w:r>
          </w:p>
          <w:p w:rsidR="00242B9E" w:rsidRPr="001F4DA1" w:rsidRDefault="00242B9E" w:rsidP="001F4DA1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1/2</w:t>
            </w:r>
          </w:p>
          <w:p w:rsidR="00242B9E" w:rsidRPr="001F4DA1" w:rsidRDefault="00242B9E" w:rsidP="00242B9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242B9E" w:rsidRDefault="00242B9E" w:rsidP="001F4DA1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42B9E" w:rsidRPr="001F4DA1" w:rsidRDefault="00242B9E" w:rsidP="001F4DA1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42B9E" w:rsidRPr="001F4DA1" w:rsidTr="00242B9E">
        <w:trPr>
          <w:cantSplit/>
          <w:trHeight w:val="562"/>
        </w:trPr>
        <w:tc>
          <w:tcPr>
            <w:tcW w:w="250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B9E" w:rsidRPr="001F4DA1" w:rsidRDefault="00242B9E" w:rsidP="001F4D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  <w:p w:rsidR="00242B9E" w:rsidRPr="001F4DA1" w:rsidRDefault="00242B9E" w:rsidP="001F4DA1">
            <w:pPr>
              <w:pStyle w:val="a4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2B9E" w:rsidRPr="001F4DA1" w:rsidRDefault="00242B9E" w:rsidP="001F4D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F4DA1">
              <w:rPr>
                <w:rFonts w:ascii="Times New Roman" w:hAnsi="Times New Roman"/>
                <w:sz w:val="24"/>
                <w:szCs w:val="24"/>
              </w:rPr>
              <w:t>10занятий в неделю</w:t>
            </w:r>
          </w:p>
        </w:tc>
      </w:tr>
    </w:tbl>
    <w:p w:rsidR="007216BA" w:rsidRDefault="007216BA" w:rsidP="00D84FE6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D84FE6" w:rsidRDefault="00D84FE6" w:rsidP="008348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D84FE6" w:rsidRDefault="00D84FE6" w:rsidP="008348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D84FE6" w:rsidRDefault="00D84FE6" w:rsidP="008348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4B102F" w:rsidRPr="004B102F" w:rsidRDefault="004737A7" w:rsidP="008348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lastRenderedPageBreak/>
        <w:t xml:space="preserve">3.3. </w:t>
      </w:r>
      <w:r w:rsidR="004B102F" w:rsidRPr="004B102F">
        <w:rPr>
          <w:rFonts w:ascii="Times New Roman" w:eastAsiaTheme="minorHAnsi" w:hAnsi="Times New Roman"/>
          <w:b/>
          <w:bCs/>
          <w:sz w:val="24"/>
          <w:szCs w:val="24"/>
        </w:rPr>
        <w:t>Особенности традиционных событий, праздников, мероприятий</w:t>
      </w:r>
    </w:p>
    <w:p w:rsidR="000C5882" w:rsidRPr="00F94562" w:rsidRDefault="004B102F" w:rsidP="00F94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4B102F">
        <w:rPr>
          <w:rFonts w:ascii="Times New Roman" w:eastAsiaTheme="minorHAnsi" w:hAnsi="Times New Roman"/>
          <w:sz w:val="24"/>
          <w:szCs w:val="24"/>
        </w:rPr>
        <w:t>Развитие культурно-досуговой деятельности дошкольников по интересам позволяетобеспечить каждому ребенку отдых (пассивный и активный), эмоциональноеблагополучие, способствует формированию умения занимать себя.</w:t>
      </w:r>
    </w:p>
    <w:p w:rsidR="004B102F" w:rsidRPr="004B102F" w:rsidRDefault="004B102F" w:rsidP="008A53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 w:rsidRPr="004B102F">
        <w:rPr>
          <w:rFonts w:ascii="Times New Roman" w:eastAsiaTheme="minorHAnsi" w:hAnsi="Times New Roman"/>
          <w:b/>
          <w:bCs/>
          <w:i/>
          <w:iCs/>
          <w:sz w:val="24"/>
          <w:szCs w:val="24"/>
        </w:rPr>
        <w:t xml:space="preserve">Средняя группа </w:t>
      </w:r>
      <w:r w:rsidRPr="004B102F">
        <w:rPr>
          <w:rFonts w:ascii="Times New Roman" w:eastAsiaTheme="minorHAnsi" w:hAnsi="Times New Roman"/>
          <w:b/>
          <w:bCs/>
          <w:sz w:val="24"/>
          <w:szCs w:val="24"/>
        </w:rPr>
        <w:t>(от 4 до 5 лет)</w:t>
      </w:r>
    </w:p>
    <w:p w:rsidR="004B102F" w:rsidRPr="004B102F" w:rsidRDefault="004B102F" w:rsidP="004B10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4B102F">
        <w:rPr>
          <w:rFonts w:ascii="Times New Roman" w:eastAsiaTheme="minorHAnsi" w:hAnsi="Times New Roman"/>
          <w:b/>
          <w:bCs/>
          <w:sz w:val="24"/>
          <w:szCs w:val="24"/>
        </w:rPr>
        <w:t xml:space="preserve">Отдых. </w:t>
      </w:r>
      <w:r w:rsidRPr="004B102F">
        <w:rPr>
          <w:rFonts w:ascii="Times New Roman" w:eastAsiaTheme="minorHAnsi" w:hAnsi="Times New Roman"/>
          <w:sz w:val="24"/>
          <w:szCs w:val="24"/>
        </w:rPr>
        <w:t>Поощрять желание детей в свободное время заниматься интереснойсамостоятельной деятельностью, любоваться красотой природных явлений: слушатьпение птиц, шум дождя, музыку, мастерить, рисовать, музицировать и т. д.</w:t>
      </w:r>
    </w:p>
    <w:p w:rsidR="004B102F" w:rsidRPr="004B102F" w:rsidRDefault="004B102F" w:rsidP="004B10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4B102F">
        <w:rPr>
          <w:rFonts w:ascii="Times New Roman" w:eastAsiaTheme="minorHAnsi" w:hAnsi="Times New Roman"/>
          <w:b/>
          <w:bCs/>
          <w:sz w:val="24"/>
          <w:szCs w:val="24"/>
        </w:rPr>
        <w:t xml:space="preserve">Развлечения. </w:t>
      </w:r>
      <w:r w:rsidRPr="004B102F">
        <w:rPr>
          <w:rFonts w:ascii="Times New Roman" w:eastAsiaTheme="minorHAnsi" w:hAnsi="Times New Roman"/>
          <w:sz w:val="24"/>
          <w:szCs w:val="24"/>
        </w:rPr>
        <w:t>Создавать условия для самостоятельной деятельности детей, отдыха иполучения новых впечатлений. Развивать интерес к познавательным развлечениям,знакомящим с традициями и обычаями народа, истоками культуры.</w:t>
      </w:r>
    </w:p>
    <w:p w:rsidR="004B102F" w:rsidRPr="004B102F" w:rsidRDefault="004B102F" w:rsidP="004B10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4B102F">
        <w:rPr>
          <w:rFonts w:ascii="Times New Roman" w:eastAsiaTheme="minorHAnsi" w:hAnsi="Times New Roman"/>
          <w:sz w:val="24"/>
          <w:szCs w:val="24"/>
        </w:rPr>
        <w:t>Вовлекать детей в процесс подготовки разных видов развлечений; формироватьжелание участвовать в кукольном спектакле, музыкальных и литературных концертах;спортивных играх и т. д.</w:t>
      </w:r>
    </w:p>
    <w:p w:rsidR="004B102F" w:rsidRPr="004B102F" w:rsidRDefault="004B102F" w:rsidP="004B10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4B102F">
        <w:rPr>
          <w:rFonts w:ascii="Times New Roman" w:eastAsiaTheme="minorHAnsi" w:hAnsi="Times New Roman"/>
          <w:sz w:val="24"/>
          <w:szCs w:val="24"/>
        </w:rPr>
        <w:t>Осуществлять патриотическое и нравственное воспитание. Приобщать кхудожественной культуре. Развивать умение и желание заниматься интереснымтворческим делом (рисовать, лепить и т. д.).</w:t>
      </w:r>
    </w:p>
    <w:p w:rsidR="004B102F" w:rsidRPr="004B102F" w:rsidRDefault="004B102F" w:rsidP="004B10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4B102F">
        <w:rPr>
          <w:rFonts w:ascii="Times New Roman" w:eastAsiaTheme="minorHAnsi" w:hAnsi="Times New Roman"/>
          <w:b/>
          <w:bCs/>
          <w:sz w:val="24"/>
          <w:szCs w:val="24"/>
        </w:rPr>
        <w:t xml:space="preserve">Праздники. </w:t>
      </w:r>
      <w:r w:rsidRPr="004B102F">
        <w:rPr>
          <w:rFonts w:ascii="Times New Roman" w:eastAsiaTheme="minorHAnsi" w:hAnsi="Times New Roman"/>
          <w:sz w:val="24"/>
          <w:szCs w:val="24"/>
        </w:rPr>
        <w:t>Приобщать детей к праздничной культуре русского народа. Развиватьжелание принимать участие в праздниках. Формировать чувство сопричастности ксобытиям, которые происходят в детском саду, стране. Воспитывать любовь к Родине.</w:t>
      </w:r>
    </w:p>
    <w:p w:rsidR="004B102F" w:rsidRPr="004B102F" w:rsidRDefault="004B102F" w:rsidP="004B10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4B102F">
        <w:rPr>
          <w:rFonts w:ascii="Times New Roman" w:eastAsiaTheme="minorHAnsi" w:hAnsi="Times New Roman"/>
          <w:sz w:val="24"/>
          <w:szCs w:val="24"/>
        </w:rPr>
        <w:t>Организовывать утренники, посвященные Новому году, 8 Марта, Дню защитникаОтечества, праздникам народного календаря.</w:t>
      </w:r>
    </w:p>
    <w:p w:rsidR="004B102F" w:rsidRPr="004B102F" w:rsidRDefault="004B102F" w:rsidP="004B10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4B102F">
        <w:rPr>
          <w:rFonts w:ascii="Times New Roman" w:eastAsiaTheme="minorHAnsi" w:hAnsi="Times New Roman"/>
          <w:b/>
          <w:bCs/>
          <w:sz w:val="24"/>
          <w:szCs w:val="24"/>
        </w:rPr>
        <w:t xml:space="preserve">Самостоятельная деятельность. </w:t>
      </w:r>
      <w:r w:rsidRPr="004B102F">
        <w:rPr>
          <w:rFonts w:ascii="Times New Roman" w:eastAsiaTheme="minorHAnsi" w:hAnsi="Times New Roman"/>
          <w:sz w:val="24"/>
          <w:szCs w:val="24"/>
        </w:rPr>
        <w:t>Содействовать развитию индивидуальныхпредпочтений в выборе разнообразных видов деятельности, занятий различногосодержания (познавательного, спортивного, художественного, трудового). Формироватьтворческие наклонности каждого ребенка. Побуждать детей к самостоятельнойорганизации выбранного вида деятельности. Развивать желание посещать студииэстетического воспитания и развития (в детском саду или в центрах творчества).</w:t>
      </w:r>
    </w:p>
    <w:p w:rsidR="008A30F8" w:rsidRPr="004737A7" w:rsidRDefault="008A30F8" w:rsidP="008A30F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bCs/>
          <w:i/>
          <w:iCs/>
          <w:sz w:val="24"/>
          <w:szCs w:val="24"/>
        </w:rPr>
        <w:t xml:space="preserve"> </w:t>
      </w:r>
      <w:r w:rsidRPr="004737A7">
        <w:rPr>
          <w:rFonts w:ascii="Times New Roman" w:hAnsi="Times New Roman"/>
          <w:b/>
          <w:sz w:val="24"/>
          <w:szCs w:val="24"/>
        </w:rPr>
        <w:t>3.4.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737A7">
        <w:rPr>
          <w:rFonts w:ascii="Times New Roman" w:hAnsi="Times New Roman"/>
          <w:b/>
          <w:sz w:val="24"/>
          <w:szCs w:val="24"/>
        </w:rPr>
        <w:t xml:space="preserve"> Особенности организации развивающей предметно-пространственной</w:t>
      </w:r>
    </w:p>
    <w:p w:rsidR="008A30F8" w:rsidRPr="004F4446" w:rsidRDefault="008A30F8" w:rsidP="008A30F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среды в средней группе</w:t>
      </w:r>
    </w:p>
    <w:p w:rsidR="008A30F8" w:rsidRPr="004737A7" w:rsidRDefault="008A30F8" w:rsidP="008A30F8">
      <w:pPr>
        <w:pStyle w:val="a4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4737A7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 </w:t>
      </w:r>
      <w:r w:rsidRPr="004737A7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ab/>
        <w:t>Развивающая предметно-пространственная сре</w:t>
      </w:r>
      <w:r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да  средней группы  </w:t>
      </w:r>
      <w:r w:rsidRPr="004737A7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содержательно насыщенна, трансформируема, полифункциональна, вариативна, доступна и безопасна. Насыщенность среды  соответствует  возрастным возможност</w:t>
      </w:r>
      <w:r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ям детей.</w:t>
      </w:r>
    </w:p>
    <w:p w:rsidR="008A30F8" w:rsidRPr="004737A7" w:rsidRDefault="008A30F8" w:rsidP="008A30F8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4737A7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Образовательное пространство</w:t>
      </w:r>
      <w:r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средней </w:t>
      </w:r>
      <w:r w:rsidRPr="004737A7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групп</w:t>
      </w:r>
      <w:r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ы</w:t>
      </w:r>
      <w:r w:rsidRPr="004737A7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оснащено средствами обучения соответствующими материалами, в том числе расходными, игровым, спортивным, оздоровительным оборудованием, инвентарём</w:t>
      </w:r>
      <w:r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.</w:t>
      </w:r>
      <w:r w:rsidRPr="004737A7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8A30F8" w:rsidRPr="004737A7" w:rsidRDefault="008A30F8" w:rsidP="008A30F8">
      <w:pPr>
        <w:pStyle w:val="a4"/>
        <w:numPr>
          <w:ilvl w:val="0"/>
          <w:numId w:val="49"/>
        </w:numPr>
        <w:jc w:val="both"/>
        <w:rPr>
          <w:rFonts w:ascii="Times New Roman" w:hAnsi="Times New Roman"/>
          <w:sz w:val="24"/>
          <w:szCs w:val="24"/>
          <w:u w:val="single"/>
          <w:lang w:eastAsia="ru-RU"/>
        </w:rPr>
      </w:pPr>
      <w:r w:rsidRPr="004737A7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Организация образовательного пространства и разнообразие материалов, оборудования и инвентаря (в здании и на участке)  </w:t>
      </w:r>
      <w:r w:rsidRPr="004737A7">
        <w:rPr>
          <w:rFonts w:ascii="Times New Roman" w:hAnsi="Times New Roman"/>
          <w:sz w:val="24"/>
          <w:szCs w:val="24"/>
          <w:u w:val="single"/>
          <w:bdr w:val="none" w:sz="0" w:space="0" w:color="auto" w:frame="1"/>
          <w:lang w:eastAsia="ru-RU"/>
        </w:rPr>
        <w:t>обеспечивают:</w:t>
      </w:r>
    </w:p>
    <w:p w:rsidR="008A30F8" w:rsidRPr="004737A7" w:rsidRDefault="008A30F8" w:rsidP="008A30F8">
      <w:pPr>
        <w:pStyle w:val="a4"/>
        <w:numPr>
          <w:ilvl w:val="0"/>
          <w:numId w:val="49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r w:rsidRPr="004737A7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игровую, познавательную, исследовательскую и творческую активнос</w:t>
      </w:r>
      <w:r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ть </w:t>
      </w:r>
      <w:r w:rsidRPr="004737A7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воспитанников, экспериментирование с доступными детям материалами (в том числе с песком и водой);</w:t>
      </w:r>
    </w:p>
    <w:p w:rsidR="008A30F8" w:rsidRPr="004737A7" w:rsidRDefault="008A30F8" w:rsidP="008A30F8">
      <w:pPr>
        <w:pStyle w:val="a4"/>
        <w:numPr>
          <w:ilvl w:val="0"/>
          <w:numId w:val="49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r w:rsidRPr="004737A7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двигательную активность, в том числе развитие крупной и мелкой моторики, участие в подвижных играх и соревнованиях;</w:t>
      </w:r>
    </w:p>
    <w:p w:rsidR="008A30F8" w:rsidRPr="004737A7" w:rsidRDefault="008A30F8" w:rsidP="008A30F8">
      <w:pPr>
        <w:pStyle w:val="a4"/>
        <w:numPr>
          <w:ilvl w:val="0"/>
          <w:numId w:val="49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r w:rsidRPr="004737A7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эмоциональное благополучие детей во взаимодействии с предметно-пространственным окружением;</w:t>
      </w:r>
    </w:p>
    <w:p w:rsidR="008A30F8" w:rsidRPr="004737A7" w:rsidRDefault="008A30F8" w:rsidP="008A30F8">
      <w:pPr>
        <w:pStyle w:val="a4"/>
        <w:numPr>
          <w:ilvl w:val="0"/>
          <w:numId w:val="49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r w:rsidRPr="004737A7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возможность самовыражения детей.</w:t>
      </w:r>
    </w:p>
    <w:p w:rsidR="008A30F8" w:rsidRPr="004F4446" w:rsidRDefault="008A30F8" w:rsidP="008A30F8">
      <w:pPr>
        <w:pStyle w:val="a4"/>
        <w:jc w:val="both"/>
        <w:rPr>
          <w:rFonts w:ascii="Times New Roman" w:hAnsi="Times New Roman"/>
          <w:sz w:val="24"/>
          <w:szCs w:val="24"/>
          <w:u w:val="single"/>
          <w:lang w:eastAsia="ru-RU"/>
        </w:rPr>
      </w:pPr>
      <w:r w:rsidRPr="004737A7">
        <w:rPr>
          <w:rFonts w:ascii="Times New Roman" w:hAnsi="Times New Roman"/>
          <w:sz w:val="24"/>
          <w:szCs w:val="24"/>
          <w:lang w:eastAsia="ru-RU"/>
        </w:rPr>
        <w:t xml:space="preserve">Развивающая предметно-пространственная  среда групп </w:t>
      </w:r>
      <w:r w:rsidRPr="004737A7">
        <w:rPr>
          <w:rFonts w:ascii="Times New Roman" w:hAnsi="Times New Roman"/>
          <w:sz w:val="24"/>
          <w:szCs w:val="24"/>
          <w:u w:val="single"/>
          <w:lang w:eastAsia="ru-RU"/>
        </w:rPr>
        <w:t>обеспечивает:</w:t>
      </w:r>
    </w:p>
    <w:p w:rsidR="008A30F8" w:rsidRPr="004737A7" w:rsidRDefault="008A30F8" w:rsidP="008A30F8">
      <w:pPr>
        <w:pStyle w:val="a4"/>
        <w:numPr>
          <w:ilvl w:val="0"/>
          <w:numId w:val="50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r w:rsidRPr="004737A7">
        <w:rPr>
          <w:rFonts w:ascii="Times New Roman" w:hAnsi="Times New Roman"/>
          <w:sz w:val="24"/>
          <w:szCs w:val="24"/>
          <w:lang w:eastAsia="ru-RU"/>
        </w:rPr>
        <w:t>свободный подход воспитанников к играм, игрушкам, материалам, пособиям, обеспечивающих все основные виды деятельности.</w:t>
      </w:r>
    </w:p>
    <w:p w:rsidR="008A30F8" w:rsidRPr="004737A7" w:rsidRDefault="008A30F8" w:rsidP="008A30F8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4737A7">
        <w:rPr>
          <w:rFonts w:ascii="Times New Roman" w:hAnsi="Times New Roman"/>
          <w:sz w:val="24"/>
          <w:szCs w:val="24"/>
          <w:lang w:eastAsia="ru-RU"/>
        </w:rPr>
        <w:t xml:space="preserve">Развивающая предметно-пространственная среда </w:t>
      </w:r>
      <w:r>
        <w:rPr>
          <w:rFonts w:ascii="Times New Roman" w:hAnsi="Times New Roman"/>
          <w:sz w:val="24"/>
          <w:szCs w:val="24"/>
          <w:lang w:eastAsia="ru-RU"/>
        </w:rPr>
        <w:t xml:space="preserve">средней </w:t>
      </w:r>
      <w:r w:rsidRPr="004737A7">
        <w:rPr>
          <w:rFonts w:ascii="Times New Roman" w:hAnsi="Times New Roman"/>
          <w:sz w:val="24"/>
          <w:szCs w:val="24"/>
          <w:lang w:eastAsia="ru-RU"/>
        </w:rPr>
        <w:t>групп</w:t>
      </w:r>
      <w:r>
        <w:rPr>
          <w:rFonts w:ascii="Times New Roman" w:hAnsi="Times New Roman"/>
          <w:sz w:val="24"/>
          <w:szCs w:val="24"/>
          <w:lang w:eastAsia="ru-RU"/>
        </w:rPr>
        <w:t xml:space="preserve">ы </w:t>
      </w:r>
      <w:r w:rsidRPr="004737A7">
        <w:rPr>
          <w:rFonts w:ascii="Times New Roman" w:hAnsi="Times New Roman"/>
          <w:sz w:val="24"/>
          <w:szCs w:val="24"/>
          <w:lang w:eastAsia="ru-RU"/>
        </w:rPr>
        <w:t xml:space="preserve"> организована таким образом, чтобы каждый ребенок имел возможность свободно заниматься любимым делом. Размещение оборудования по секторам (центрам развития) позволяет детям объединиться подгруппами по </w:t>
      </w:r>
      <w:r w:rsidRPr="004737A7">
        <w:rPr>
          <w:rFonts w:ascii="Times New Roman" w:hAnsi="Times New Roman"/>
          <w:sz w:val="24"/>
          <w:szCs w:val="24"/>
          <w:lang w:eastAsia="ru-RU"/>
        </w:rPr>
        <w:lastRenderedPageBreak/>
        <w:t xml:space="preserve">общим интересам: конструирование, рисование, ручной труд, театрально-игровая деятельность, экспериментирование. Обязательными  предметами   являются материалы, активизирующие познавательную деятельность. Это  развивающие игры, технические устройства и игрушки, модели.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737A7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8A30F8" w:rsidRPr="004737A7" w:rsidRDefault="008A30F8" w:rsidP="008A30F8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737A7">
        <w:rPr>
          <w:rFonts w:ascii="Times New Roman" w:hAnsi="Times New Roman"/>
          <w:sz w:val="24"/>
          <w:szCs w:val="24"/>
          <w:lang w:eastAsia="ru-RU"/>
        </w:rPr>
        <w:t>Для развития творческого замысла в игре у девочек имеются предметы женской одежды, украшения, кружевные накидки, банты, сумочки, зонтики и т. п.; у мальчиков - детали военной формы, предметы обмундирования и вооружения рыцарей, русских богатырей, разнообразные технические игрушки.</w:t>
      </w:r>
    </w:p>
    <w:p w:rsidR="008A30F8" w:rsidRPr="004737A7" w:rsidRDefault="008A30F8" w:rsidP="008A30F8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  <w:t xml:space="preserve"> В средней группе </w:t>
      </w:r>
      <w:r w:rsidRPr="004737A7">
        <w:rPr>
          <w:rFonts w:ascii="Times New Roman" w:hAnsi="Times New Roman"/>
          <w:sz w:val="24"/>
          <w:szCs w:val="24"/>
          <w:lang w:eastAsia="ru-RU"/>
        </w:rPr>
        <w:t xml:space="preserve">имеется   большое количество «подручных» материалов: веревки, коробочки, проволока, колеса, ленточки, которые творчески используются для решения различных игровых проблем.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8A30F8" w:rsidRDefault="008A30F8" w:rsidP="008A30F8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pStyle w:val="a4"/>
        <w:jc w:val="both"/>
        <w:rPr>
          <w:rFonts w:ascii="Times New Roman" w:hAnsi="Times New Roman"/>
          <w:bCs/>
          <w:sz w:val="24"/>
          <w:szCs w:val="24"/>
        </w:rPr>
      </w:pPr>
    </w:p>
    <w:p w:rsidR="007216BA" w:rsidRDefault="007216BA" w:rsidP="008A30F8">
      <w:pPr>
        <w:suppressAutoHyphens/>
        <w:spacing w:after="0" w:line="240" w:lineRule="auto"/>
        <w:ind w:left="1276"/>
        <w:jc w:val="right"/>
        <w:rPr>
          <w:rFonts w:ascii="Times New Roman" w:hAnsi="Times New Roman"/>
          <w:bCs/>
          <w:sz w:val="24"/>
          <w:szCs w:val="24"/>
        </w:rPr>
      </w:pPr>
    </w:p>
    <w:p w:rsidR="008A30F8" w:rsidRDefault="008A30F8" w:rsidP="008A30F8">
      <w:pPr>
        <w:suppressAutoHyphens/>
        <w:spacing w:after="0" w:line="240" w:lineRule="auto"/>
        <w:ind w:left="1276"/>
        <w:jc w:val="right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lastRenderedPageBreak/>
        <w:t>Приложения 1</w:t>
      </w:r>
    </w:p>
    <w:p w:rsidR="008A30F8" w:rsidRDefault="008A30F8" w:rsidP="008A30F8">
      <w:pPr>
        <w:suppressAutoHyphens/>
        <w:spacing w:after="0" w:line="240" w:lineRule="auto"/>
        <w:ind w:left="1276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         </w:t>
      </w:r>
    </w:p>
    <w:p w:rsidR="008A30F8" w:rsidRDefault="008A30F8" w:rsidP="008A30F8">
      <w:pPr>
        <w:suppressAutoHyphens/>
        <w:spacing w:after="0" w:line="240" w:lineRule="auto"/>
        <w:ind w:left="1276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8A30F8" w:rsidRDefault="008A30F8" w:rsidP="006D3855">
      <w:pPr>
        <w:suppressAutoHyphens/>
        <w:spacing w:after="0" w:line="240" w:lineRule="auto"/>
        <w:rPr>
          <w:b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                              </w:t>
      </w:r>
      <w:r w:rsidR="006D3855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</w:p>
    <w:p w:rsidR="008A30F8" w:rsidRDefault="008A30F8" w:rsidP="008A30F8">
      <w:pPr>
        <w:rPr>
          <w:b/>
        </w:rPr>
      </w:pPr>
    </w:p>
    <w:p w:rsidR="008A30F8" w:rsidRPr="00EF5AF2" w:rsidRDefault="008A30F8" w:rsidP="008A30F8">
      <w:pPr>
        <w:rPr>
          <w:b/>
        </w:rPr>
      </w:pPr>
    </w:p>
    <w:p w:rsidR="008A30F8" w:rsidRPr="006D3855" w:rsidRDefault="008A30F8" w:rsidP="006D3855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Pr="00434CC4">
        <w:rPr>
          <w:rFonts w:ascii="Times New Roman" w:hAnsi="Times New Roman"/>
          <w:b/>
          <w:sz w:val="24"/>
          <w:szCs w:val="24"/>
        </w:rPr>
        <w:t>Расписание непосредственно образовательной деятельности</w:t>
      </w:r>
    </w:p>
    <w:p w:rsidR="004737A7" w:rsidRPr="00726CBC" w:rsidRDefault="008A30F8" w:rsidP="004737A7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</w:p>
    <w:p w:rsidR="004737A7" w:rsidRPr="00726CBC" w:rsidRDefault="004737A7" w:rsidP="004737A7">
      <w:pPr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445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809"/>
        <w:gridCol w:w="7229"/>
      </w:tblGrid>
      <w:tr w:rsidR="00A5738B" w:rsidRPr="00A5738B" w:rsidTr="00A5738B">
        <w:trPr>
          <w:cantSplit/>
          <w:trHeight w:val="1196"/>
          <w:jc w:val="center"/>
        </w:trPr>
        <w:tc>
          <w:tcPr>
            <w:tcW w:w="100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Понедельник</w:t>
            </w:r>
          </w:p>
        </w:tc>
        <w:tc>
          <w:tcPr>
            <w:tcW w:w="399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 xml:space="preserve"> Музыка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9.00 – 9.20</w:t>
            </w:r>
          </w:p>
          <w:p w:rsidR="00A5738B" w:rsidRPr="00A5738B" w:rsidRDefault="005344AF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A5738B" w:rsidRPr="00A5738B">
              <w:rPr>
                <w:rFonts w:ascii="Times New Roman" w:hAnsi="Times New Roman"/>
                <w:sz w:val="24"/>
                <w:szCs w:val="24"/>
              </w:rPr>
              <w:t>знк.сокр.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9.30 – 9.50</w:t>
            </w:r>
          </w:p>
        </w:tc>
      </w:tr>
      <w:tr w:rsidR="00A5738B" w:rsidRPr="00A5738B" w:rsidTr="00A5738B">
        <w:trPr>
          <w:cantSplit/>
          <w:trHeight w:val="1128"/>
          <w:jc w:val="center"/>
        </w:trPr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Вторник</w:t>
            </w:r>
          </w:p>
        </w:tc>
        <w:tc>
          <w:tcPr>
            <w:tcW w:w="3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Фэмп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9.00 – 9.20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Физ-ра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9.45– 10.05</w:t>
            </w:r>
          </w:p>
        </w:tc>
      </w:tr>
      <w:tr w:rsidR="00A5738B" w:rsidRPr="00A5738B" w:rsidTr="00A5738B">
        <w:trPr>
          <w:cantSplit/>
          <w:trHeight w:val="1131"/>
          <w:jc w:val="center"/>
        </w:trPr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Среда</w:t>
            </w:r>
          </w:p>
        </w:tc>
        <w:tc>
          <w:tcPr>
            <w:tcW w:w="3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B" w:rsidRPr="00A5738B" w:rsidRDefault="005344AF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Разв.речи 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9.00 – 9.20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Физ-ра (спальня)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9.30 – 9.50</w:t>
            </w:r>
          </w:p>
        </w:tc>
      </w:tr>
      <w:tr w:rsidR="00A5738B" w:rsidRPr="00A5738B" w:rsidTr="00A5738B">
        <w:trPr>
          <w:cantSplit/>
          <w:trHeight w:val="1118"/>
          <w:jc w:val="center"/>
        </w:trPr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Четверг</w:t>
            </w:r>
          </w:p>
        </w:tc>
        <w:tc>
          <w:tcPr>
            <w:tcW w:w="3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B" w:rsidRPr="00A5738B" w:rsidRDefault="005344AF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Рисование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9.00 – 9.20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Физ-ра на воз.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9.50 – 10.10</w:t>
            </w:r>
          </w:p>
        </w:tc>
      </w:tr>
      <w:tr w:rsidR="00A5738B" w:rsidRPr="00A5738B" w:rsidTr="00A5738B">
        <w:trPr>
          <w:cantSplit/>
          <w:trHeight w:val="1106"/>
          <w:jc w:val="center"/>
        </w:trPr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</w:tc>
        <w:tc>
          <w:tcPr>
            <w:tcW w:w="3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Лепка/Апплик.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9.00 – 9.20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 xml:space="preserve">Музыка </w:t>
            </w:r>
          </w:p>
          <w:p w:rsidR="00A5738B" w:rsidRPr="00A5738B" w:rsidRDefault="00A5738B" w:rsidP="00A5738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738B">
              <w:rPr>
                <w:rFonts w:ascii="Times New Roman" w:hAnsi="Times New Roman"/>
                <w:sz w:val="24"/>
                <w:szCs w:val="24"/>
              </w:rPr>
              <w:t>9.50 – 10.10</w:t>
            </w:r>
          </w:p>
        </w:tc>
      </w:tr>
    </w:tbl>
    <w:p w:rsidR="004737A7" w:rsidRPr="00726CBC" w:rsidRDefault="004737A7" w:rsidP="004737A7">
      <w:pPr>
        <w:jc w:val="center"/>
        <w:rPr>
          <w:rFonts w:ascii="Times New Roman" w:hAnsi="Times New Roman"/>
          <w:b/>
          <w:sz w:val="24"/>
          <w:szCs w:val="24"/>
        </w:rPr>
      </w:pPr>
    </w:p>
    <w:p w:rsidR="004737A7" w:rsidRPr="00726CBC" w:rsidRDefault="004737A7" w:rsidP="004737A7">
      <w:pPr>
        <w:jc w:val="center"/>
        <w:rPr>
          <w:rFonts w:ascii="Times New Roman" w:hAnsi="Times New Roman"/>
          <w:b/>
          <w:sz w:val="24"/>
          <w:szCs w:val="24"/>
        </w:rPr>
      </w:pPr>
    </w:p>
    <w:p w:rsidR="004737A7" w:rsidRPr="00726CBC" w:rsidRDefault="004737A7" w:rsidP="004737A7">
      <w:pPr>
        <w:jc w:val="center"/>
        <w:rPr>
          <w:rFonts w:ascii="Times New Roman" w:hAnsi="Times New Roman"/>
          <w:b/>
          <w:sz w:val="24"/>
          <w:szCs w:val="24"/>
        </w:rPr>
      </w:pPr>
    </w:p>
    <w:p w:rsidR="004737A7" w:rsidRPr="00726CBC" w:rsidRDefault="004737A7" w:rsidP="004737A7">
      <w:pPr>
        <w:jc w:val="center"/>
        <w:rPr>
          <w:rFonts w:ascii="Times New Roman" w:hAnsi="Times New Roman"/>
          <w:b/>
          <w:sz w:val="24"/>
          <w:szCs w:val="24"/>
        </w:rPr>
      </w:pPr>
    </w:p>
    <w:p w:rsidR="004737A7" w:rsidRPr="00726CBC" w:rsidRDefault="004737A7" w:rsidP="004737A7">
      <w:pPr>
        <w:jc w:val="center"/>
        <w:rPr>
          <w:rFonts w:ascii="Times New Roman" w:hAnsi="Times New Roman"/>
          <w:b/>
          <w:sz w:val="24"/>
          <w:szCs w:val="24"/>
        </w:rPr>
      </w:pPr>
    </w:p>
    <w:p w:rsidR="004737A7" w:rsidRPr="00726CBC" w:rsidRDefault="004737A7" w:rsidP="004737A7">
      <w:pPr>
        <w:jc w:val="center"/>
        <w:rPr>
          <w:rFonts w:ascii="Times New Roman" w:hAnsi="Times New Roman"/>
          <w:b/>
          <w:sz w:val="24"/>
          <w:szCs w:val="24"/>
        </w:rPr>
      </w:pPr>
    </w:p>
    <w:p w:rsidR="00C54E4B" w:rsidRPr="00726CBC" w:rsidRDefault="00C54E4B" w:rsidP="004B102F">
      <w:pPr>
        <w:pStyle w:val="a4"/>
        <w:jc w:val="both"/>
        <w:rPr>
          <w:rFonts w:ascii="Times New Roman" w:hAnsi="Times New Roman"/>
          <w:sz w:val="24"/>
          <w:szCs w:val="24"/>
        </w:rPr>
      </w:pPr>
    </w:p>
    <w:sectPr w:rsidR="00C54E4B" w:rsidRPr="00726CBC" w:rsidSect="00531F4D">
      <w:headerReference w:type="default" r:id="rId8"/>
      <w:footerReference w:type="default" r:id="rId9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011D" w:rsidRDefault="0036011D" w:rsidP="00A96B64">
      <w:pPr>
        <w:spacing w:after="0" w:line="240" w:lineRule="auto"/>
      </w:pPr>
      <w:r>
        <w:separator/>
      </w:r>
    </w:p>
  </w:endnote>
  <w:endnote w:type="continuationSeparator" w:id="1">
    <w:p w:rsidR="0036011D" w:rsidRDefault="0036011D" w:rsidP="00A96B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Petersburg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4FE6" w:rsidRDefault="00D84FE6">
    <w:pPr>
      <w:pStyle w:val="ac"/>
      <w:jc w:val="right"/>
    </w:pPr>
  </w:p>
  <w:p w:rsidR="00D84FE6" w:rsidRDefault="00D84FE6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011D" w:rsidRDefault="0036011D" w:rsidP="00A96B64">
      <w:pPr>
        <w:spacing w:after="0" w:line="240" w:lineRule="auto"/>
      </w:pPr>
      <w:r>
        <w:separator/>
      </w:r>
    </w:p>
  </w:footnote>
  <w:footnote w:type="continuationSeparator" w:id="1">
    <w:p w:rsidR="0036011D" w:rsidRDefault="0036011D" w:rsidP="00A96B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40D1" w:rsidRDefault="003140D1">
    <w:pPr>
      <w:pStyle w:val="af2"/>
      <w:jc w:val="center"/>
    </w:pPr>
  </w:p>
  <w:p w:rsidR="003140D1" w:rsidRDefault="003140D1">
    <w:pPr>
      <w:pStyle w:val="af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607627E8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1D1B11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10"/>
    <w:multiLevelType w:val="multi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32C701E"/>
    <w:multiLevelType w:val="hybridMultilevel"/>
    <w:tmpl w:val="31E48054"/>
    <w:lvl w:ilvl="0" w:tplc="8DA42F9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">
    <w:nsid w:val="043C24EB"/>
    <w:multiLevelType w:val="hybridMultilevel"/>
    <w:tmpl w:val="6358805C"/>
    <w:lvl w:ilvl="0" w:tplc="041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05943F16"/>
    <w:multiLevelType w:val="hybridMultilevel"/>
    <w:tmpl w:val="BA00FFEA"/>
    <w:lvl w:ilvl="0" w:tplc="8DA42F9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05E43A27"/>
    <w:multiLevelType w:val="hybridMultilevel"/>
    <w:tmpl w:val="7AFED2E0"/>
    <w:lvl w:ilvl="0" w:tplc="04190009">
      <w:start w:val="1"/>
      <w:numFmt w:val="bullet"/>
      <w:lvlText w:val=""/>
      <w:lvlJc w:val="left"/>
      <w:pPr>
        <w:ind w:left="13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6">
    <w:nsid w:val="0A9F1D99"/>
    <w:multiLevelType w:val="hybridMultilevel"/>
    <w:tmpl w:val="5EE03772"/>
    <w:lvl w:ilvl="0" w:tplc="74E6F5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B4888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666EA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0485E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DBC6C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43238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2683C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E071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58813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0ABD3088"/>
    <w:multiLevelType w:val="hybridMultilevel"/>
    <w:tmpl w:val="1466D3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FCA58B7"/>
    <w:multiLevelType w:val="multilevel"/>
    <w:tmpl w:val="3EBE829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9">
    <w:nsid w:val="126B34D6"/>
    <w:multiLevelType w:val="hybridMultilevel"/>
    <w:tmpl w:val="42BA514E"/>
    <w:lvl w:ilvl="0" w:tplc="A6FEFF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57CF2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40E67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CA43F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9D0F1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4281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CAE34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C8864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E48EC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14AD6B09"/>
    <w:multiLevelType w:val="hybridMultilevel"/>
    <w:tmpl w:val="7674AE5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1">
    <w:nsid w:val="16806764"/>
    <w:multiLevelType w:val="hybridMultilevel"/>
    <w:tmpl w:val="6422D2B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8D0253A"/>
    <w:multiLevelType w:val="hybridMultilevel"/>
    <w:tmpl w:val="9BE895F8"/>
    <w:lvl w:ilvl="0" w:tplc="FE34A4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21837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120F1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EEED3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D7053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B9E27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3A6D5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0EA4F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4F895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1D13149A"/>
    <w:multiLevelType w:val="multilevel"/>
    <w:tmpl w:val="029A216A"/>
    <w:lvl w:ilvl="0">
      <w:start w:val="1"/>
      <w:numFmt w:val="upperRoman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color w:val="000000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  <w:color w:val="000000"/>
      </w:rPr>
    </w:lvl>
    <w:lvl w:ilvl="2">
      <w:start w:val="1"/>
      <w:numFmt w:val="decimal"/>
      <w:pStyle w:val="3"/>
      <w:isLgl/>
      <w:lvlText w:val="%1.%2.%3."/>
      <w:lvlJc w:val="left"/>
      <w:pPr>
        <w:ind w:left="2160" w:hanging="720"/>
      </w:pPr>
      <w:rPr>
        <w:rFonts w:hint="default"/>
        <w:color w:val="000000"/>
      </w:rPr>
    </w:lvl>
    <w:lvl w:ilvl="3">
      <w:start w:val="1"/>
      <w:numFmt w:val="decimal"/>
      <w:pStyle w:val="4"/>
      <w:isLgl/>
      <w:lvlText w:val="%1.%2.%3.%4."/>
      <w:lvlJc w:val="left"/>
      <w:pPr>
        <w:ind w:left="252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88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600" w:hanging="2160"/>
      </w:pPr>
      <w:rPr>
        <w:rFonts w:hint="default"/>
        <w:color w:val="000000"/>
      </w:rPr>
    </w:lvl>
  </w:abstractNum>
  <w:abstractNum w:abstractNumId="14">
    <w:nsid w:val="21074E9A"/>
    <w:multiLevelType w:val="hybridMultilevel"/>
    <w:tmpl w:val="3E489F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20E359B"/>
    <w:multiLevelType w:val="hybridMultilevel"/>
    <w:tmpl w:val="47D652D4"/>
    <w:lvl w:ilvl="0" w:tplc="8DA42F9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6">
    <w:nsid w:val="23454908"/>
    <w:multiLevelType w:val="hybridMultilevel"/>
    <w:tmpl w:val="12EAE684"/>
    <w:lvl w:ilvl="0" w:tplc="E5C68F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762582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B1868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8F2A8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C216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58872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5A7A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27AD8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08E1C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266110CC"/>
    <w:multiLevelType w:val="hybridMultilevel"/>
    <w:tmpl w:val="B8F28F4A"/>
    <w:lvl w:ilvl="0" w:tplc="041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>
    <w:nsid w:val="27CE5009"/>
    <w:multiLevelType w:val="hybridMultilevel"/>
    <w:tmpl w:val="031EDE08"/>
    <w:lvl w:ilvl="0" w:tplc="8DA42F9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9">
    <w:nsid w:val="282546A1"/>
    <w:multiLevelType w:val="hybridMultilevel"/>
    <w:tmpl w:val="AF8E6CB8"/>
    <w:lvl w:ilvl="0" w:tplc="8DA42F9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297D6A38"/>
    <w:multiLevelType w:val="hybridMultilevel"/>
    <w:tmpl w:val="E6A4BE14"/>
    <w:lvl w:ilvl="0" w:tplc="8DA42F9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1">
    <w:nsid w:val="2A716629"/>
    <w:multiLevelType w:val="hybridMultilevel"/>
    <w:tmpl w:val="B150FEF2"/>
    <w:lvl w:ilvl="0" w:tplc="8DA42F9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2">
    <w:nsid w:val="2C4173F7"/>
    <w:multiLevelType w:val="hybridMultilevel"/>
    <w:tmpl w:val="520E444A"/>
    <w:lvl w:ilvl="0" w:tplc="041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3">
    <w:nsid w:val="32D43F86"/>
    <w:multiLevelType w:val="multilevel"/>
    <w:tmpl w:val="6FC8E7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37697AAD"/>
    <w:multiLevelType w:val="multilevel"/>
    <w:tmpl w:val="24F8AED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8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25">
    <w:nsid w:val="3A661058"/>
    <w:multiLevelType w:val="hybridMultilevel"/>
    <w:tmpl w:val="E488CC7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D010235"/>
    <w:multiLevelType w:val="multilevel"/>
    <w:tmpl w:val="A9802D5C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7">
    <w:nsid w:val="3D8C66D4"/>
    <w:multiLevelType w:val="hybridMultilevel"/>
    <w:tmpl w:val="D2CC6C32"/>
    <w:lvl w:ilvl="0" w:tplc="8DA42F9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8">
    <w:nsid w:val="458F4DDB"/>
    <w:multiLevelType w:val="multilevel"/>
    <w:tmpl w:val="45229B7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29">
    <w:nsid w:val="46990F2F"/>
    <w:multiLevelType w:val="hybridMultilevel"/>
    <w:tmpl w:val="FF0AF0CC"/>
    <w:lvl w:ilvl="0" w:tplc="8DA42F9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0">
    <w:nsid w:val="475B31E6"/>
    <w:multiLevelType w:val="hybridMultilevel"/>
    <w:tmpl w:val="3C3C2874"/>
    <w:lvl w:ilvl="0" w:tplc="8DA42F9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1">
    <w:nsid w:val="492F5E7A"/>
    <w:multiLevelType w:val="hybridMultilevel"/>
    <w:tmpl w:val="7C50ACC0"/>
    <w:lvl w:ilvl="0" w:tplc="8D30F952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16838D4"/>
    <w:multiLevelType w:val="multilevel"/>
    <w:tmpl w:val="CF6C01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08" w:hanging="1800"/>
      </w:pPr>
      <w:rPr>
        <w:rFonts w:hint="default"/>
      </w:rPr>
    </w:lvl>
  </w:abstractNum>
  <w:abstractNum w:abstractNumId="33">
    <w:nsid w:val="533B3749"/>
    <w:multiLevelType w:val="hybridMultilevel"/>
    <w:tmpl w:val="DF6006D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4EA682B"/>
    <w:multiLevelType w:val="hybridMultilevel"/>
    <w:tmpl w:val="2AF8BEF8"/>
    <w:lvl w:ilvl="0" w:tplc="041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35">
    <w:nsid w:val="55AF5503"/>
    <w:multiLevelType w:val="hybridMultilevel"/>
    <w:tmpl w:val="3364D722"/>
    <w:lvl w:ilvl="0" w:tplc="8DA42F9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6">
    <w:nsid w:val="562174D9"/>
    <w:multiLevelType w:val="hybridMultilevel"/>
    <w:tmpl w:val="9EF21906"/>
    <w:lvl w:ilvl="0" w:tplc="8DA42F9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7">
    <w:nsid w:val="562177EC"/>
    <w:multiLevelType w:val="hybridMultilevel"/>
    <w:tmpl w:val="9F88A5E2"/>
    <w:lvl w:ilvl="0" w:tplc="8DA42F9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70C4207"/>
    <w:multiLevelType w:val="multilevel"/>
    <w:tmpl w:val="96304A1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9">
    <w:nsid w:val="5B602D7E"/>
    <w:multiLevelType w:val="hybridMultilevel"/>
    <w:tmpl w:val="0412830E"/>
    <w:lvl w:ilvl="0" w:tplc="3768DF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75040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C4E79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38E9E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C87D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A86FA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C5A94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10889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9A07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0">
    <w:nsid w:val="5C6E4208"/>
    <w:multiLevelType w:val="hybridMultilevel"/>
    <w:tmpl w:val="D16A84B8"/>
    <w:lvl w:ilvl="0" w:tplc="ED8EFC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FBE8F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99674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C9E39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F62DC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7C091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BCC63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57620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652E8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1">
    <w:nsid w:val="617E6FC5"/>
    <w:multiLevelType w:val="hybridMultilevel"/>
    <w:tmpl w:val="369C7E2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4F9661D"/>
    <w:multiLevelType w:val="multilevel"/>
    <w:tmpl w:val="7C0EC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7EC2237"/>
    <w:multiLevelType w:val="hybridMultilevel"/>
    <w:tmpl w:val="A61AA812"/>
    <w:lvl w:ilvl="0" w:tplc="041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4">
    <w:nsid w:val="6E8D594E"/>
    <w:multiLevelType w:val="hybridMultilevel"/>
    <w:tmpl w:val="604E1628"/>
    <w:lvl w:ilvl="0" w:tplc="8DA42F9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5">
    <w:nsid w:val="70385110"/>
    <w:multiLevelType w:val="hybridMultilevel"/>
    <w:tmpl w:val="32C0469E"/>
    <w:lvl w:ilvl="0" w:tplc="041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6">
    <w:nsid w:val="73BE0A7A"/>
    <w:multiLevelType w:val="hybridMultilevel"/>
    <w:tmpl w:val="1ABE38FE"/>
    <w:lvl w:ilvl="0" w:tplc="8DA42F9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47">
    <w:nsid w:val="743F76B9"/>
    <w:multiLevelType w:val="hybridMultilevel"/>
    <w:tmpl w:val="9C90DFFA"/>
    <w:lvl w:ilvl="0" w:tplc="8DA42F9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8">
    <w:nsid w:val="75A03BE4"/>
    <w:multiLevelType w:val="hybridMultilevel"/>
    <w:tmpl w:val="4024075A"/>
    <w:lvl w:ilvl="0" w:tplc="5AD62494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5D53BCC"/>
    <w:multiLevelType w:val="multilevel"/>
    <w:tmpl w:val="8348F5E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50">
    <w:nsid w:val="7A2A75E1"/>
    <w:multiLevelType w:val="hybridMultilevel"/>
    <w:tmpl w:val="D9D689F2"/>
    <w:lvl w:ilvl="0" w:tplc="8DA42F9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51">
    <w:nsid w:val="7E7B7890"/>
    <w:multiLevelType w:val="hybridMultilevel"/>
    <w:tmpl w:val="2C703E5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48"/>
  </w:num>
  <w:num w:numId="3">
    <w:abstractNumId w:val="17"/>
  </w:num>
  <w:num w:numId="4">
    <w:abstractNumId w:val="33"/>
  </w:num>
  <w:num w:numId="5">
    <w:abstractNumId w:val="4"/>
  </w:num>
  <w:num w:numId="6">
    <w:abstractNumId w:val="44"/>
  </w:num>
  <w:num w:numId="7">
    <w:abstractNumId w:val="20"/>
  </w:num>
  <w:num w:numId="8">
    <w:abstractNumId w:val="35"/>
  </w:num>
  <w:num w:numId="9">
    <w:abstractNumId w:val="18"/>
  </w:num>
  <w:num w:numId="10">
    <w:abstractNumId w:val="30"/>
  </w:num>
  <w:num w:numId="11">
    <w:abstractNumId w:val="2"/>
  </w:num>
  <w:num w:numId="12">
    <w:abstractNumId w:val="21"/>
  </w:num>
  <w:num w:numId="13">
    <w:abstractNumId w:val="36"/>
  </w:num>
  <w:num w:numId="14">
    <w:abstractNumId w:val="27"/>
  </w:num>
  <w:num w:numId="15">
    <w:abstractNumId w:val="19"/>
  </w:num>
  <w:num w:numId="16">
    <w:abstractNumId w:val="37"/>
  </w:num>
  <w:num w:numId="17">
    <w:abstractNumId w:val="50"/>
  </w:num>
  <w:num w:numId="18">
    <w:abstractNumId w:val="29"/>
  </w:num>
  <w:num w:numId="19">
    <w:abstractNumId w:val="15"/>
  </w:num>
  <w:num w:numId="20">
    <w:abstractNumId w:val="47"/>
  </w:num>
  <w:num w:numId="21">
    <w:abstractNumId w:val="46"/>
  </w:num>
  <w:num w:numId="22">
    <w:abstractNumId w:val="26"/>
  </w:num>
  <w:num w:numId="23">
    <w:abstractNumId w:val="10"/>
  </w:num>
  <w:num w:numId="24">
    <w:abstractNumId w:val="23"/>
  </w:num>
  <w:num w:numId="25">
    <w:abstractNumId w:val="34"/>
  </w:num>
  <w:num w:numId="26">
    <w:abstractNumId w:val="3"/>
  </w:num>
  <w:num w:numId="27">
    <w:abstractNumId w:val="51"/>
  </w:num>
  <w:num w:numId="28">
    <w:abstractNumId w:val="5"/>
  </w:num>
  <w:num w:numId="29">
    <w:abstractNumId w:val="45"/>
  </w:num>
  <w:num w:numId="30">
    <w:abstractNumId w:val="22"/>
  </w:num>
  <w:num w:numId="31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2"/>
  </w:num>
  <w:num w:numId="33">
    <w:abstractNumId w:val="28"/>
  </w:num>
  <w:num w:numId="34">
    <w:abstractNumId w:val="38"/>
  </w:num>
  <w:num w:numId="35">
    <w:abstractNumId w:val="7"/>
  </w:num>
  <w:num w:numId="36">
    <w:abstractNumId w:val="1"/>
  </w:num>
  <w:num w:numId="37">
    <w:abstractNumId w:val="25"/>
  </w:num>
  <w:num w:numId="38">
    <w:abstractNumId w:val="49"/>
  </w:num>
  <w:num w:numId="39">
    <w:abstractNumId w:val="43"/>
  </w:num>
  <w:num w:numId="40">
    <w:abstractNumId w:val="16"/>
  </w:num>
  <w:num w:numId="41">
    <w:abstractNumId w:val="12"/>
  </w:num>
  <w:num w:numId="42">
    <w:abstractNumId w:val="6"/>
  </w:num>
  <w:num w:numId="43">
    <w:abstractNumId w:val="39"/>
  </w:num>
  <w:num w:numId="44">
    <w:abstractNumId w:val="9"/>
  </w:num>
  <w:num w:numId="45">
    <w:abstractNumId w:val="40"/>
  </w:num>
  <w:num w:numId="46">
    <w:abstractNumId w:val="41"/>
  </w:num>
  <w:num w:numId="47">
    <w:abstractNumId w:val="24"/>
  </w:num>
  <w:num w:numId="48">
    <w:abstractNumId w:val="8"/>
  </w:num>
  <w:num w:numId="49">
    <w:abstractNumId w:val="11"/>
  </w:num>
  <w:num w:numId="50">
    <w:abstractNumId w:val="14"/>
  </w:num>
  <w:num w:numId="51">
    <w:abstractNumId w:val="31"/>
  </w:num>
  <w:numIdMacAtCleanup w:val="4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B5648"/>
    <w:rsid w:val="00005B93"/>
    <w:rsid w:val="000210B3"/>
    <w:rsid w:val="0003018B"/>
    <w:rsid w:val="00045DDA"/>
    <w:rsid w:val="00057F90"/>
    <w:rsid w:val="000768A3"/>
    <w:rsid w:val="000A3DA9"/>
    <w:rsid w:val="000A4AAB"/>
    <w:rsid w:val="000B4DDC"/>
    <w:rsid w:val="000C5882"/>
    <w:rsid w:val="000D35D1"/>
    <w:rsid w:val="000D6CDF"/>
    <w:rsid w:val="001243CF"/>
    <w:rsid w:val="00143A8B"/>
    <w:rsid w:val="001516B1"/>
    <w:rsid w:val="00152D59"/>
    <w:rsid w:val="00163B97"/>
    <w:rsid w:val="0019134B"/>
    <w:rsid w:val="00194903"/>
    <w:rsid w:val="001B51B8"/>
    <w:rsid w:val="001B6D78"/>
    <w:rsid w:val="001C51EA"/>
    <w:rsid w:val="001D60A7"/>
    <w:rsid w:val="001D6E42"/>
    <w:rsid w:val="001F4CC7"/>
    <w:rsid w:val="001F4DA1"/>
    <w:rsid w:val="002014E0"/>
    <w:rsid w:val="00202EEE"/>
    <w:rsid w:val="00213F28"/>
    <w:rsid w:val="00222ECB"/>
    <w:rsid w:val="0023107C"/>
    <w:rsid w:val="00242B9E"/>
    <w:rsid w:val="00242E5C"/>
    <w:rsid w:val="002450B5"/>
    <w:rsid w:val="00253423"/>
    <w:rsid w:val="0025458D"/>
    <w:rsid w:val="00262F84"/>
    <w:rsid w:val="00276DAA"/>
    <w:rsid w:val="00280577"/>
    <w:rsid w:val="00294F28"/>
    <w:rsid w:val="00295AE5"/>
    <w:rsid w:val="002B76F3"/>
    <w:rsid w:val="002C1ACF"/>
    <w:rsid w:val="002D565A"/>
    <w:rsid w:val="002D6A1D"/>
    <w:rsid w:val="002E2F10"/>
    <w:rsid w:val="002E6010"/>
    <w:rsid w:val="002F244C"/>
    <w:rsid w:val="002F61DE"/>
    <w:rsid w:val="003140D1"/>
    <w:rsid w:val="00317736"/>
    <w:rsid w:val="00352F9E"/>
    <w:rsid w:val="0036011D"/>
    <w:rsid w:val="0036479B"/>
    <w:rsid w:val="00365874"/>
    <w:rsid w:val="00381104"/>
    <w:rsid w:val="003953EF"/>
    <w:rsid w:val="003A719D"/>
    <w:rsid w:val="003B67D6"/>
    <w:rsid w:val="003F59DC"/>
    <w:rsid w:val="00401A20"/>
    <w:rsid w:val="00420632"/>
    <w:rsid w:val="004219DF"/>
    <w:rsid w:val="00425C2C"/>
    <w:rsid w:val="00435032"/>
    <w:rsid w:val="00450D08"/>
    <w:rsid w:val="00454794"/>
    <w:rsid w:val="004737A7"/>
    <w:rsid w:val="00476566"/>
    <w:rsid w:val="00482048"/>
    <w:rsid w:val="00490FDA"/>
    <w:rsid w:val="004A3D9E"/>
    <w:rsid w:val="004A79CE"/>
    <w:rsid w:val="004B102F"/>
    <w:rsid w:val="004B22BA"/>
    <w:rsid w:val="004B6DB7"/>
    <w:rsid w:val="004B7A1E"/>
    <w:rsid w:val="004E4A52"/>
    <w:rsid w:val="004F344A"/>
    <w:rsid w:val="004F4BB7"/>
    <w:rsid w:val="004F7126"/>
    <w:rsid w:val="00504C64"/>
    <w:rsid w:val="00522D69"/>
    <w:rsid w:val="00525D05"/>
    <w:rsid w:val="00531F4D"/>
    <w:rsid w:val="005344AF"/>
    <w:rsid w:val="0056755C"/>
    <w:rsid w:val="00570A72"/>
    <w:rsid w:val="00577F7B"/>
    <w:rsid w:val="005A0527"/>
    <w:rsid w:val="005A37DE"/>
    <w:rsid w:val="005B208F"/>
    <w:rsid w:val="005C18C1"/>
    <w:rsid w:val="005C71A8"/>
    <w:rsid w:val="005D34D6"/>
    <w:rsid w:val="005E4DA1"/>
    <w:rsid w:val="005E7473"/>
    <w:rsid w:val="005F0DF0"/>
    <w:rsid w:val="00601400"/>
    <w:rsid w:val="00613F8F"/>
    <w:rsid w:val="00634122"/>
    <w:rsid w:val="0063488F"/>
    <w:rsid w:val="006414EB"/>
    <w:rsid w:val="0064185C"/>
    <w:rsid w:val="0066482C"/>
    <w:rsid w:val="0067574F"/>
    <w:rsid w:val="00684EBB"/>
    <w:rsid w:val="0069587A"/>
    <w:rsid w:val="006A678E"/>
    <w:rsid w:val="006D3855"/>
    <w:rsid w:val="00716FE1"/>
    <w:rsid w:val="007216BA"/>
    <w:rsid w:val="00722828"/>
    <w:rsid w:val="00726CBC"/>
    <w:rsid w:val="00744E30"/>
    <w:rsid w:val="007561C8"/>
    <w:rsid w:val="0076253C"/>
    <w:rsid w:val="007705A1"/>
    <w:rsid w:val="00770D22"/>
    <w:rsid w:val="007720BE"/>
    <w:rsid w:val="0077607D"/>
    <w:rsid w:val="0077699B"/>
    <w:rsid w:val="00790653"/>
    <w:rsid w:val="007C32E1"/>
    <w:rsid w:val="007D211A"/>
    <w:rsid w:val="0080008B"/>
    <w:rsid w:val="00814517"/>
    <w:rsid w:val="00815A03"/>
    <w:rsid w:val="00817FBD"/>
    <w:rsid w:val="00834801"/>
    <w:rsid w:val="0086453F"/>
    <w:rsid w:val="00867618"/>
    <w:rsid w:val="00871798"/>
    <w:rsid w:val="00885F8C"/>
    <w:rsid w:val="00886CCE"/>
    <w:rsid w:val="00887AF1"/>
    <w:rsid w:val="008A30F8"/>
    <w:rsid w:val="008A53D5"/>
    <w:rsid w:val="008A73D3"/>
    <w:rsid w:val="008A7D78"/>
    <w:rsid w:val="008B0532"/>
    <w:rsid w:val="008C60B4"/>
    <w:rsid w:val="008C708D"/>
    <w:rsid w:val="008D6C25"/>
    <w:rsid w:val="008E61EE"/>
    <w:rsid w:val="008F121A"/>
    <w:rsid w:val="00906E6D"/>
    <w:rsid w:val="00915491"/>
    <w:rsid w:val="00917394"/>
    <w:rsid w:val="00926E4F"/>
    <w:rsid w:val="00932359"/>
    <w:rsid w:val="00937093"/>
    <w:rsid w:val="00954D6F"/>
    <w:rsid w:val="00956AA5"/>
    <w:rsid w:val="00962E65"/>
    <w:rsid w:val="009B3221"/>
    <w:rsid w:val="009E2149"/>
    <w:rsid w:val="009E5E39"/>
    <w:rsid w:val="009E7D02"/>
    <w:rsid w:val="009F0F0B"/>
    <w:rsid w:val="009F5C0C"/>
    <w:rsid w:val="00A248A6"/>
    <w:rsid w:val="00A5738B"/>
    <w:rsid w:val="00A741B9"/>
    <w:rsid w:val="00A96B64"/>
    <w:rsid w:val="00AB1DEE"/>
    <w:rsid w:val="00AB32F8"/>
    <w:rsid w:val="00AC02A8"/>
    <w:rsid w:val="00AC0F41"/>
    <w:rsid w:val="00AD149D"/>
    <w:rsid w:val="00AD4D9E"/>
    <w:rsid w:val="00AF4272"/>
    <w:rsid w:val="00B22CB5"/>
    <w:rsid w:val="00B231B2"/>
    <w:rsid w:val="00B26C70"/>
    <w:rsid w:val="00BB29E8"/>
    <w:rsid w:val="00BD7DF9"/>
    <w:rsid w:val="00BE352A"/>
    <w:rsid w:val="00BE7FE1"/>
    <w:rsid w:val="00C0121A"/>
    <w:rsid w:val="00C16BE8"/>
    <w:rsid w:val="00C328DC"/>
    <w:rsid w:val="00C54E4B"/>
    <w:rsid w:val="00C567D8"/>
    <w:rsid w:val="00C774A6"/>
    <w:rsid w:val="00C8284A"/>
    <w:rsid w:val="00C95D12"/>
    <w:rsid w:val="00CB32C1"/>
    <w:rsid w:val="00CB5950"/>
    <w:rsid w:val="00CD7D47"/>
    <w:rsid w:val="00CE1619"/>
    <w:rsid w:val="00CE6BF5"/>
    <w:rsid w:val="00CF0498"/>
    <w:rsid w:val="00D240B3"/>
    <w:rsid w:val="00D64811"/>
    <w:rsid w:val="00D65330"/>
    <w:rsid w:val="00D84FE6"/>
    <w:rsid w:val="00D97347"/>
    <w:rsid w:val="00DA5A69"/>
    <w:rsid w:val="00DB3153"/>
    <w:rsid w:val="00DB4340"/>
    <w:rsid w:val="00DB5183"/>
    <w:rsid w:val="00DC3793"/>
    <w:rsid w:val="00DC4169"/>
    <w:rsid w:val="00DD1694"/>
    <w:rsid w:val="00DE212F"/>
    <w:rsid w:val="00DE2A2E"/>
    <w:rsid w:val="00DE5895"/>
    <w:rsid w:val="00DE7831"/>
    <w:rsid w:val="00DF217B"/>
    <w:rsid w:val="00DF5F99"/>
    <w:rsid w:val="00E04C61"/>
    <w:rsid w:val="00E156EE"/>
    <w:rsid w:val="00E3000D"/>
    <w:rsid w:val="00E664BC"/>
    <w:rsid w:val="00E84890"/>
    <w:rsid w:val="00EA6CE2"/>
    <w:rsid w:val="00EB3743"/>
    <w:rsid w:val="00EB4717"/>
    <w:rsid w:val="00ED00AA"/>
    <w:rsid w:val="00EE2785"/>
    <w:rsid w:val="00EE6B1D"/>
    <w:rsid w:val="00F05F05"/>
    <w:rsid w:val="00F30391"/>
    <w:rsid w:val="00F43BB5"/>
    <w:rsid w:val="00F43BB8"/>
    <w:rsid w:val="00F512F9"/>
    <w:rsid w:val="00F540E5"/>
    <w:rsid w:val="00F77F20"/>
    <w:rsid w:val="00F861F4"/>
    <w:rsid w:val="00F91DA1"/>
    <w:rsid w:val="00F922D3"/>
    <w:rsid w:val="00F94562"/>
    <w:rsid w:val="00FA0A57"/>
    <w:rsid w:val="00FB5648"/>
    <w:rsid w:val="00FC6164"/>
    <w:rsid w:val="00FD70BB"/>
    <w:rsid w:val="00FE3D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B1D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A96B64"/>
    <w:pPr>
      <w:keepNext/>
      <w:suppressAutoHyphens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eastAsia="ar-SA"/>
    </w:rPr>
  </w:style>
  <w:style w:type="paragraph" w:styleId="2">
    <w:name w:val="heading 2"/>
    <w:basedOn w:val="a"/>
    <w:next w:val="a"/>
    <w:link w:val="20"/>
    <w:unhideWhenUsed/>
    <w:qFormat/>
    <w:rsid w:val="00A96B64"/>
    <w:pPr>
      <w:keepNext/>
      <w:suppressAutoHyphens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ar-SA"/>
    </w:rPr>
  </w:style>
  <w:style w:type="paragraph" w:styleId="3">
    <w:name w:val="heading 3"/>
    <w:basedOn w:val="a"/>
    <w:next w:val="a0"/>
    <w:link w:val="30"/>
    <w:qFormat/>
    <w:rsid w:val="00A96B64"/>
    <w:pPr>
      <w:numPr>
        <w:ilvl w:val="2"/>
        <w:numId w:val="1"/>
      </w:numPr>
      <w:suppressAutoHyphens/>
      <w:spacing w:before="280" w:after="280" w:line="240" w:lineRule="auto"/>
      <w:outlineLvl w:val="2"/>
    </w:pPr>
    <w:rPr>
      <w:rFonts w:ascii="Arial" w:eastAsia="Times New Roman" w:hAnsi="Arial"/>
      <w:b/>
      <w:bCs/>
      <w:color w:val="24027D"/>
      <w:sz w:val="24"/>
      <w:szCs w:val="24"/>
      <w:lang w:eastAsia="ar-SA"/>
    </w:rPr>
  </w:style>
  <w:style w:type="paragraph" w:styleId="4">
    <w:name w:val="heading 4"/>
    <w:basedOn w:val="a"/>
    <w:next w:val="a0"/>
    <w:link w:val="40"/>
    <w:qFormat/>
    <w:rsid w:val="00A96B64"/>
    <w:pPr>
      <w:numPr>
        <w:ilvl w:val="3"/>
        <w:numId w:val="1"/>
      </w:numPr>
      <w:suppressAutoHyphens/>
      <w:spacing w:before="280" w:after="280" w:line="240" w:lineRule="auto"/>
      <w:outlineLvl w:val="3"/>
    </w:pPr>
    <w:rPr>
      <w:rFonts w:ascii="Arial" w:eastAsia="Times New Roman" w:hAnsi="Arial"/>
      <w:b/>
      <w:bCs/>
      <w:i/>
      <w:iCs/>
      <w:color w:val="77003D"/>
      <w:sz w:val="24"/>
      <w:szCs w:val="24"/>
      <w:lang w:eastAsia="ar-SA"/>
    </w:rPr>
  </w:style>
  <w:style w:type="paragraph" w:styleId="5">
    <w:name w:val="heading 5"/>
    <w:basedOn w:val="a"/>
    <w:next w:val="a"/>
    <w:link w:val="50"/>
    <w:qFormat/>
    <w:rsid w:val="00A96B64"/>
    <w:pPr>
      <w:suppressAutoHyphens/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"/>
    <w:next w:val="a"/>
    <w:link w:val="60"/>
    <w:qFormat/>
    <w:rsid w:val="00A96B64"/>
    <w:p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ar-SA"/>
    </w:rPr>
  </w:style>
  <w:style w:type="paragraph" w:styleId="7">
    <w:name w:val="heading 7"/>
    <w:basedOn w:val="a"/>
    <w:next w:val="a"/>
    <w:link w:val="70"/>
    <w:qFormat/>
    <w:rsid w:val="00A96B64"/>
    <w:pPr>
      <w:suppressAutoHyphens/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8">
    <w:name w:val="heading 8"/>
    <w:basedOn w:val="a"/>
    <w:next w:val="a"/>
    <w:link w:val="80"/>
    <w:unhideWhenUsed/>
    <w:qFormat/>
    <w:rsid w:val="00A96B6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unhideWhenUsed/>
    <w:qFormat/>
    <w:rsid w:val="00A96B6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link w:val="a5"/>
    <w:uiPriority w:val="1"/>
    <w:qFormat/>
    <w:rsid w:val="00613F8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613F8F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915491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A96B64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20">
    <w:name w:val="Заголовок 2 Знак"/>
    <w:basedOn w:val="a1"/>
    <w:link w:val="2"/>
    <w:rsid w:val="00A96B64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1"/>
    <w:link w:val="3"/>
    <w:rsid w:val="00A96B64"/>
    <w:rPr>
      <w:rFonts w:ascii="Arial" w:eastAsia="Times New Roman" w:hAnsi="Arial" w:cs="Times New Roman"/>
      <w:b/>
      <w:bCs/>
      <w:color w:val="24027D"/>
      <w:sz w:val="24"/>
      <w:szCs w:val="24"/>
      <w:lang w:eastAsia="ar-SA"/>
    </w:rPr>
  </w:style>
  <w:style w:type="character" w:customStyle="1" w:styleId="40">
    <w:name w:val="Заголовок 4 Знак"/>
    <w:basedOn w:val="a1"/>
    <w:link w:val="4"/>
    <w:rsid w:val="00A96B64"/>
    <w:rPr>
      <w:rFonts w:ascii="Arial" w:eastAsia="Times New Roman" w:hAnsi="Arial" w:cs="Times New Roman"/>
      <w:b/>
      <w:bCs/>
      <w:i/>
      <w:iCs/>
      <w:color w:val="77003D"/>
      <w:sz w:val="24"/>
      <w:szCs w:val="24"/>
      <w:lang w:eastAsia="ar-SA"/>
    </w:rPr>
  </w:style>
  <w:style w:type="character" w:customStyle="1" w:styleId="50">
    <w:name w:val="Заголовок 5 Знак"/>
    <w:basedOn w:val="a1"/>
    <w:link w:val="5"/>
    <w:rsid w:val="00A96B64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1"/>
    <w:link w:val="6"/>
    <w:rsid w:val="00A96B64"/>
    <w:rPr>
      <w:rFonts w:ascii="Times New Roman" w:eastAsia="Times New Roman" w:hAnsi="Times New Roman" w:cs="Times New Roman"/>
      <w:b/>
      <w:bCs/>
      <w:lang w:eastAsia="ar-SA"/>
    </w:rPr>
  </w:style>
  <w:style w:type="character" w:customStyle="1" w:styleId="70">
    <w:name w:val="Заголовок 7 Знак"/>
    <w:basedOn w:val="a1"/>
    <w:link w:val="7"/>
    <w:rsid w:val="00A96B6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0">
    <w:name w:val="Заголовок 8 Знак"/>
    <w:basedOn w:val="a1"/>
    <w:link w:val="8"/>
    <w:rsid w:val="00A96B6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1"/>
    <w:link w:val="9"/>
    <w:rsid w:val="00A96B6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numbering" w:customStyle="1" w:styleId="11">
    <w:name w:val="Нет списка1"/>
    <w:next w:val="a3"/>
    <w:uiPriority w:val="99"/>
    <w:semiHidden/>
    <w:rsid w:val="00A96B64"/>
  </w:style>
  <w:style w:type="character" w:styleId="a7">
    <w:name w:val="Emphasis"/>
    <w:uiPriority w:val="20"/>
    <w:qFormat/>
    <w:rsid w:val="00A96B64"/>
    <w:rPr>
      <w:i/>
      <w:iCs/>
    </w:rPr>
  </w:style>
  <w:style w:type="paragraph" w:styleId="a0">
    <w:name w:val="Body Text"/>
    <w:basedOn w:val="a"/>
    <w:link w:val="a8"/>
    <w:rsid w:val="00A96B64"/>
    <w:pPr>
      <w:widowControl w:val="0"/>
      <w:suppressAutoHyphens/>
      <w:spacing w:after="120" w:line="240" w:lineRule="auto"/>
    </w:pPr>
    <w:rPr>
      <w:rFonts w:ascii="Arial" w:eastAsia="Arial Unicode MS" w:hAnsi="Arial"/>
      <w:kern w:val="1"/>
      <w:sz w:val="24"/>
      <w:szCs w:val="24"/>
      <w:lang w:eastAsia="ar-SA"/>
    </w:rPr>
  </w:style>
  <w:style w:type="character" w:customStyle="1" w:styleId="a8">
    <w:name w:val="Основной текст Знак"/>
    <w:basedOn w:val="a1"/>
    <w:link w:val="a0"/>
    <w:rsid w:val="00A96B64"/>
    <w:rPr>
      <w:rFonts w:ascii="Arial" w:eastAsia="Arial Unicode MS" w:hAnsi="Arial" w:cs="Times New Roman"/>
      <w:kern w:val="1"/>
      <w:sz w:val="24"/>
      <w:szCs w:val="24"/>
      <w:lang w:eastAsia="ar-SA"/>
    </w:rPr>
  </w:style>
  <w:style w:type="paragraph" w:styleId="a9">
    <w:name w:val="Normal (Web)"/>
    <w:basedOn w:val="a"/>
    <w:uiPriority w:val="99"/>
    <w:rsid w:val="00A96B64"/>
    <w:pPr>
      <w:suppressAutoHyphens/>
      <w:spacing w:before="280" w:after="28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a">
    <w:name w:val="Subtitle"/>
    <w:basedOn w:val="a"/>
    <w:next w:val="a0"/>
    <w:link w:val="ab"/>
    <w:qFormat/>
    <w:rsid w:val="00A96B64"/>
    <w:pPr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96"/>
      <w:szCs w:val="24"/>
      <w:lang w:eastAsia="ar-SA"/>
    </w:rPr>
  </w:style>
  <w:style w:type="character" w:customStyle="1" w:styleId="ab">
    <w:name w:val="Подзаголовок Знак"/>
    <w:basedOn w:val="a1"/>
    <w:link w:val="aa"/>
    <w:rsid w:val="00A96B64"/>
    <w:rPr>
      <w:rFonts w:ascii="Times New Roman" w:eastAsia="Times New Roman" w:hAnsi="Times New Roman" w:cs="Times New Roman"/>
      <w:b/>
      <w:bCs/>
      <w:sz w:val="96"/>
      <w:szCs w:val="24"/>
      <w:lang w:eastAsia="ar-SA"/>
    </w:rPr>
  </w:style>
  <w:style w:type="paragraph" w:styleId="ac">
    <w:name w:val="footer"/>
    <w:basedOn w:val="a"/>
    <w:link w:val="ad"/>
    <w:uiPriority w:val="99"/>
    <w:rsid w:val="00A96B64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d">
    <w:name w:val="Нижний колонтитул Знак"/>
    <w:basedOn w:val="a1"/>
    <w:link w:val="ac"/>
    <w:uiPriority w:val="99"/>
    <w:rsid w:val="00A96B6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Body Text Indent"/>
    <w:basedOn w:val="a"/>
    <w:link w:val="af"/>
    <w:rsid w:val="00A96B64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af">
    <w:name w:val="Основной текст с отступом Знак"/>
    <w:basedOn w:val="a1"/>
    <w:link w:val="ae"/>
    <w:rsid w:val="00A96B64"/>
    <w:rPr>
      <w:rFonts w:ascii="Times New Roman" w:eastAsia="Times New Roman" w:hAnsi="Times New Roman" w:cs="Times New Roman"/>
      <w:sz w:val="24"/>
      <w:szCs w:val="24"/>
    </w:rPr>
  </w:style>
  <w:style w:type="table" w:styleId="af0">
    <w:name w:val="Table Grid"/>
    <w:basedOn w:val="a2"/>
    <w:uiPriority w:val="59"/>
    <w:rsid w:val="00A96B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Strong"/>
    <w:uiPriority w:val="22"/>
    <w:qFormat/>
    <w:rsid w:val="00A96B64"/>
    <w:rPr>
      <w:b/>
      <w:bCs/>
    </w:rPr>
  </w:style>
  <w:style w:type="paragraph" w:styleId="af2">
    <w:name w:val="header"/>
    <w:basedOn w:val="a"/>
    <w:link w:val="af3"/>
    <w:uiPriority w:val="99"/>
    <w:rsid w:val="00A96B64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3">
    <w:name w:val="Верхний колонтитул Знак"/>
    <w:basedOn w:val="a1"/>
    <w:link w:val="af2"/>
    <w:uiPriority w:val="99"/>
    <w:rsid w:val="00A96B6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pple-converted-space">
    <w:name w:val="apple-converted-space"/>
    <w:rsid w:val="00A96B64"/>
  </w:style>
  <w:style w:type="paragraph" w:customStyle="1" w:styleId="Style4">
    <w:name w:val="Style4"/>
    <w:basedOn w:val="a"/>
    <w:uiPriority w:val="99"/>
    <w:rsid w:val="00A96B64"/>
    <w:pPr>
      <w:widowControl w:val="0"/>
      <w:autoSpaceDE w:val="0"/>
      <w:autoSpaceDN w:val="0"/>
      <w:adjustRightInd w:val="0"/>
      <w:spacing w:after="0" w:line="269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0">
    <w:name w:val="Font Style40"/>
    <w:uiPriority w:val="99"/>
    <w:rsid w:val="00A96B64"/>
    <w:rPr>
      <w:rFonts w:ascii="Times New Roman" w:hAnsi="Times New Roman" w:cs="Times New Roman"/>
      <w:sz w:val="20"/>
      <w:szCs w:val="20"/>
    </w:rPr>
  </w:style>
  <w:style w:type="paragraph" w:customStyle="1" w:styleId="text">
    <w:name w:val="text"/>
    <w:basedOn w:val="a"/>
    <w:uiPriority w:val="99"/>
    <w:rsid w:val="00A96B64"/>
    <w:pPr>
      <w:spacing w:before="100" w:beforeAutospacing="1" w:after="100" w:afterAutospacing="1" w:line="240" w:lineRule="auto"/>
      <w:ind w:firstLine="15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A96B64"/>
    <w:pPr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eastAsia="ar-SA"/>
    </w:rPr>
  </w:style>
  <w:style w:type="character" w:customStyle="1" w:styleId="32">
    <w:name w:val="Основной текст 3 Знак"/>
    <w:basedOn w:val="a1"/>
    <w:link w:val="31"/>
    <w:uiPriority w:val="99"/>
    <w:rsid w:val="00A96B64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61">
    <w:name w:val="Основной текст (61)"/>
    <w:uiPriority w:val="99"/>
    <w:rsid w:val="00A96B64"/>
    <w:rPr>
      <w:rFonts w:ascii="Times New Roman" w:hAnsi="Times New Roman" w:cs="Times New Roman"/>
      <w:spacing w:val="0"/>
      <w:sz w:val="23"/>
      <w:szCs w:val="23"/>
      <w:u w:val="none"/>
      <w:effect w:val="none"/>
    </w:rPr>
  </w:style>
  <w:style w:type="character" w:customStyle="1" w:styleId="af4">
    <w:name w:val="Основной текст_"/>
    <w:link w:val="12"/>
    <w:locked/>
    <w:rsid w:val="00A96B64"/>
    <w:rPr>
      <w:sz w:val="21"/>
      <w:szCs w:val="21"/>
      <w:shd w:val="clear" w:color="auto" w:fill="FFFFFF"/>
    </w:rPr>
  </w:style>
  <w:style w:type="paragraph" w:customStyle="1" w:styleId="12">
    <w:name w:val="Основной текст12"/>
    <w:basedOn w:val="a"/>
    <w:link w:val="af4"/>
    <w:rsid w:val="00A96B64"/>
    <w:pPr>
      <w:shd w:val="clear" w:color="auto" w:fill="FFFFFF"/>
      <w:spacing w:before="600" w:after="2760" w:line="250" w:lineRule="exact"/>
      <w:ind w:hanging="340"/>
      <w:jc w:val="center"/>
    </w:pPr>
    <w:rPr>
      <w:rFonts w:asciiTheme="minorHAnsi" w:eastAsiaTheme="minorHAnsi" w:hAnsiTheme="minorHAnsi" w:cstheme="minorBidi"/>
      <w:sz w:val="21"/>
      <w:szCs w:val="21"/>
    </w:rPr>
  </w:style>
  <w:style w:type="character" w:customStyle="1" w:styleId="af5">
    <w:name w:val="Основной текст + Курсив"/>
    <w:uiPriority w:val="99"/>
    <w:rsid w:val="00A96B64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character" w:customStyle="1" w:styleId="42">
    <w:name w:val="Заголовок №4 (2)_"/>
    <w:link w:val="420"/>
    <w:locked/>
    <w:rsid w:val="00A96B64"/>
    <w:rPr>
      <w:sz w:val="21"/>
      <w:szCs w:val="21"/>
      <w:shd w:val="clear" w:color="auto" w:fill="FFFFFF"/>
    </w:rPr>
  </w:style>
  <w:style w:type="paragraph" w:customStyle="1" w:styleId="420">
    <w:name w:val="Заголовок №4 (2)"/>
    <w:basedOn w:val="a"/>
    <w:link w:val="42"/>
    <w:rsid w:val="00A96B64"/>
    <w:pPr>
      <w:shd w:val="clear" w:color="auto" w:fill="FFFFFF"/>
      <w:spacing w:before="60" w:after="0" w:line="226" w:lineRule="exact"/>
      <w:ind w:firstLine="320"/>
      <w:jc w:val="both"/>
      <w:outlineLvl w:val="3"/>
    </w:pPr>
    <w:rPr>
      <w:rFonts w:asciiTheme="minorHAnsi" w:eastAsiaTheme="minorHAnsi" w:hAnsiTheme="minorHAnsi" w:cstheme="minorBidi"/>
      <w:sz w:val="21"/>
      <w:szCs w:val="21"/>
    </w:rPr>
  </w:style>
  <w:style w:type="character" w:customStyle="1" w:styleId="13">
    <w:name w:val="Основной текст + Полужирный1"/>
    <w:aliases w:val="Курсив1,Основной текст (61) + Полужирный,Основной текст (269) + Полужирный,Основной текст (269) + 12 pt,Основной текст (695) + 12 pt,Основной текст (695) + Полужирный,Основной текст (61) + 12 pt"/>
    <w:uiPriority w:val="99"/>
    <w:rsid w:val="00A96B64"/>
    <w:rPr>
      <w:rFonts w:ascii="Times New Roman" w:hAnsi="Times New Roman" w:cs="Times New Roman"/>
      <w:b/>
      <w:bCs/>
      <w:spacing w:val="0"/>
      <w:sz w:val="21"/>
      <w:szCs w:val="21"/>
      <w:u w:val="none"/>
      <w:effect w:val="none"/>
    </w:rPr>
  </w:style>
  <w:style w:type="character" w:customStyle="1" w:styleId="14">
    <w:name w:val="Основной текст1"/>
    <w:uiPriority w:val="99"/>
    <w:rsid w:val="00A96B64"/>
  </w:style>
  <w:style w:type="character" w:customStyle="1" w:styleId="33">
    <w:name w:val="Основной текст (3) + Не полужирный"/>
    <w:uiPriority w:val="99"/>
    <w:rsid w:val="00A96B64"/>
    <w:rPr>
      <w:rFonts w:ascii="Times New Roman" w:hAnsi="Times New Roman" w:cs="Times New Roman"/>
      <w:b/>
      <w:bCs/>
      <w:spacing w:val="0"/>
      <w:sz w:val="21"/>
      <w:szCs w:val="21"/>
      <w:u w:val="none"/>
      <w:effect w:val="none"/>
    </w:rPr>
  </w:style>
  <w:style w:type="character" w:customStyle="1" w:styleId="330">
    <w:name w:val="Заголовок №3 (3)"/>
    <w:uiPriority w:val="99"/>
    <w:rsid w:val="00A96B64"/>
    <w:rPr>
      <w:rFonts w:ascii="Times New Roman" w:hAnsi="Times New Roman" w:cs="Times New Roman"/>
      <w:spacing w:val="0"/>
      <w:sz w:val="21"/>
      <w:szCs w:val="21"/>
      <w:u w:val="none"/>
      <w:effect w:val="none"/>
    </w:rPr>
  </w:style>
  <w:style w:type="character" w:customStyle="1" w:styleId="23">
    <w:name w:val="Заголовок №2 (3)_"/>
    <w:link w:val="230"/>
    <w:uiPriority w:val="99"/>
    <w:locked/>
    <w:rsid w:val="00A96B64"/>
    <w:rPr>
      <w:shd w:val="clear" w:color="auto" w:fill="FFFFFF"/>
    </w:rPr>
  </w:style>
  <w:style w:type="paragraph" w:customStyle="1" w:styleId="230">
    <w:name w:val="Заголовок №2 (3)"/>
    <w:basedOn w:val="a"/>
    <w:link w:val="23"/>
    <w:uiPriority w:val="99"/>
    <w:rsid w:val="00A96B64"/>
    <w:pPr>
      <w:shd w:val="clear" w:color="auto" w:fill="FFFFFF"/>
      <w:spacing w:after="0" w:line="250" w:lineRule="exact"/>
      <w:jc w:val="center"/>
      <w:outlineLvl w:val="1"/>
    </w:pPr>
    <w:rPr>
      <w:rFonts w:asciiTheme="minorHAnsi" w:eastAsiaTheme="minorHAnsi" w:hAnsiTheme="minorHAnsi" w:cstheme="minorBidi"/>
    </w:rPr>
  </w:style>
  <w:style w:type="character" w:customStyle="1" w:styleId="34">
    <w:name w:val="Основной текст (3)"/>
    <w:uiPriority w:val="99"/>
    <w:rsid w:val="00A96B64"/>
    <w:rPr>
      <w:rFonts w:ascii="Times New Roman" w:hAnsi="Times New Roman" w:cs="Times New Roman"/>
      <w:spacing w:val="0"/>
      <w:sz w:val="21"/>
      <w:szCs w:val="21"/>
      <w:u w:val="none"/>
      <w:effect w:val="none"/>
    </w:rPr>
  </w:style>
  <w:style w:type="character" w:customStyle="1" w:styleId="320">
    <w:name w:val="Основной текст + Полужирный32"/>
    <w:uiPriority w:val="99"/>
    <w:rsid w:val="00A96B64"/>
    <w:rPr>
      <w:rFonts w:ascii="Times New Roman" w:hAnsi="Times New Roman" w:cs="Times New Roman"/>
      <w:b/>
      <w:bCs/>
      <w:spacing w:val="0"/>
      <w:sz w:val="23"/>
      <w:szCs w:val="23"/>
    </w:rPr>
  </w:style>
  <w:style w:type="character" w:customStyle="1" w:styleId="310">
    <w:name w:val="Основной текст + Полужирный31"/>
    <w:uiPriority w:val="99"/>
    <w:rsid w:val="00A96B64"/>
    <w:rPr>
      <w:rFonts w:ascii="Times New Roman" w:hAnsi="Times New Roman" w:cs="Times New Roman"/>
      <w:b/>
      <w:bCs/>
      <w:spacing w:val="0"/>
      <w:sz w:val="23"/>
      <w:szCs w:val="23"/>
    </w:rPr>
  </w:style>
  <w:style w:type="character" w:customStyle="1" w:styleId="695">
    <w:name w:val="Основной текст (695)_"/>
    <w:link w:val="6950"/>
    <w:uiPriority w:val="99"/>
    <w:locked/>
    <w:rsid w:val="00A96B64"/>
    <w:rPr>
      <w:sz w:val="23"/>
      <w:szCs w:val="23"/>
      <w:shd w:val="clear" w:color="auto" w:fill="FFFFFF"/>
    </w:rPr>
  </w:style>
  <w:style w:type="paragraph" w:customStyle="1" w:styleId="6950">
    <w:name w:val="Основной текст (695)"/>
    <w:basedOn w:val="a"/>
    <w:link w:val="695"/>
    <w:uiPriority w:val="99"/>
    <w:rsid w:val="00A96B64"/>
    <w:pPr>
      <w:shd w:val="clear" w:color="auto" w:fill="FFFFFF"/>
      <w:spacing w:after="0" w:line="250" w:lineRule="exact"/>
      <w:ind w:hanging="380"/>
      <w:jc w:val="both"/>
    </w:pPr>
    <w:rPr>
      <w:rFonts w:asciiTheme="minorHAnsi" w:eastAsiaTheme="minorHAnsi" w:hAnsiTheme="minorHAnsi" w:cstheme="minorBidi"/>
      <w:sz w:val="23"/>
      <w:szCs w:val="23"/>
    </w:rPr>
  </w:style>
  <w:style w:type="character" w:customStyle="1" w:styleId="61MicrosoftSansSerif1">
    <w:name w:val="Основной текст (61) + Microsoft Sans Serif1"/>
    <w:aliases w:val="81,5 pt1,Полужирный1,Интервал 0 pt1,Основной текст + 11 pt1,Основной текст + Arial Unicode MS1,51,Малые прописные1"/>
    <w:uiPriority w:val="99"/>
    <w:rsid w:val="00A96B64"/>
    <w:rPr>
      <w:rFonts w:ascii="Microsoft Sans Serif" w:hAnsi="Microsoft Sans Serif" w:cs="Microsoft Sans Serif"/>
      <w:b/>
      <w:bCs/>
      <w:spacing w:val="-10"/>
      <w:sz w:val="17"/>
      <w:szCs w:val="17"/>
    </w:rPr>
  </w:style>
  <w:style w:type="character" w:customStyle="1" w:styleId="af6">
    <w:name w:val="Основной текст + Полужирный"/>
    <w:aliases w:val="Курсив,Основной текст + 6,5 pt3"/>
    <w:uiPriority w:val="99"/>
    <w:rsid w:val="00A96B64"/>
    <w:rPr>
      <w:rFonts w:ascii="Times New Roman" w:hAnsi="Times New Roman" w:cs="Times New Roman"/>
      <w:b/>
      <w:bCs/>
      <w:i/>
      <w:iCs/>
      <w:spacing w:val="0"/>
      <w:sz w:val="21"/>
      <w:szCs w:val="21"/>
      <w:shd w:val="clear" w:color="auto" w:fill="FFFFFF"/>
    </w:rPr>
  </w:style>
  <w:style w:type="character" w:customStyle="1" w:styleId="91">
    <w:name w:val="Основной текст + 9"/>
    <w:aliases w:val="5 pt,Основной текст + Arial Unicode MS,5"/>
    <w:uiPriority w:val="99"/>
    <w:rsid w:val="00A96B64"/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910">
    <w:name w:val="Основной текст + 91"/>
    <w:aliases w:val="5 pt2,Основной текст (61) + Microsoft Sans Serif,8,Полужирный,Интервал 0 pt"/>
    <w:uiPriority w:val="99"/>
    <w:rsid w:val="00A96B64"/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81">
    <w:name w:val="Заголовок №8"/>
    <w:uiPriority w:val="99"/>
    <w:rsid w:val="00A96B64"/>
    <w:rPr>
      <w:rFonts w:ascii="Times New Roman" w:hAnsi="Times New Roman" w:cs="Times New Roman"/>
      <w:spacing w:val="0"/>
      <w:sz w:val="21"/>
      <w:szCs w:val="21"/>
      <w:u w:val="none"/>
      <w:effect w:val="none"/>
    </w:rPr>
  </w:style>
  <w:style w:type="paragraph" w:customStyle="1" w:styleId="msonormalcxspmiddle">
    <w:name w:val="msonormalcxspmiddle"/>
    <w:basedOn w:val="a"/>
    <w:uiPriority w:val="99"/>
    <w:rsid w:val="00A96B6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7">
    <w:name w:val="Title"/>
    <w:basedOn w:val="a"/>
    <w:link w:val="af8"/>
    <w:uiPriority w:val="99"/>
    <w:qFormat/>
    <w:rsid w:val="00A96B64"/>
    <w:pPr>
      <w:spacing w:after="0" w:line="240" w:lineRule="auto"/>
      <w:jc w:val="center"/>
    </w:pPr>
    <w:rPr>
      <w:rFonts w:ascii="Times New Roman" w:eastAsia="Times New Roman" w:hAnsi="Times New Roman"/>
      <w:sz w:val="32"/>
      <w:szCs w:val="32"/>
    </w:rPr>
  </w:style>
  <w:style w:type="character" w:customStyle="1" w:styleId="af8">
    <w:name w:val="Название Знак"/>
    <w:basedOn w:val="a1"/>
    <w:link w:val="af7"/>
    <w:uiPriority w:val="99"/>
    <w:rsid w:val="00A96B64"/>
    <w:rPr>
      <w:rFonts w:ascii="Times New Roman" w:eastAsia="Times New Roman" w:hAnsi="Times New Roman" w:cs="Times New Roman"/>
      <w:sz w:val="32"/>
      <w:szCs w:val="32"/>
    </w:rPr>
  </w:style>
  <w:style w:type="paragraph" w:customStyle="1" w:styleId="ConsNormal">
    <w:name w:val="ConsNormal"/>
    <w:uiPriority w:val="99"/>
    <w:rsid w:val="00A96B64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LucidaSansUnicode85pt">
    <w:name w:val="Основной текст + Lucida Sans Unicode;8;5 pt"/>
    <w:rsid w:val="00A96B64"/>
    <w:rPr>
      <w:rFonts w:ascii="Lucida Sans Unicode" w:eastAsia="Lucida Sans Unicode" w:hAnsi="Lucida Sans Unicode" w:cs="Lucida Sans Unicode"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LucidaSansUnicode85pt0">
    <w:name w:val="Основной текст + Lucida Sans Unicode;8;5 pt;Полужирный"/>
    <w:rsid w:val="00A96B64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LucidaSansUnicode9pt">
    <w:name w:val="Основной текст + Lucida Sans Unicode;9 pt"/>
    <w:rsid w:val="00A96B64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A96B6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f9">
    <w:name w:val="Hyperlink"/>
    <w:uiPriority w:val="99"/>
    <w:unhideWhenUsed/>
    <w:rsid w:val="00A96B64"/>
    <w:rPr>
      <w:color w:val="0000FF"/>
      <w:u w:val="single"/>
    </w:rPr>
  </w:style>
  <w:style w:type="character" w:customStyle="1" w:styleId="apple-style-span">
    <w:name w:val="apple-style-span"/>
    <w:basedOn w:val="a1"/>
    <w:rsid w:val="00A96B64"/>
  </w:style>
  <w:style w:type="table" w:customStyle="1" w:styleId="15">
    <w:name w:val="Сетка таблицы1"/>
    <w:basedOn w:val="a2"/>
    <w:next w:val="af0"/>
    <w:uiPriority w:val="59"/>
    <w:rsid w:val="00A96B6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2"/>
    <w:next w:val="af0"/>
    <w:uiPriority w:val="59"/>
    <w:rsid w:val="00A96B6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"/>
    <w:basedOn w:val="a2"/>
    <w:next w:val="af0"/>
    <w:uiPriority w:val="59"/>
    <w:rsid w:val="00A96B6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2"/>
    <w:next w:val="af0"/>
    <w:uiPriority w:val="59"/>
    <w:rsid w:val="00A96B6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2"/>
    <w:next w:val="af0"/>
    <w:uiPriority w:val="59"/>
    <w:rsid w:val="00A96B6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2"/>
    <w:basedOn w:val="a"/>
    <w:link w:val="24"/>
    <w:unhideWhenUsed/>
    <w:rsid w:val="00A96B64"/>
    <w:pPr>
      <w:spacing w:after="120" w:line="480" w:lineRule="auto"/>
    </w:pPr>
    <w:rPr>
      <w:rFonts w:eastAsia="Times New Roman"/>
    </w:rPr>
  </w:style>
  <w:style w:type="character" w:customStyle="1" w:styleId="24">
    <w:name w:val="Основной текст 2 Знак"/>
    <w:basedOn w:val="a1"/>
    <w:link w:val="22"/>
    <w:rsid w:val="00A96B64"/>
    <w:rPr>
      <w:rFonts w:ascii="Calibri" w:eastAsia="Times New Roman" w:hAnsi="Calibri" w:cs="Times New Roman"/>
    </w:rPr>
  </w:style>
  <w:style w:type="paragraph" w:customStyle="1" w:styleId="afa">
    <w:name w:val="Стиль"/>
    <w:rsid w:val="00A96B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6">
    <w:name w:val="Заголовок №3_"/>
    <w:link w:val="37"/>
    <w:rsid w:val="00A96B64"/>
    <w:rPr>
      <w:rFonts w:ascii="Bookman Old Style" w:eastAsia="Bookman Old Style" w:hAnsi="Bookman Old Style" w:cs="Bookman Old Style"/>
      <w:spacing w:val="-2"/>
      <w:shd w:val="clear" w:color="auto" w:fill="FFFFFF"/>
    </w:rPr>
  </w:style>
  <w:style w:type="character" w:customStyle="1" w:styleId="43">
    <w:name w:val="Заголовок №4_"/>
    <w:link w:val="44"/>
    <w:rsid w:val="00A96B64"/>
    <w:rPr>
      <w:rFonts w:ascii="Corbel" w:eastAsia="Corbel" w:hAnsi="Corbel" w:cs="Corbel"/>
      <w:b/>
      <w:bCs/>
      <w:spacing w:val="-4"/>
      <w:sz w:val="21"/>
      <w:szCs w:val="21"/>
      <w:shd w:val="clear" w:color="auto" w:fill="FFFFFF"/>
    </w:rPr>
  </w:style>
  <w:style w:type="character" w:customStyle="1" w:styleId="52">
    <w:name w:val="Основной текст (5)_"/>
    <w:link w:val="53"/>
    <w:rsid w:val="00A96B64"/>
    <w:rPr>
      <w:rFonts w:ascii="Corbel" w:eastAsia="Corbel" w:hAnsi="Corbel" w:cs="Corbel"/>
      <w:b/>
      <w:bCs/>
      <w:spacing w:val="-4"/>
      <w:sz w:val="21"/>
      <w:szCs w:val="21"/>
      <w:shd w:val="clear" w:color="auto" w:fill="FFFFFF"/>
    </w:rPr>
  </w:style>
  <w:style w:type="paragraph" w:customStyle="1" w:styleId="25">
    <w:name w:val="Основной текст2"/>
    <w:basedOn w:val="a"/>
    <w:rsid w:val="00A96B64"/>
    <w:pPr>
      <w:widowControl w:val="0"/>
      <w:shd w:val="clear" w:color="auto" w:fill="FFFFFF"/>
      <w:spacing w:before="180" w:after="300" w:line="226" w:lineRule="exact"/>
      <w:jc w:val="both"/>
    </w:pPr>
    <w:rPr>
      <w:rFonts w:ascii="Arial" w:eastAsia="Arial" w:hAnsi="Arial" w:cs="Arial"/>
      <w:b/>
      <w:bCs/>
      <w:spacing w:val="2"/>
      <w:sz w:val="17"/>
      <w:szCs w:val="17"/>
      <w:lang w:eastAsia="ru-RU"/>
    </w:rPr>
  </w:style>
  <w:style w:type="paragraph" w:customStyle="1" w:styleId="37">
    <w:name w:val="Заголовок №3"/>
    <w:basedOn w:val="a"/>
    <w:link w:val="36"/>
    <w:rsid w:val="00A96B64"/>
    <w:pPr>
      <w:widowControl w:val="0"/>
      <w:shd w:val="clear" w:color="auto" w:fill="FFFFFF"/>
      <w:spacing w:after="120" w:line="437" w:lineRule="exact"/>
      <w:jc w:val="both"/>
      <w:outlineLvl w:val="2"/>
    </w:pPr>
    <w:rPr>
      <w:rFonts w:ascii="Bookman Old Style" w:eastAsia="Bookman Old Style" w:hAnsi="Bookman Old Style" w:cs="Bookman Old Style"/>
      <w:spacing w:val="-2"/>
    </w:rPr>
  </w:style>
  <w:style w:type="paragraph" w:customStyle="1" w:styleId="44">
    <w:name w:val="Заголовок №4"/>
    <w:basedOn w:val="a"/>
    <w:link w:val="43"/>
    <w:rsid w:val="00A96B64"/>
    <w:pPr>
      <w:widowControl w:val="0"/>
      <w:shd w:val="clear" w:color="auto" w:fill="FFFFFF"/>
      <w:spacing w:before="120" w:after="300" w:line="0" w:lineRule="atLeast"/>
      <w:jc w:val="both"/>
      <w:outlineLvl w:val="3"/>
    </w:pPr>
    <w:rPr>
      <w:rFonts w:ascii="Corbel" w:eastAsia="Corbel" w:hAnsi="Corbel" w:cs="Corbel"/>
      <w:b/>
      <w:bCs/>
      <w:spacing w:val="-4"/>
      <w:sz w:val="21"/>
      <w:szCs w:val="21"/>
    </w:rPr>
  </w:style>
  <w:style w:type="paragraph" w:customStyle="1" w:styleId="53">
    <w:name w:val="Основной текст (5)"/>
    <w:basedOn w:val="a"/>
    <w:link w:val="52"/>
    <w:rsid w:val="00A96B64"/>
    <w:pPr>
      <w:widowControl w:val="0"/>
      <w:shd w:val="clear" w:color="auto" w:fill="FFFFFF"/>
      <w:spacing w:before="300" w:after="120" w:line="0" w:lineRule="atLeast"/>
      <w:ind w:hanging="280"/>
      <w:jc w:val="both"/>
    </w:pPr>
    <w:rPr>
      <w:rFonts w:ascii="Corbel" w:eastAsia="Corbel" w:hAnsi="Corbel" w:cs="Corbel"/>
      <w:b/>
      <w:bCs/>
      <w:spacing w:val="-4"/>
      <w:sz w:val="21"/>
      <w:szCs w:val="21"/>
    </w:rPr>
  </w:style>
  <w:style w:type="character" w:customStyle="1" w:styleId="16">
    <w:name w:val="Заголовок №1_"/>
    <w:link w:val="17"/>
    <w:rsid w:val="00A96B64"/>
    <w:rPr>
      <w:rFonts w:ascii="Corbel" w:eastAsia="Corbel" w:hAnsi="Corbel" w:cs="Corbel"/>
      <w:b/>
      <w:bCs/>
      <w:spacing w:val="-25"/>
      <w:sz w:val="40"/>
      <w:szCs w:val="40"/>
      <w:shd w:val="clear" w:color="auto" w:fill="FFFFFF"/>
    </w:rPr>
  </w:style>
  <w:style w:type="character" w:customStyle="1" w:styleId="26">
    <w:name w:val="Заголовок №2_"/>
    <w:link w:val="27"/>
    <w:rsid w:val="00A96B64"/>
    <w:rPr>
      <w:rFonts w:ascii="Corbel" w:eastAsia="Corbel" w:hAnsi="Corbel" w:cs="Corbel"/>
      <w:b/>
      <w:bCs/>
      <w:spacing w:val="-9"/>
      <w:sz w:val="21"/>
      <w:szCs w:val="21"/>
      <w:shd w:val="clear" w:color="auto" w:fill="FFFFFF"/>
    </w:rPr>
  </w:style>
  <w:style w:type="character" w:customStyle="1" w:styleId="38">
    <w:name w:val="Основной текст (3)_"/>
    <w:rsid w:val="00A96B64"/>
    <w:rPr>
      <w:rFonts w:ascii="Arial" w:eastAsia="Arial" w:hAnsi="Arial" w:cs="Arial"/>
      <w:i/>
      <w:iCs/>
      <w:spacing w:val="2"/>
      <w:sz w:val="18"/>
      <w:szCs w:val="18"/>
      <w:shd w:val="clear" w:color="auto" w:fill="FFFFFF"/>
    </w:rPr>
  </w:style>
  <w:style w:type="paragraph" w:customStyle="1" w:styleId="17">
    <w:name w:val="Заголовок №1"/>
    <w:basedOn w:val="a"/>
    <w:link w:val="16"/>
    <w:rsid w:val="00A96B64"/>
    <w:pPr>
      <w:widowControl w:val="0"/>
      <w:shd w:val="clear" w:color="auto" w:fill="FFFFFF"/>
      <w:spacing w:before="240" w:after="60" w:line="485" w:lineRule="exact"/>
      <w:outlineLvl w:val="0"/>
    </w:pPr>
    <w:rPr>
      <w:rFonts w:ascii="Corbel" w:eastAsia="Corbel" w:hAnsi="Corbel" w:cs="Corbel"/>
      <w:b/>
      <w:bCs/>
      <w:spacing w:val="-25"/>
      <w:sz w:val="40"/>
      <w:szCs w:val="40"/>
    </w:rPr>
  </w:style>
  <w:style w:type="paragraph" w:customStyle="1" w:styleId="27">
    <w:name w:val="Заголовок №2"/>
    <w:basedOn w:val="a"/>
    <w:link w:val="26"/>
    <w:rsid w:val="00A96B64"/>
    <w:pPr>
      <w:widowControl w:val="0"/>
      <w:shd w:val="clear" w:color="auto" w:fill="FFFFFF"/>
      <w:spacing w:before="60" w:after="60" w:line="0" w:lineRule="atLeast"/>
      <w:jc w:val="both"/>
      <w:outlineLvl w:val="1"/>
    </w:pPr>
    <w:rPr>
      <w:rFonts w:ascii="Corbel" w:eastAsia="Corbel" w:hAnsi="Corbel" w:cs="Corbel"/>
      <w:b/>
      <w:bCs/>
      <w:spacing w:val="-9"/>
      <w:sz w:val="21"/>
      <w:szCs w:val="21"/>
    </w:rPr>
  </w:style>
  <w:style w:type="character" w:customStyle="1" w:styleId="0pt">
    <w:name w:val="Основной текст + Интервал 0 pt"/>
    <w:rsid w:val="00A96B64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1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50pt">
    <w:name w:val="Основной текст (5) + Интервал 0 pt"/>
    <w:rsid w:val="00A96B64"/>
    <w:rPr>
      <w:rFonts w:ascii="Corbel" w:eastAsia="Corbel" w:hAnsi="Corbel" w:cs="Corbel"/>
      <w:b/>
      <w:bCs/>
      <w:i w:val="0"/>
      <w:iCs w:val="0"/>
      <w:smallCaps w:val="0"/>
      <w:strike w:val="0"/>
      <w:color w:val="000000"/>
      <w:spacing w:val="-3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30pt">
    <w:name w:val="Основной текст (3) + Интервал 0 pt"/>
    <w:rsid w:val="00A96B64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-1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paragraph" w:customStyle="1" w:styleId="39">
    <w:name w:val="Основной текст3"/>
    <w:basedOn w:val="a"/>
    <w:rsid w:val="00A96B64"/>
    <w:pPr>
      <w:widowControl w:val="0"/>
      <w:shd w:val="clear" w:color="auto" w:fill="FFFFFF"/>
      <w:spacing w:before="180" w:after="300" w:line="226" w:lineRule="exact"/>
      <w:jc w:val="both"/>
    </w:pPr>
    <w:rPr>
      <w:rFonts w:ascii="Arial" w:eastAsia="Arial" w:hAnsi="Arial" w:cs="Arial"/>
      <w:b/>
      <w:bCs/>
      <w:color w:val="000000"/>
      <w:spacing w:val="2"/>
      <w:sz w:val="17"/>
      <w:szCs w:val="17"/>
      <w:lang w:eastAsia="ru-RU" w:bidi="ru-RU"/>
    </w:rPr>
  </w:style>
  <w:style w:type="character" w:customStyle="1" w:styleId="5BookmanOldStyle11pt0pt">
    <w:name w:val="Основной текст (5) + Bookman Old Style;11 pt;Не полужирный;Интервал 0 pt"/>
    <w:rsid w:val="00A96B64"/>
    <w:rPr>
      <w:rFonts w:ascii="Bookman Old Style" w:eastAsia="Bookman Old Style" w:hAnsi="Bookman Old Style" w:cs="Bookman Old Style"/>
      <w:b/>
      <w:bCs/>
      <w:i w:val="0"/>
      <w:iCs w:val="0"/>
      <w:smallCaps w:val="0"/>
      <w:strike w:val="0"/>
      <w:color w:val="000000"/>
      <w:spacing w:val="-1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afb">
    <w:name w:val="Подпись к таблице_"/>
    <w:link w:val="afc"/>
    <w:rsid w:val="00A96B64"/>
    <w:rPr>
      <w:rFonts w:ascii="Corbel" w:eastAsia="Corbel" w:hAnsi="Corbel" w:cs="Corbel"/>
      <w:b/>
      <w:bCs/>
      <w:spacing w:val="-3"/>
      <w:sz w:val="21"/>
      <w:szCs w:val="21"/>
      <w:shd w:val="clear" w:color="auto" w:fill="FFFFFF"/>
    </w:rPr>
  </w:style>
  <w:style w:type="paragraph" w:customStyle="1" w:styleId="afc">
    <w:name w:val="Подпись к таблице"/>
    <w:basedOn w:val="a"/>
    <w:link w:val="afb"/>
    <w:rsid w:val="00A96B64"/>
    <w:pPr>
      <w:widowControl w:val="0"/>
      <w:shd w:val="clear" w:color="auto" w:fill="FFFFFF"/>
      <w:spacing w:after="0" w:line="0" w:lineRule="atLeast"/>
    </w:pPr>
    <w:rPr>
      <w:rFonts w:ascii="Corbel" w:eastAsia="Corbel" w:hAnsi="Corbel" w:cs="Corbel"/>
      <w:b/>
      <w:bCs/>
      <w:spacing w:val="-3"/>
      <w:sz w:val="21"/>
      <w:szCs w:val="21"/>
    </w:rPr>
  </w:style>
  <w:style w:type="character" w:customStyle="1" w:styleId="420pt">
    <w:name w:val="Заголовок №4 (2) + Интервал 0 pt"/>
    <w:rsid w:val="00A96B64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color w:val="000000"/>
      <w:spacing w:val="-4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styleId="afd">
    <w:name w:val="Subtle Reference"/>
    <w:uiPriority w:val="31"/>
    <w:qFormat/>
    <w:rsid w:val="00A96B64"/>
    <w:rPr>
      <w:smallCaps/>
      <w:color w:val="C0504D"/>
      <w:u w:val="single"/>
    </w:rPr>
  </w:style>
  <w:style w:type="paragraph" w:styleId="3a">
    <w:name w:val="Body Text Indent 3"/>
    <w:basedOn w:val="a"/>
    <w:link w:val="3b"/>
    <w:unhideWhenUsed/>
    <w:rsid w:val="00A96B64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b">
    <w:name w:val="Основной текст с отступом 3 Знак"/>
    <w:basedOn w:val="a1"/>
    <w:link w:val="3a"/>
    <w:rsid w:val="00A96B64"/>
    <w:rPr>
      <w:rFonts w:ascii="Calibri" w:eastAsia="Times New Roman" w:hAnsi="Calibri" w:cs="Times New Roman"/>
      <w:sz w:val="16"/>
      <w:szCs w:val="16"/>
    </w:rPr>
  </w:style>
  <w:style w:type="paragraph" w:customStyle="1" w:styleId="afe">
    <w:name w:val="личный"/>
    <w:basedOn w:val="a"/>
    <w:rsid w:val="00A96B64"/>
    <w:pPr>
      <w:spacing w:after="0" w:line="240" w:lineRule="auto"/>
    </w:pPr>
    <w:rPr>
      <w:rFonts w:ascii="Times New Roman" w:eastAsia="Times New Roman" w:hAnsi="Times New Roman"/>
      <w:color w:val="0000FF"/>
      <w:sz w:val="28"/>
      <w:szCs w:val="24"/>
      <w:lang w:eastAsia="ru-RU"/>
    </w:rPr>
  </w:style>
  <w:style w:type="paragraph" w:styleId="28">
    <w:name w:val="Body Text Indent 2"/>
    <w:basedOn w:val="a"/>
    <w:link w:val="29"/>
    <w:rsid w:val="00A96B64"/>
    <w:pPr>
      <w:spacing w:after="0" w:line="240" w:lineRule="auto"/>
      <w:ind w:left="360"/>
    </w:pPr>
    <w:rPr>
      <w:rFonts w:ascii="Times New Roman" w:eastAsia="Times New Roman" w:hAnsi="Times New Roman"/>
      <w:sz w:val="28"/>
      <w:szCs w:val="24"/>
    </w:rPr>
  </w:style>
  <w:style w:type="character" w:customStyle="1" w:styleId="29">
    <w:name w:val="Основной текст с отступом 2 Знак"/>
    <w:basedOn w:val="a1"/>
    <w:link w:val="28"/>
    <w:rsid w:val="00A96B64"/>
    <w:rPr>
      <w:rFonts w:ascii="Times New Roman" w:eastAsia="Times New Roman" w:hAnsi="Times New Roman" w:cs="Times New Roman"/>
      <w:sz w:val="28"/>
      <w:szCs w:val="24"/>
    </w:rPr>
  </w:style>
  <w:style w:type="character" w:styleId="aff">
    <w:name w:val="page number"/>
    <w:rsid w:val="00A96B64"/>
  </w:style>
  <w:style w:type="paragraph" w:customStyle="1" w:styleId="aff0">
    <w:name w:val="М"/>
    <w:basedOn w:val="a"/>
    <w:rsid w:val="00A96B64"/>
    <w:pPr>
      <w:spacing w:before="120" w:after="120" w:line="240" w:lineRule="auto"/>
      <w:jc w:val="center"/>
    </w:pPr>
    <w:rPr>
      <w:rFonts w:ascii="Times New Roman" w:eastAsia="Times New Roman" w:hAnsi="Times New Roman"/>
      <w:b/>
      <w:bCs/>
      <w:color w:val="FF0000"/>
      <w:spacing w:val="20"/>
      <w:sz w:val="40"/>
      <w:szCs w:val="40"/>
      <w:lang w:eastAsia="ru-RU"/>
    </w:rPr>
  </w:style>
  <w:style w:type="paragraph" w:customStyle="1" w:styleId="18">
    <w:name w:val="Стиль1"/>
    <w:basedOn w:val="aff0"/>
    <w:rsid w:val="00A96B64"/>
    <w:rPr>
      <w:color w:val="0000FF"/>
    </w:rPr>
  </w:style>
  <w:style w:type="paragraph" w:customStyle="1" w:styleId="aff1">
    <w:name w:val="Н"/>
    <w:basedOn w:val="aff0"/>
    <w:rsid w:val="00A96B64"/>
    <w:rPr>
      <w:color w:val="0000FF"/>
    </w:rPr>
  </w:style>
  <w:style w:type="paragraph" w:styleId="aff2">
    <w:name w:val="Document Map"/>
    <w:basedOn w:val="a"/>
    <w:link w:val="aff3"/>
    <w:uiPriority w:val="99"/>
    <w:unhideWhenUsed/>
    <w:rsid w:val="00A96B64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aff3">
    <w:name w:val="Схема документа Знак"/>
    <w:basedOn w:val="a1"/>
    <w:link w:val="aff2"/>
    <w:uiPriority w:val="99"/>
    <w:rsid w:val="00A96B64"/>
    <w:rPr>
      <w:rFonts w:ascii="Tahoma" w:eastAsia="Times New Roman" w:hAnsi="Tahoma" w:cs="Times New Roman"/>
      <w:sz w:val="16"/>
      <w:szCs w:val="16"/>
    </w:rPr>
  </w:style>
  <w:style w:type="paragraph" w:customStyle="1" w:styleId="aff4">
    <w:name w:val="Содержимое таблицы"/>
    <w:basedOn w:val="a"/>
    <w:rsid w:val="00A96B64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aff5">
    <w:name w:val="Знак"/>
    <w:basedOn w:val="a"/>
    <w:rsid w:val="00A96B6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aff6">
    <w:name w:val="line number"/>
    <w:uiPriority w:val="99"/>
    <w:unhideWhenUsed/>
    <w:rsid w:val="00A96B64"/>
  </w:style>
  <w:style w:type="character" w:customStyle="1" w:styleId="11pt">
    <w:name w:val="Основной текст + 11 pt;Полужирный"/>
    <w:rsid w:val="00A96B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1pt0">
    <w:name w:val="Основной текст + 11 pt"/>
    <w:rsid w:val="00A96B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Georgia105pt">
    <w:name w:val="Основной текст + Georgia;10;5 pt"/>
    <w:rsid w:val="00A96B64"/>
    <w:rPr>
      <w:rFonts w:ascii="Georgia" w:eastAsia="Georgia" w:hAnsi="Georgia" w:cs="Georg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Gulim105pt">
    <w:name w:val="Основной текст + Gulim;10;5 pt;Полужирный"/>
    <w:rsid w:val="00A96B64"/>
    <w:rPr>
      <w:rFonts w:ascii="Gulim" w:eastAsia="Gulim" w:hAnsi="Gulim" w:cs="Gulim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</w:rPr>
  </w:style>
  <w:style w:type="numbering" w:customStyle="1" w:styleId="2a">
    <w:name w:val="Нет списка2"/>
    <w:next w:val="a3"/>
    <w:uiPriority w:val="99"/>
    <w:semiHidden/>
    <w:rsid w:val="005E4DA1"/>
  </w:style>
  <w:style w:type="table" w:customStyle="1" w:styleId="62">
    <w:name w:val="Сетка таблицы6"/>
    <w:basedOn w:val="a2"/>
    <w:next w:val="af0"/>
    <w:rsid w:val="005E4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2"/>
    <w:next w:val="af0"/>
    <w:uiPriority w:val="59"/>
    <w:rsid w:val="005E4DA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2"/>
    <w:next w:val="af0"/>
    <w:uiPriority w:val="59"/>
    <w:rsid w:val="005E4DA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">
    <w:name w:val="Сетка таблицы31"/>
    <w:basedOn w:val="a2"/>
    <w:next w:val="af0"/>
    <w:uiPriority w:val="59"/>
    <w:rsid w:val="005E4DA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2"/>
    <w:next w:val="af0"/>
    <w:uiPriority w:val="59"/>
    <w:rsid w:val="005E4DA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0">
    <w:name w:val="Сетка таблицы51"/>
    <w:basedOn w:val="a2"/>
    <w:next w:val="af0"/>
    <w:uiPriority w:val="59"/>
    <w:rsid w:val="005E4DA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A57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A96B64"/>
    <w:pPr>
      <w:keepNext/>
      <w:suppressAutoHyphens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nhideWhenUsed/>
    <w:qFormat/>
    <w:rsid w:val="00A96B64"/>
    <w:pPr>
      <w:keepNext/>
      <w:suppressAutoHyphens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ar-SA"/>
    </w:rPr>
  </w:style>
  <w:style w:type="paragraph" w:styleId="3">
    <w:name w:val="heading 3"/>
    <w:basedOn w:val="a"/>
    <w:next w:val="a0"/>
    <w:link w:val="30"/>
    <w:qFormat/>
    <w:rsid w:val="00A96B64"/>
    <w:pPr>
      <w:numPr>
        <w:ilvl w:val="2"/>
        <w:numId w:val="1"/>
      </w:numPr>
      <w:suppressAutoHyphens/>
      <w:spacing w:before="280" w:after="280" w:line="240" w:lineRule="auto"/>
      <w:outlineLvl w:val="2"/>
    </w:pPr>
    <w:rPr>
      <w:rFonts w:ascii="Arial" w:eastAsia="Times New Roman" w:hAnsi="Arial"/>
      <w:b/>
      <w:bCs/>
      <w:color w:val="24027D"/>
      <w:sz w:val="24"/>
      <w:szCs w:val="24"/>
      <w:lang w:val="x-none" w:eastAsia="ar-SA"/>
    </w:rPr>
  </w:style>
  <w:style w:type="paragraph" w:styleId="4">
    <w:name w:val="heading 4"/>
    <w:basedOn w:val="a"/>
    <w:next w:val="a0"/>
    <w:link w:val="40"/>
    <w:qFormat/>
    <w:rsid w:val="00A96B64"/>
    <w:pPr>
      <w:numPr>
        <w:ilvl w:val="3"/>
        <w:numId w:val="1"/>
      </w:numPr>
      <w:suppressAutoHyphens/>
      <w:spacing w:before="280" w:after="280" w:line="240" w:lineRule="auto"/>
      <w:outlineLvl w:val="3"/>
    </w:pPr>
    <w:rPr>
      <w:rFonts w:ascii="Arial" w:eastAsia="Times New Roman" w:hAnsi="Arial"/>
      <w:b/>
      <w:bCs/>
      <w:i/>
      <w:iCs/>
      <w:color w:val="77003D"/>
      <w:sz w:val="24"/>
      <w:szCs w:val="24"/>
      <w:lang w:val="x-none" w:eastAsia="ar-SA"/>
    </w:rPr>
  </w:style>
  <w:style w:type="paragraph" w:styleId="5">
    <w:name w:val="heading 5"/>
    <w:basedOn w:val="a"/>
    <w:next w:val="a"/>
    <w:link w:val="50"/>
    <w:qFormat/>
    <w:rsid w:val="00A96B64"/>
    <w:pPr>
      <w:suppressAutoHyphens/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val="x-none" w:eastAsia="ar-SA"/>
    </w:rPr>
  </w:style>
  <w:style w:type="paragraph" w:styleId="6">
    <w:name w:val="heading 6"/>
    <w:basedOn w:val="a"/>
    <w:next w:val="a"/>
    <w:link w:val="60"/>
    <w:qFormat/>
    <w:rsid w:val="00A96B64"/>
    <w:p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val="x-none" w:eastAsia="ar-SA"/>
    </w:rPr>
  </w:style>
  <w:style w:type="paragraph" w:styleId="7">
    <w:name w:val="heading 7"/>
    <w:basedOn w:val="a"/>
    <w:next w:val="a"/>
    <w:link w:val="70"/>
    <w:qFormat/>
    <w:rsid w:val="00A96B64"/>
    <w:pPr>
      <w:suppressAutoHyphens/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  <w:lang w:val="x-none" w:eastAsia="ar-SA"/>
    </w:rPr>
  </w:style>
  <w:style w:type="paragraph" w:styleId="8">
    <w:name w:val="heading 8"/>
    <w:basedOn w:val="a"/>
    <w:next w:val="a"/>
    <w:link w:val="80"/>
    <w:unhideWhenUsed/>
    <w:qFormat/>
    <w:rsid w:val="00A96B6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  <w:lang w:val="x-none" w:eastAsia="x-none"/>
    </w:rPr>
  </w:style>
  <w:style w:type="paragraph" w:styleId="9">
    <w:name w:val="heading 9"/>
    <w:basedOn w:val="a"/>
    <w:next w:val="a"/>
    <w:link w:val="90"/>
    <w:unhideWhenUsed/>
    <w:qFormat/>
    <w:rsid w:val="00A96B6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link w:val="a5"/>
    <w:uiPriority w:val="1"/>
    <w:qFormat/>
    <w:rsid w:val="00613F8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613F8F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915491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A96B64"/>
    <w:rPr>
      <w:rFonts w:ascii="Cambria" w:eastAsia="Times New Roman" w:hAnsi="Cambria" w:cs="Times New Roman"/>
      <w:b/>
      <w:bCs/>
      <w:kern w:val="32"/>
      <w:sz w:val="32"/>
      <w:szCs w:val="32"/>
      <w:lang w:val="x-none" w:eastAsia="ar-SA"/>
    </w:rPr>
  </w:style>
  <w:style w:type="character" w:customStyle="1" w:styleId="20">
    <w:name w:val="Заголовок 2 Знак"/>
    <w:basedOn w:val="a1"/>
    <w:link w:val="2"/>
    <w:rsid w:val="00A96B64"/>
    <w:rPr>
      <w:rFonts w:ascii="Cambria" w:eastAsia="Times New Roman" w:hAnsi="Cambria" w:cs="Times New Roman"/>
      <w:b/>
      <w:bCs/>
      <w:i/>
      <w:iCs/>
      <w:sz w:val="28"/>
      <w:szCs w:val="28"/>
      <w:lang w:val="x-none" w:eastAsia="ar-SA"/>
    </w:rPr>
  </w:style>
  <w:style w:type="character" w:customStyle="1" w:styleId="30">
    <w:name w:val="Заголовок 3 Знак"/>
    <w:basedOn w:val="a1"/>
    <w:link w:val="3"/>
    <w:rsid w:val="00A96B64"/>
    <w:rPr>
      <w:rFonts w:ascii="Arial" w:eastAsia="Times New Roman" w:hAnsi="Arial" w:cs="Times New Roman"/>
      <w:b/>
      <w:bCs/>
      <w:color w:val="24027D"/>
      <w:sz w:val="24"/>
      <w:szCs w:val="24"/>
      <w:lang w:val="x-none" w:eastAsia="ar-SA"/>
    </w:rPr>
  </w:style>
  <w:style w:type="character" w:customStyle="1" w:styleId="40">
    <w:name w:val="Заголовок 4 Знак"/>
    <w:basedOn w:val="a1"/>
    <w:link w:val="4"/>
    <w:rsid w:val="00A96B64"/>
    <w:rPr>
      <w:rFonts w:ascii="Arial" w:eastAsia="Times New Roman" w:hAnsi="Arial" w:cs="Times New Roman"/>
      <w:b/>
      <w:bCs/>
      <w:i/>
      <w:iCs/>
      <w:color w:val="77003D"/>
      <w:sz w:val="24"/>
      <w:szCs w:val="24"/>
      <w:lang w:val="x-none" w:eastAsia="ar-SA"/>
    </w:rPr>
  </w:style>
  <w:style w:type="character" w:customStyle="1" w:styleId="50">
    <w:name w:val="Заголовок 5 Знак"/>
    <w:basedOn w:val="a1"/>
    <w:link w:val="5"/>
    <w:rsid w:val="00A96B64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ar-SA"/>
    </w:rPr>
  </w:style>
  <w:style w:type="character" w:customStyle="1" w:styleId="60">
    <w:name w:val="Заголовок 6 Знак"/>
    <w:basedOn w:val="a1"/>
    <w:link w:val="6"/>
    <w:rsid w:val="00A96B64"/>
    <w:rPr>
      <w:rFonts w:ascii="Times New Roman" w:eastAsia="Times New Roman" w:hAnsi="Times New Roman" w:cs="Times New Roman"/>
      <w:b/>
      <w:bCs/>
      <w:lang w:val="x-none" w:eastAsia="ar-SA"/>
    </w:rPr>
  </w:style>
  <w:style w:type="character" w:customStyle="1" w:styleId="70">
    <w:name w:val="Заголовок 7 Знак"/>
    <w:basedOn w:val="a1"/>
    <w:link w:val="7"/>
    <w:rsid w:val="00A96B64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80">
    <w:name w:val="Заголовок 8 Знак"/>
    <w:basedOn w:val="a1"/>
    <w:link w:val="8"/>
    <w:rsid w:val="00A96B64"/>
    <w:rPr>
      <w:rFonts w:ascii="Cambria" w:eastAsia="Times New Roman" w:hAnsi="Cambria" w:cs="Times New Roman"/>
      <w:color w:val="404040"/>
      <w:sz w:val="20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rsid w:val="00A96B64"/>
    <w:rPr>
      <w:rFonts w:ascii="Cambria" w:eastAsia="Times New Roman" w:hAnsi="Cambria" w:cs="Times New Roman"/>
      <w:i/>
      <w:iCs/>
      <w:color w:val="404040"/>
      <w:sz w:val="20"/>
      <w:szCs w:val="20"/>
      <w:lang w:val="x-none" w:eastAsia="x-none"/>
    </w:rPr>
  </w:style>
  <w:style w:type="numbering" w:customStyle="1" w:styleId="11">
    <w:name w:val="Нет списка1"/>
    <w:next w:val="a3"/>
    <w:uiPriority w:val="99"/>
    <w:semiHidden/>
    <w:rsid w:val="00A96B64"/>
  </w:style>
  <w:style w:type="character" w:styleId="a7">
    <w:name w:val="Emphasis"/>
    <w:uiPriority w:val="20"/>
    <w:qFormat/>
    <w:rsid w:val="00A96B64"/>
    <w:rPr>
      <w:i/>
      <w:iCs/>
    </w:rPr>
  </w:style>
  <w:style w:type="paragraph" w:styleId="a0">
    <w:name w:val="Body Text"/>
    <w:basedOn w:val="a"/>
    <w:link w:val="a8"/>
    <w:rsid w:val="00A96B64"/>
    <w:pPr>
      <w:widowControl w:val="0"/>
      <w:suppressAutoHyphens/>
      <w:spacing w:after="120" w:line="240" w:lineRule="auto"/>
    </w:pPr>
    <w:rPr>
      <w:rFonts w:ascii="Arial" w:eastAsia="Arial Unicode MS" w:hAnsi="Arial"/>
      <w:kern w:val="1"/>
      <w:sz w:val="24"/>
      <w:szCs w:val="24"/>
      <w:lang w:val="x-none" w:eastAsia="ar-SA"/>
    </w:rPr>
  </w:style>
  <w:style w:type="character" w:customStyle="1" w:styleId="a8">
    <w:name w:val="Основной текст Знак"/>
    <w:basedOn w:val="a1"/>
    <w:link w:val="a0"/>
    <w:rsid w:val="00A96B64"/>
    <w:rPr>
      <w:rFonts w:ascii="Arial" w:eastAsia="Arial Unicode MS" w:hAnsi="Arial" w:cs="Times New Roman"/>
      <w:kern w:val="1"/>
      <w:sz w:val="24"/>
      <w:szCs w:val="24"/>
      <w:lang w:val="x-none" w:eastAsia="ar-SA"/>
    </w:rPr>
  </w:style>
  <w:style w:type="paragraph" w:styleId="a9">
    <w:name w:val="Normal (Web)"/>
    <w:basedOn w:val="a"/>
    <w:uiPriority w:val="99"/>
    <w:rsid w:val="00A96B64"/>
    <w:pPr>
      <w:suppressAutoHyphens/>
      <w:spacing w:before="280" w:after="28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a">
    <w:name w:val="Subtitle"/>
    <w:basedOn w:val="a"/>
    <w:next w:val="a0"/>
    <w:link w:val="ab"/>
    <w:qFormat/>
    <w:rsid w:val="00A96B64"/>
    <w:pPr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96"/>
      <w:szCs w:val="24"/>
      <w:lang w:eastAsia="ar-SA"/>
    </w:rPr>
  </w:style>
  <w:style w:type="character" w:customStyle="1" w:styleId="ab">
    <w:name w:val="Подзаголовок Знак"/>
    <w:basedOn w:val="a1"/>
    <w:link w:val="aa"/>
    <w:rsid w:val="00A96B64"/>
    <w:rPr>
      <w:rFonts w:ascii="Times New Roman" w:eastAsia="Times New Roman" w:hAnsi="Times New Roman" w:cs="Times New Roman"/>
      <w:b/>
      <w:bCs/>
      <w:sz w:val="96"/>
      <w:szCs w:val="24"/>
      <w:lang w:eastAsia="ar-SA"/>
    </w:rPr>
  </w:style>
  <w:style w:type="paragraph" w:styleId="ac">
    <w:name w:val="footer"/>
    <w:basedOn w:val="a"/>
    <w:link w:val="ad"/>
    <w:uiPriority w:val="99"/>
    <w:rsid w:val="00A96B64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val="x-none" w:eastAsia="ar-SA"/>
    </w:rPr>
  </w:style>
  <w:style w:type="character" w:customStyle="1" w:styleId="ad">
    <w:name w:val="Нижний колонтитул Знак"/>
    <w:basedOn w:val="a1"/>
    <w:link w:val="ac"/>
    <w:uiPriority w:val="99"/>
    <w:rsid w:val="00A96B64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ae">
    <w:name w:val="Body Text Indent"/>
    <w:basedOn w:val="a"/>
    <w:link w:val="af"/>
    <w:rsid w:val="00A96B64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f">
    <w:name w:val="Основной текст с отступом Знак"/>
    <w:basedOn w:val="a1"/>
    <w:link w:val="ae"/>
    <w:rsid w:val="00A96B6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table" w:styleId="af0">
    <w:name w:val="Table Grid"/>
    <w:basedOn w:val="a2"/>
    <w:rsid w:val="00A96B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Strong"/>
    <w:uiPriority w:val="22"/>
    <w:qFormat/>
    <w:rsid w:val="00A96B64"/>
    <w:rPr>
      <w:b/>
      <w:bCs/>
    </w:rPr>
  </w:style>
  <w:style w:type="paragraph" w:styleId="af2">
    <w:name w:val="header"/>
    <w:basedOn w:val="a"/>
    <w:link w:val="af3"/>
    <w:rsid w:val="00A96B64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val="x-none" w:eastAsia="ar-SA"/>
    </w:rPr>
  </w:style>
  <w:style w:type="character" w:customStyle="1" w:styleId="af3">
    <w:name w:val="Верхний колонтитул Знак"/>
    <w:basedOn w:val="a1"/>
    <w:link w:val="af2"/>
    <w:rsid w:val="00A96B64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apple-converted-space">
    <w:name w:val="apple-converted-space"/>
    <w:rsid w:val="00A96B64"/>
  </w:style>
  <w:style w:type="paragraph" w:customStyle="1" w:styleId="Style4">
    <w:name w:val="Style4"/>
    <w:basedOn w:val="a"/>
    <w:uiPriority w:val="99"/>
    <w:rsid w:val="00A96B64"/>
    <w:pPr>
      <w:widowControl w:val="0"/>
      <w:autoSpaceDE w:val="0"/>
      <w:autoSpaceDN w:val="0"/>
      <w:adjustRightInd w:val="0"/>
      <w:spacing w:after="0" w:line="269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0">
    <w:name w:val="Font Style40"/>
    <w:uiPriority w:val="99"/>
    <w:rsid w:val="00A96B64"/>
    <w:rPr>
      <w:rFonts w:ascii="Times New Roman" w:hAnsi="Times New Roman" w:cs="Times New Roman"/>
      <w:sz w:val="20"/>
      <w:szCs w:val="20"/>
    </w:rPr>
  </w:style>
  <w:style w:type="paragraph" w:customStyle="1" w:styleId="text">
    <w:name w:val="text"/>
    <w:basedOn w:val="a"/>
    <w:uiPriority w:val="99"/>
    <w:rsid w:val="00A96B64"/>
    <w:pPr>
      <w:spacing w:before="100" w:beforeAutospacing="1" w:after="100" w:afterAutospacing="1" w:line="240" w:lineRule="auto"/>
      <w:ind w:firstLine="15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A96B64"/>
    <w:pPr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val="x-none" w:eastAsia="ar-SA"/>
    </w:rPr>
  </w:style>
  <w:style w:type="character" w:customStyle="1" w:styleId="32">
    <w:name w:val="Основной текст 3 Знак"/>
    <w:basedOn w:val="a1"/>
    <w:link w:val="31"/>
    <w:uiPriority w:val="99"/>
    <w:rsid w:val="00A96B64"/>
    <w:rPr>
      <w:rFonts w:ascii="Times New Roman" w:eastAsia="Times New Roman" w:hAnsi="Times New Roman" w:cs="Times New Roman"/>
      <w:sz w:val="16"/>
      <w:szCs w:val="16"/>
      <w:lang w:val="x-none" w:eastAsia="ar-SA"/>
    </w:rPr>
  </w:style>
  <w:style w:type="character" w:customStyle="1" w:styleId="61">
    <w:name w:val="Основной текст (61)"/>
    <w:uiPriority w:val="99"/>
    <w:rsid w:val="00A96B64"/>
    <w:rPr>
      <w:rFonts w:ascii="Times New Roman" w:hAnsi="Times New Roman" w:cs="Times New Roman"/>
      <w:spacing w:val="0"/>
      <w:sz w:val="23"/>
      <w:szCs w:val="23"/>
      <w:u w:val="none"/>
      <w:effect w:val="none"/>
    </w:rPr>
  </w:style>
  <w:style w:type="character" w:customStyle="1" w:styleId="af4">
    <w:name w:val="Основной текст_"/>
    <w:link w:val="12"/>
    <w:locked/>
    <w:rsid w:val="00A96B64"/>
    <w:rPr>
      <w:sz w:val="21"/>
      <w:szCs w:val="21"/>
      <w:shd w:val="clear" w:color="auto" w:fill="FFFFFF"/>
    </w:rPr>
  </w:style>
  <w:style w:type="paragraph" w:customStyle="1" w:styleId="12">
    <w:name w:val="Основной текст12"/>
    <w:basedOn w:val="a"/>
    <w:link w:val="af4"/>
    <w:rsid w:val="00A96B64"/>
    <w:pPr>
      <w:shd w:val="clear" w:color="auto" w:fill="FFFFFF"/>
      <w:spacing w:before="600" w:after="2760" w:line="250" w:lineRule="exact"/>
      <w:ind w:hanging="340"/>
      <w:jc w:val="center"/>
    </w:pPr>
    <w:rPr>
      <w:rFonts w:asciiTheme="minorHAnsi" w:eastAsiaTheme="minorHAnsi" w:hAnsiTheme="minorHAnsi" w:cstheme="minorBidi"/>
      <w:sz w:val="21"/>
      <w:szCs w:val="21"/>
    </w:rPr>
  </w:style>
  <w:style w:type="character" w:customStyle="1" w:styleId="af5">
    <w:name w:val="Основной текст + Курсив"/>
    <w:uiPriority w:val="99"/>
    <w:rsid w:val="00A96B64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character" w:customStyle="1" w:styleId="42">
    <w:name w:val="Заголовок №4 (2)_"/>
    <w:link w:val="420"/>
    <w:locked/>
    <w:rsid w:val="00A96B64"/>
    <w:rPr>
      <w:sz w:val="21"/>
      <w:szCs w:val="21"/>
      <w:shd w:val="clear" w:color="auto" w:fill="FFFFFF"/>
    </w:rPr>
  </w:style>
  <w:style w:type="paragraph" w:customStyle="1" w:styleId="420">
    <w:name w:val="Заголовок №4 (2)"/>
    <w:basedOn w:val="a"/>
    <w:link w:val="42"/>
    <w:rsid w:val="00A96B64"/>
    <w:pPr>
      <w:shd w:val="clear" w:color="auto" w:fill="FFFFFF"/>
      <w:spacing w:before="60" w:after="0" w:line="226" w:lineRule="exact"/>
      <w:ind w:firstLine="320"/>
      <w:jc w:val="both"/>
      <w:outlineLvl w:val="3"/>
    </w:pPr>
    <w:rPr>
      <w:rFonts w:asciiTheme="minorHAnsi" w:eastAsiaTheme="minorHAnsi" w:hAnsiTheme="minorHAnsi" w:cstheme="minorBidi"/>
      <w:sz w:val="21"/>
      <w:szCs w:val="21"/>
    </w:rPr>
  </w:style>
  <w:style w:type="character" w:customStyle="1" w:styleId="13">
    <w:name w:val="Основной текст + Полужирный1"/>
    <w:aliases w:val="Курсив1,Основной текст (61) + Полужирный,Основной текст (269) + Полужирный,Основной текст (269) + 12 pt,Основной текст (695) + 12 pt,Основной текст (695) + Полужирный,Основной текст (61) + 12 pt"/>
    <w:uiPriority w:val="99"/>
    <w:rsid w:val="00A96B64"/>
    <w:rPr>
      <w:rFonts w:ascii="Times New Roman" w:hAnsi="Times New Roman" w:cs="Times New Roman"/>
      <w:b/>
      <w:bCs/>
      <w:spacing w:val="0"/>
      <w:sz w:val="21"/>
      <w:szCs w:val="21"/>
      <w:u w:val="none"/>
      <w:effect w:val="none"/>
    </w:rPr>
  </w:style>
  <w:style w:type="character" w:customStyle="1" w:styleId="14">
    <w:name w:val="Основной текст1"/>
    <w:uiPriority w:val="99"/>
    <w:rsid w:val="00A96B64"/>
  </w:style>
  <w:style w:type="character" w:customStyle="1" w:styleId="33">
    <w:name w:val="Основной текст (3) + Не полужирный"/>
    <w:uiPriority w:val="99"/>
    <w:rsid w:val="00A96B64"/>
    <w:rPr>
      <w:rFonts w:ascii="Times New Roman" w:hAnsi="Times New Roman" w:cs="Times New Roman"/>
      <w:b/>
      <w:bCs/>
      <w:spacing w:val="0"/>
      <w:sz w:val="21"/>
      <w:szCs w:val="21"/>
      <w:u w:val="none"/>
      <w:effect w:val="none"/>
    </w:rPr>
  </w:style>
  <w:style w:type="character" w:customStyle="1" w:styleId="330">
    <w:name w:val="Заголовок №3 (3)"/>
    <w:uiPriority w:val="99"/>
    <w:rsid w:val="00A96B64"/>
    <w:rPr>
      <w:rFonts w:ascii="Times New Roman" w:hAnsi="Times New Roman" w:cs="Times New Roman"/>
      <w:spacing w:val="0"/>
      <w:sz w:val="21"/>
      <w:szCs w:val="21"/>
      <w:u w:val="none"/>
      <w:effect w:val="none"/>
    </w:rPr>
  </w:style>
  <w:style w:type="character" w:customStyle="1" w:styleId="23">
    <w:name w:val="Заголовок №2 (3)_"/>
    <w:link w:val="230"/>
    <w:uiPriority w:val="99"/>
    <w:locked/>
    <w:rsid w:val="00A96B64"/>
    <w:rPr>
      <w:shd w:val="clear" w:color="auto" w:fill="FFFFFF"/>
    </w:rPr>
  </w:style>
  <w:style w:type="paragraph" w:customStyle="1" w:styleId="230">
    <w:name w:val="Заголовок №2 (3)"/>
    <w:basedOn w:val="a"/>
    <w:link w:val="23"/>
    <w:uiPriority w:val="99"/>
    <w:rsid w:val="00A96B64"/>
    <w:pPr>
      <w:shd w:val="clear" w:color="auto" w:fill="FFFFFF"/>
      <w:spacing w:after="0" w:line="250" w:lineRule="exact"/>
      <w:jc w:val="center"/>
      <w:outlineLvl w:val="1"/>
    </w:pPr>
    <w:rPr>
      <w:rFonts w:asciiTheme="minorHAnsi" w:eastAsiaTheme="minorHAnsi" w:hAnsiTheme="minorHAnsi" w:cstheme="minorBidi"/>
    </w:rPr>
  </w:style>
  <w:style w:type="character" w:customStyle="1" w:styleId="34">
    <w:name w:val="Основной текст (3)"/>
    <w:uiPriority w:val="99"/>
    <w:rsid w:val="00A96B64"/>
    <w:rPr>
      <w:rFonts w:ascii="Times New Roman" w:hAnsi="Times New Roman" w:cs="Times New Roman"/>
      <w:spacing w:val="0"/>
      <w:sz w:val="21"/>
      <w:szCs w:val="21"/>
      <w:u w:val="none"/>
      <w:effect w:val="none"/>
    </w:rPr>
  </w:style>
  <w:style w:type="character" w:customStyle="1" w:styleId="320">
    <w:name w:val="Основной текст + Полужирный32"/>
    <w:uiPriority w:val="99"/>
    <w:rsid w:val="00A96B64"/>
    <w:rPr>
      <w:rFonts w:ascii="Times New Roman" w:hAnsi="Times New Roman" w:cs="Times New Roman"/>
      <w:b/>
      <w:bCs/>
      <w:spacing w:val="0"/>
      <w:sz w:val="23"/>
      <w:szCs w:val="23"/>
    </w:rPr>
  </w:style>
  <w:style w:type="character" w:customStyle="1" w:styleId="310">
    <w:name w:val="Основной текст + Полужирный31"/>
    <w:uiPriority w:val="99"/>
    <w:rsid w:val="00A96B64"/>
    <w:rPr>
      <w:rFonts w:ascii="Times New Roman" w:hAnsi="Times New Roman" w:cs="Times New Roman"/>
      <w:b/>
      <w:bCs/>
      <w:spacing w:val="0"/>
      <w:sz w:val="23"/>
      <w:szCs w:val="23"/>
    </w:rPr>
  </w:style>
  <w:style w:type="character" w:customStyle="1" w:styleId="695">
    <w:name w:val="Основной текст (695)_"/>
    <w:link w:val="6950"/>
    <w:uiPriority w:val="99"/>
    <w:locked/>
    <w:rsid w:val="00A96B64"/>
    <w:rPr>
      <w:sz w:val="23"/>
      <w:szCs w:val="23"/>
      <w:shd w:val="clear" w:color="auto" w:fill="FFFFFF"/>
    </w:rPr>
  </w:style>
  <w:style w:type="paragraph" w:customStyle="1" w:styleId="6950">
    <w:name w:val="Основной текст (695)"/>
    <w:basedOn w:val="a"/>
    <w:link w:val="695"/>
    <w:uiPriority w:val="99"/>
    <w:rsid w:val="00A96B64"/>
    <w:pPr>
      <w:shd w:val="clear" w:color="auto" w:fill="FFFFFF"/>
      <w:spacing w:after="0" w:line="250" w:lineRule="exact"/>
      <w:ind w:hanging="380"/>
      <w:jc w:val="both"/>
    </w:pPr>
    <w:rPr>
      <w:rFonts w:asciiTheme="minorHAnsi" w:eastAsiaTheme="minorHAnsi" w:hAnsiTheme="minorHAnsi" w:cstheme="minorBidi"/>
      <w:sz w:val="23"/>
      <w:szCs w:val="23"/>
    </w:rPr>
  </w:style>
  <w:style w:type="character" w:customStyle="1" w:styleId="61MicrosoftSansSerif1">
    <w:name w:val="Основной текст (61) + Microsoft Sans Serif1"/>
    <w:aliases w:val="81,5 pt1,Полужирный1,Интервал 0 pt1,Основной текст + 11 pt1,Основной текст + Arial Unicode MS1,51,Малые прописные1"/>
    <w:uiPriority w:val="99"/>
    <w:rsid w:val="00A96B64"/>
    <w:rPr>
      <w:rFonts w:ascii="Microsoft Sans Serif" w:hAnsi="Microsoft Sans Serif" w:cs="Microsoft Sans Serif"/>
      <w:b/>
      <w:bCs/>
      <w:spacing w:val="-10"/>
      <w:sz w:val="17"/>
      <w:szCs w:val="17"/>
    </w:rPr>
  </w:style>
  <w:style w:type="character" w:customStyle="1" w:styleId="af6">
    <w:name w:val="Основной текст + Полужирный"/>
    <w:aliases w:val="Курсив,Основной текст + 6,5 pt3"/>
    <w:uiPriority w:val="99"/>
    <w:rsid w:val="00A96B64"/>
    <w:rPr>
      <w:rFonts w:ascii="Times New Roman" w:hAnsi="Times New Roman" w:cs="Times New Roman"/>
      <w:b/>
      <w:bCs/>
      <w:i/>
      <w:iCs/>
      <w:spacing w:val="0"/>
      <w:sz w:val="21"/>
      <w:szCs w:val="21"/>
      <w:shd w:val="clear" w:color="auto" w:fill="FFFFFF"/>
    </w:rPr>
  </w:style>
  <w:style w:type="character" w:customStyle="1" w:styleId="91">
    <w:name w:val="Основной текст + 9"/>
    <w:aliases w:val="5 pt,Основной текст + Arial Unicode MS,5"/>
    <w:uiPriority w:val="99"/>
    <w:rsid w:val="00A96B64"/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910">
    <w:name w:val="Основной текст + 91"/>
    <w:aliases w:val="5 pt2,Основной текст (61) + Microsoft Sans Serif,8,Полужирный,Интервал 0 pt"/>
    <w:uiPriority w:val="99"/>
    <w:rsid w:val="00A96B64"/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81">
    <w:name w:val="Заголовок №8"/>
    <w:uiPriority w:val="99"/>
    <w:rsid w:val="00A96B64"/>
    <w:rPr>
      <w:rFonts w:ascii="Times New Roman" w:hAnsi="Times New Roman" w:cs="Times New Roman"/>
      <w:spacing w:val="0"/>
      <w:sz w:val="21"/>
      <w:szCs w:val="21"/>
      <w:u w:val="none"/>
      <w:effect w:val="none"/>
    </w:rPr>
  </w:style>
  <w:style w:type="paragraph" w:customStyle="1" w:styleId="msonormalcxspmiddle">
    <w:name w:val="msonormalcxspmiddle"/>
    <w:basedOn w:val="a"/>
    <w:uiPriority w:val="99"/>
    <w:rsid w:val="00A96B6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7">
    <w:name w:val="Title"/>
    <w:basedOn w:val="a"/>
    <w:link w:val="af8"/>
    <w:uiPriority w:val="99"/>
    <w:qFormat/>
    <w:rsid w:val="00A96B64"/>
    <w:pPr>
      <w:spacing w:after="0" w:line="240" w:lineRule="auto"/>
      <w:jc w:val="center"/>
    </w:pPr>
    <w:rPr>
      <w:rFonts w:ascii="Times New Roman" w:eastAsia="Times New Roman" w:hAnsi="Times New Roman"/>
      <w:sz w:val="32"/>
      <w:szCs w:val="32"/>
      <w:lang w:val="x-none" w:eastAsia="x-none"/>
    </w:rPr>
  </w:style>
  <w:style w:type="character" w:customStyle="1" w:styleId="af8">
    <w:name w:val="Название Знак"/>
    <w:basedOn w:val="a1"/>
    <w:link w:val="af7"/>
    <w:uiPriority w:val="99"/>
    <w:rsid w:val="00A96B64"/>
    <w:rPr>
      <w:rFonts w:ascii="Times New Roman" w:eastAsia="Times New Roman" w:hAnsi="Times New Roman" w:cs="Times New Roman"/>
      <w:sz w:val="32"/>
      <w:szCs w:val="32"/>
      <w:lang w:val="x-none" w:eastAsia="x-none"/>
    </w:rPr>
  </w:style>
  <w:style w:type="paragraph" w:customStyle="1" w:styleId="ConsNormal">
    <w:name w:val="ConsNormal"/>
    <w:uiPriority w:val="99"/>
    <w:rsid w:val="00A96B64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LucidaSansUnicode85pt">
    <w:name w:val="Основной текст + Lucida Sans Unicode;8;5 pt"/>
    <w:rsid w:val="00A96B64"/>
    <w:rPr>
      <w:rFonts w:ascii="Lucida Sans Unicode" w:eastAsia="Lucida Sans Unicode" w:hAnsi="Lucida Sans Unicode" w:cs="Lucida Sans Unicode"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LucidaSansUnicode85pt0">
    <w:name w:val="Основной текст + Lucida Sans Unicode;8;5 pt;Полужирный"/>
    <w:rsid w:val="00A96B64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LucidaSansUnicode9pt">
    <w:name w:val="Основной текст + Lucida Sans Unicode;9 pt"/>
    <w:rsid w:val="00A96B64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A96B6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f9">
    <w:name w:val="Hyperlink"/>
    <w:uiPriority w:val="99"/>
    <w:unhideWhenUsed/>
    <w:rsid w:val="00A96B64"/>
    <w:rPr>
      <w:color w:val="0000FF"/>
      <w:u w:val="single"/>
    </w:rPr>
  </w:style>
  <w:style w:type="character" w:customStyle="1" w:styleId="apple-style-span">
    <w:name w:val="apple-style-span"/>
    <w:basedOn w:val="a1"/>
    <w:rsid w:val="00A96B64"/>
  </w:style>
  <w:style w:type="table" w:customStyle="1" w:styleId="15">
    <w:name w:val="Сетка таблицы1"/>
    <w:basedOn w:val="a2"/>
    <w:next w:val="af0"/>
    <w:uiPriority w:val="59"/>
    <w:rsid w:val="00A96B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2"/>
    <w:next w:val="af0"/>
    <w:uiPriority w:val="59"/>
    <w:rsid w:val="00A96B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"/>
    <w:basedOn w:val="a2"/>
    <w:next w:val="af0"/>
    <w:uiPriority w:val="59"/>
    <w:rsid w:val="00A96B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2"/>
    <w:next w:val="af0"/>
    <w:uiPriority w:val="59"/>
    <w:rsid w:val="00A96B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2"/>
    <w:next w:val="af0"/>
    <w:uiPriority w:val="59"/>
    <w:rsid w:val="00A96B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2">
    <w:name w:val="Body Text 2"/>
    <w:basedOn w:val="a"/>
    <w:link w:val="24"/>
    <w:unhideWhenUsed/>
    <w:rsid w:val="00A96B64"/>
    <w:pPr>
      <w:spacing w:after="120" w:line="480" w:lineRule="auto"/>
    </w:pPr>
    <w:rPr>
      <w:rFonts w:eastAsia="Times New Roman"/>
      <w:lang w:val="x-none" w:eastAsia="x-none"/>
    </w:rPr>
  </w:style>
  <w:style w:type="character" w:customStyle="1" w:styleId="24">
    <w:name w:val="Основной текст 2 Знак"/>
    <w:basedOn w:val="a1"/>
    <w:link w:val="22"/>
    <w:rsid w:val="00A96B64"/>
    <w:rPr>
      <w:rFonts w:ascii="Calibri" w:eastAsia="Times New Roman" w:hAnsi="Calibri" w:cs="Times New Roman"/>
      <w:lang w:val="x-none" w:eastAsia="x-none"/>
    </w:rPr>
  </w:style>
  <w:style w:type="paragraph" w:customStyle="1" w:styleId="afa">
    <w:name w:val="Стиль"/>
    <w:rsid w:val="00A96B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6">
    <w:name w:val="Заголовок №3_"/>
    <w:link w:val="37"/>
    <w:rsid w:val="00A96B64"/>
    <w:rPr>
      <w:rFonts w:ascii="Bookman Old Style" w:eastAsia="Bookman Old Style" w:hAnsi="Bookman Old Style" w:cs="Bookman Old Style"/>
      <w:spacing w:val="-2"/>
      <w:shd w:val="clear" w:color="auto" w:fill="FFFFFF"/>
    </w:rPr>
  </w:style>
  <w:style w:type="character" w:customStyle="1" w:styleId="43">
    <w:name w:val="Заголовок №4_"/>
    <w:link w:val="44"/>
    <w:rsid w:val="00A96B64"/>
    <w:rPr>
      <w:rFonts w:ascii="Corbel" w:eastAsia="Corbel" w:hAnsi="Corbel" w:cs="Corbel"/>
      <w:b/>
      <w:bCs/>
      <w:spacing w:val="-4"/>
      <w:sz w:val="21"/>
      <w:szCs w:val="21"/>
      <w:shd w:val="clear" w:color="auto" w:fill="FFFFFF"/>
    </w:rPr>
  </w:style>
  <w:style w:type="character" w:customStyle="1" w:styleId="52">
    <w:name w:val="Основной текст (5)_"/>
    <w:link w:val="53"/>
    <w:rsid w:val="00A96B64"/>
    <w:rPr>
      <w:rFonts w:ascii="Corbel" w:eastAsia="Corbel" w:hAnsi="Corbel" w:cs="Corbel"/>
      <w:b/>
      <w:bCs/>
      <w:spacing w:val="-4"/>
      <w:sz w:val="21"/>
      <w:szCs w:val="21"/>
      <w:shd w:val="clear" w:color="auto" w:fill="FFFFFF"/>
    </w:rPr>
  </w:style>
  <w:style w:type="paragraph" w:customStyle="1" w:styleId="25">
    <w:name w:val="Основной текст2"/>
    <w:basedOn w:val="a"/>
    <w:rsid w:val="00A96B64"/>
    <w:pPr>
      <w:widowControl w:val="0"/>
      <w:shd w:val="clear" w:color="auto" w:fill="FFFFFF"/>
      <w:spacing w:before="180" w:after="300" w:line="226" w:lineRule="exact"/>
      <w:jc w:val="both"/>
    </w:pPr>
    <w:rPr>
      <w:rFonts w:ascii="Arial" w:eastAsia="Arial" w:hAnsi="Arial" w:cs="Arial"/>
      <w:b/>
      <w:bCs/>
      <w:spacing w:val="2"/>
      <w:sz w:val="17"/>
      <w:szCs w:val="17"/>
      <w:lang w:eastAsia="ru-RU"/>
    </w:rPr>
  </w:style>
  <w:style w:type="paragraph" w:customStyle="1" w:styleId="37">
    <w:name w:val="Заголовок №3"/>
    <w:basedOn w:val="a"/>
    <w:link w:val="36"/>
    <w:rsid w:val="00A96B64"/>
    <w:pPr>
      <w:widowControl w:val="0"/>
      <w:shd w:val="clear" w:color="auto" w:fill="FFFFFF"/>
      <w:spacing w:after="120" w:line="437" w:lineRule="exact"/>
      <w:jc w:val="both"/>
      <w:outlineLvl w:val="2"/>
    </w:pPr>
    <w:rPr>
      <w:rFonts w:ascii="Bookman Old Style" w:eastAsia="Bookman Old Style" w:hAnsi="Bookman Old Style" w:cs="Bookman Old Style"/>
      <w:spacing w:val="-2"/>
    </w:rPr>
  </w:style>
  <w:style w:type="paragraph" w:customStyle="1" w:styleId="44">
    <w:name w:val="Заголовок №4"/>
    <w:basedOn w:val="a"/>
    <w:link w:val="43"/>
    <w:rsid w:val="00A96B64"/>
    <w:pPr>
      <w:widowControl w:val="0"/>
      <w:shd w:val="clear" w:color="auto" w:fill="FFFFFF"/>
      <w:spacing w:before="120" w:after="300" w:line="0" w:lineRule="atLeast"/>
      <w:jc w:val="both"/>
      <w:outlineLvl w:val="3"/>
    </w:pPr>
    <w:rPr>
      <w:rFonts w:ascii="Corbel" w:eastAsia="Corbel" w:hAnsi="Corbel" w:cs="Corbel"/>
      <w:b/>
      <w:bCs/>
      <w:spacing w:val="-4"/>
      <w:sz w:val="21"/>
      <w:szCs w:val="21"/>
    </w:rPr>
  </w:style>
  <w:style w:type="paragraph" w:customStyle="1" w:styleId="53">
    <w:name w:val="Основной текст (5)"/>
    <w:basedOn w:val="a"/>
    <w:link w:val="52"/>
    <w:rsid w:val="00A96B64"/>
    <w:pPr>
      <w:widowControl w:val="0"/>
      <w:shd w:val="clear" w:color="auto" w:fill="FFFFFF"/>
      <w:spacing w:before="300" w:after="120" w:line="0" w:lineRule="atLeast"/>
      <w:ind w:hanging="280"/>
      <w:jc w:val="both"/>
    </w:pPr>
    <w:rPr>
      <w:rFonts w:ascii="Corbel" w:eastAsia="Corbel" w:hAnsi="Corbel" w:cs="Corbel"/>
      <w:b/>
      <w:bCs/>
      <w:spacing w:val="-4"/>
      <w:sz w:val="21"/>
      <w:szCs w:val="21"/>
    </w:rPr>
  </w:style>
  <w:style w:type="character" w:customStyle="1" w:styleId="16">
    <w:name w:val="Заголовок №1_"/>
    <w:link w:val="17"/>
    <w:rsid w:val="00A96B64"/>
    <w:rPr>
      <w:rFonts w:ascii="Corbel" w:eastAsia="Corbel" w:hAnsi="Corbel" w:cs="Corbel"/>
      <w:b/>
      <w:bCs/>
      <w:spacing w:val="-25"/>
      <w:sz w:val="40"/>
      <w:szCs w:val="40"/>
      <w:shd w:val="clear" w:color="auto" w:fill="FFFFFF"/>
    </w:rPr>
  </w:style>
  <w:style w:type="character" w:customStyle="1" w:styleId="26">
    <w:name w:val="Заголовок №2_"/>
    <w:link w:val="27"/>
    <w:rsid w:val="00A96B64"/>
    <w:rPr>
      <w:rFonts w:ascii="Corbel" w:eastAsia="Corbel" w:hAnsi="Corbel" w:cs="Corbel"/>
      <w:b/>
      <w:bCs/>
      <w:spacing w:val="-9"/>
      <w:sz w:val="21"/>
      <w:szCs w:val="21"/>
      <w:shd w:val="clear" w:color="auto" w:fill="FFFFFF"/>
    </w:rPr>
  </w:style>
  <w:style w:type="character" w:customStyle="1" w:styleId="38">
    <w:name w:val="Основной текст (3)_"/>
    <w:rsid w:val="00A96B64"/>
    <w:rPr>
      <w:rFonts w:ascii="Arial" w:eastAsia="Arial" w:hAnsi="Arial" w:cs="Arial"/>
      <w:i/>
      <w:iCs/>
      <w:spacing w:val="2"/>
      <w:sz w:val="18"/>
      <w:szCs w:val="18"/>
      <w:shd w:val="clear" w:color="auto" w:fill="FFFFFF"/>
    </w:rPr>
  </w:style>
  <w:style w:type="paragraph" w:customStyle="1" w:styleId="17">
    <w:name w:val="Заголовок №1"/>
    <w:basedOn w:val="a"/>
    <w:link w:val="16"/>
    <w:rsid w:val="00A96B64"/>
    <w:pPr>
      <w:widowControl w:val="0"/>
      <w:shd w:val="clear" w:color="auto" w:fill="FFFFFF"/>
      <w:spacing w:before="240" w:after="60" w:line="485" w:lineRule="exact"/>
      <w:outlineLvl w:val="0"/>
    </w:pPr>
    <w:rPr>
      <w:rFonts w:ascii="Corbel" w:eastAsia="Corbel" w:hAnsi="Corbel" w:cs="Corbel"/>
      <w:b/>
      <w:bCs/>
      <w:spacing w:val="-25"/>
      <w:sz w:val="40"/>
      <w:szCs w:val="40"/>
    </w:rPr>
  </w:style>
  <w:style w:type="paragraph" w:customStyle="1" w:styleId="27">
    <w:name w:val="Заголовок №2"/>
    <w:basedOn w:val="a"/>
    <w:link w:val="26"/>
    <w:rsid w:val="00A96B64"/>
    <w:pPr>
      <w:widowControl w:val="0"/>
      <w:shd w:val="clear" w:color="auto" w:fill="FFFFFF"/>
      <w:spacing w:before="60" w:after="60" w:line="0" w:lineRule="atLeast"/>
      <w:jc w:val="both"/>
      <w:outlineLvl w:val="1"/>
    </w:pPr>
    <w:rPr>
      <w:rFonts w:ascii="Corbel" w:eastAsia="Corbel" w:hAnsi="Corbel" w:cs="Corbel"/>
      <w:b/>
      <w:bCs/>
      <w:spacing w:val="-9"/>
      <w:sz w:val="21"/>
      <w:szCs w:val="21"/>
    </w:rPr>
  </w:style>
  <w:style w:type="character" w:customStyle="1" w:styleId="0pt">
    <w:name w:val="Основной текст + Интервал 0 pt"/>
    <w:rsid w:val="00A96B64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1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50pt">
    <w:name w:val="Основной текст (5) + Интервал 0 pt"/>
    <w:rsid w:val="00A96B64"/>
    <w:rPr>
      <w:rFonts w:ascii="Corbel" w:eastAsia="Corbel" w:hAnsi="Corbel" w:cs="Corbel"/>
      <w:b/>
      <w:bCs/>
      <w:i w:val="0"/>
      <w:iCs w:val="0"/>
      <w:smallCaps w:val="0"/>
      <w:strike w:val="0"/>
      <w:color w:val="000000"/>
      <w:spacing w:val="-3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30pt">
    <w:name w:val="Основной текст (3) + Интервал 0 pt"/>
    <w:rsid w:val="00A96B64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-1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paragraph" w:customStyle="1" w:styleId="39">
    <w:name w:val="Основной текст3"/>
    <w:basedOn w:val="a"/>
    <w:rsid w:val="00A96B64"/>
    <w:pPr>
      <w:widowControl w:val="0"/>
      <w:shd w:val="clear" w:color="auto" w:fill="FFFFFF"/>
      <w:spacing w:before="180" w:after="300" w:line="226" w:lineRule="exact"/>
      <w:jc w:val="both"/>
    </w:pPr>
    <w:rPr>
      <w:rFonts w:ascii="Arial" w:eastAsia="Arial" w:hAnsi="Arial" w:cs="Arial"/>
      <w:b/>
      <w:bCs/>
      <w:color w:val="000000"/>
      <w:spacing w:val="2"/>
      <w:sz w:val="17"/>
      <w:szCs w:val="17"/>
      <w:lang w:eastAsia="ru-RU" w:bidi="ru-RU"/>
    </w:rPr>
  </w:style>
  <w:style w:type="character" w:customStyle="1" w:styleId="5BookmanOldStyle11pt0pt">
    <w:name w:val="Основной текст (5) + Bookman Old Style;11 pt;Не полужирный;Интервал 0 pt"/>
    <w:rsid w:val="00A96B64"/>
    <w:rPr>
      <w:rFonts w:ascii="Bookman Old Style" w:eastAsia="Bookman Old Style" w:hAnsi="Bookman Old Style" w:cs="Bookman Old Style"/>
      <w:b/>
      <w:bCs/>
      <w:i w:val="0"/>
      <w:iCs w:val="0"/>
      <w:smallCaps w:val="0"/>
      <w:strike w:val="0"/>
      <w:color w:val="000000"/>
      <w:spacing w:val="-1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afb">
    <w:name w:val="Подпись к таблице_"/>
    <w:link w:val="afc"/>
    <w:rsid w:val="00A96B64"/>
    <w:rPr>
      <w:rFonts w:ascii="Corbel" w:eastAsia="Corbel" w:hAnsi="Corbel" w:cs="Corbel"/>
      <w:b/>
      <w:bCs/>
      <w:spacing w:val="-3"/>
      <w:sz w:val="21"/>
      <w:szCs w:val="21"/>
      <w:shd w:val="clear" w:color="auto" w:fill="FFFFFF"/>
    </w:rPr>
  </w:style>
  <w:style w:type="paragraph" w:customStyle="1" w:styleId="afc">
    <w:name w:val="Подпись к таблице"/>
    <w:basedOn w:val="a"/>
    <w:link w:val="afb"/>
    <w:rsid w:val="00A96B64"/>
    <w:pPr>
      <w:widowControl w:val="0"/>
      <w:shd w:val="clear" w:color="auto" w:fill="FFFFFF"/>
      <w:spacing w:after="0" w:line="0" w:lineRule="atLeast"/>
    </w:pPr>
    <w:rPr>
      <w:rFonts w:ascii="Corbel" w:eastAsia="Corbel" w:hAnsi="Corbel" w:cs="Corbel"/>
      <w:b/>
      <w:bCs/>
      <w:spacing w:val="-3"/>
      <w:sz w:val="21"/>
      <w:szCs w:val="21"/>
    </w:rPr>
  </w:style>
  <w:style w:type="character" w:customStyle="1" w:styleId="420pt">
    <w:name w:val="Заголовок №4 (2) + Интервал 0 pt"/>
    <w:rsid w:val="00A96B64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color w:val="000000"/>
      <w:spacing w:val="-4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styleId="afd">
    <w:name w:val="Subtle Reference"/>
    <w:uiPriority w:val="31"/>
    <w:qFormat/>
    <w:rsid w:val="00A96B64"/>
    <w:rPr>
      <w:smallCaps/>
      <w:color w:val="C0504D"/>
      <w:u w:val="single"/>
    </w:rPr>
  </w:style>
  <w:style w:type="paragraph" w:styleId="3a">
    <w:name w:val="Body Text Indent 3"/>
    <w:basedOn w:val="a"/>
    <w:link w:val="3b"/>
    <w:unhideWhenUsed/>
    <w:rsid w:val="00A96B64"/>
    <w:pPr>
      <w:spacing w:after="120"/>
      <w:ind w:left="283"/>
    </w:pPr>
    <w:rPr>
      <w:rFonts w:eastAsia="Times New Roman"/>
      <w:sz w:val="16"/>
      <w:szCs w:val="16"/>
      <w:lang w:val="x-none" w:eastAsia="x-none"/>
    </w:rPr>
  </w:style>
  <w:style w:type="character" w:customStyle="1" w:styleId="3b">
    <w:name w:val="Основной текст с отступом 3 Знак"/>
    <w:basedOn w:val="a1"/>
    <w:link w:val="3a"/>
    <w:rsid w:val="00A96B64"/>
    <w:rPr>
      <w:rFonts w:ascii="Calibri" w:eastAsia="Times New Roman" w:hAnsi="Calibri" w:cs="Times New Roman"/>
      <w:sz w:val="16"/>
      <w:szCs w:val="16"/>
      <w:lang w:val="x-none" w:eastAsia="x-none"/>
    </w:rPr>
  </w:style>
  <w:style w:type="paragraph" w:customStyle="1" w:styleId="afe">
    <w:name w:val="личный"/>
    <w:basedOn w:val="a"/>
    <w:rsid w:val="00A96B64"/>
    <w:pPr>
      <w:spacing w:after="0" w:line="240" w:lineRule="auto"/>
    </w:pPr>
    <w:rPr>
      <w:rFonts w:ascii="Times New Roman" w:eastAsia="Times New Roman" w:hAnsi="Times New Roman"/>
      <w:color w:val="0000FF"/>
      <w:sz w:val="28"/>
      <w:szCs w:val="24"/>
      <w:lang w:eastAsia="ru-RU"/>
    </w:rPr>
  </w:style>
  <w:style w:type="paragraph" w:styleId="28">
    <w:name w:val="Body Text Indent 2"/>
    <w:basedOn w:val="a"/>
    <w:link w:val="29"/>
    <w:rsid w:val="00A96B64"/>
    <w:pPr>
      <w:spacing w:after="0" w:line="240" w:lineRule="auto"/>
      <w:ind w:left="360"/>
    </w:pPr>
    <w:rPr>
      <w:rFonts w:ascii="Times New Roman" w:eastAsia="Times New Roman" w:hAnsi="Times New Roman"/>
      <w:sz w:val="28"/>
      <w:szCs w:val="24"/>
      <w:lang w:val="x-none" w:eastAsia="x-none"/>
    </w:rPr>
  </w:style>
  <w:style w:type="character" w:customStyle="1" w:styleId="29">
    <w:name w:val="Основной текст с отступом 2 Знак"/>
    <w:basedOn w:val="a1"/>
    <w:link w:val="28"/>
    <w:rsid w:val="00A96B64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ff">
    <w:name w:val="page number"/>
    <w:rsid w:val="00A96B64"/>
  </w:style>
  <w:style w:type="paragraph" w:customStyle="1" w:styleId="aff0">
    <w:name w:val="М"/>
    <w:basedOn w:val="a"/>
    <w:rsid w:val="00A96B64"/>
    <w:pPr>
      <w:spacing w:before="120" w:after="120" w:line="240" w:lineRule="auto"/>
      <w:jc w:val="center"/>
    </w:pPr>
    <w:rPr>
      <w:rFonts w:ascii="Times New Roman" w:eastAsia="Times New Roman" w:hAnsi="Times New Roman"/>
      <w:b/>
      <w:bCs/>
      <w:color w:val="FF0000"/>
      <w:spacing w:val="20"/>
      <w:sz w:val="40"/>
      <w:szCs w:val="40"/>
      <w:lang w:eastAsia="ru-RU"/>
    </w:rPr>
  </w:style>
  <w:style w:type="paragraph" w:customStyle="1" w:styleId="18">
    <w:name w:val="Стиль1"/>
    <w:basedOn w:val="aff0"/>
    <w:rsid w:val="00A96B64"/>
    <w:rPr>
      <w:color w:val="0000FF"/>
    </w:rPr>
  </w:style>
  <w:style w:type="paragraph" w:customStyle="1" w:styleId="aff1">
    <w:name w:val="Н"/>
    <w:basedOn w:val="aff0"/>
    <w:rsid w:val="00A96B64"/>
    <w:rPr>
      <w:color w:val="0000FF"/>
    </w:rPr>
  </w:style>
  <w:style w:type="paragraph" w:styleId="aff2">
    <w:name w:val="Document Map"/>
    <w:basedOn w:val="a"/>
    <w:link w:val="aff3"/>
    <w:uiPriority w:val="99"/>
    <w:unhideWhenUsed/>
    <w:rsid w:val="00A96B64"/>
    <w:pPr>
      <w:spacing w:after="0" w:line="240" w:lineRule="auto"/>
    </w:pPr>
    <w:rPr>
      <w:rFonts w:ascii="Tahoma" w:eastAsia="Times New Roman" w:hAnsi="Tahoma"/>
      <w:sz w:val="16"/>
      <w:szCs w:val="16"/>
      <w:lang w:val="x-none" w:eastAsia="x-none"/>
    </w:rPr>
  </w:style>
  <w:style w:type="character" w:customStyle="1" w:styleId="aff3">
    <w:name w:val="Схема документа Знак"/>
    <w:basedOn w:val="a1"/>
    <w:link w:val="aff2"/>
    <w:uiPriority w:val="99"/>
    <w:rsid w:val="00A96B6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aff4">
    <w:name w:val="Содержимое таблицы"/>
    <w:basedOn w:val="a"/>
    <w:rsid w:val="00A96B64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aff5">
    <w:name w:val="Знак"/>
    <w:basedOn w:val="a"/>
    <w:rsid w:val="00A96B6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aff6">
    <w:name w:val="line number"/>
    <w:uiPriority w:val="99"/>
    <w:unhideWhenUsed/>
    <w:rsid w:val="00A96B64"/>
  </w:style>
  <w:style w:type="character" w:customStyle="1" w:styleId="11pt">
    <w:name w:val="Основной текст + 11 pt;Полужирный"/>
    <w:rsid w:val="00A96B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1pt0">
    <w:name w:val="Основной текст + 11 pt"/>
    <w:rsid w:val="00A96B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Georgia105pt">
    <w:name w:val="Основной текст + Georgia;10;5 pt"/>
    <w:rsid w:val="00A96B64"/>
    <w:rPr>
      <w:rFonts w:ascii="Georgia" w:eastAsia="Georgia" w:hAnsi="Georgia" w:cs="Georg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Gulim105pt">
    <w:name w:val="Основной текст + Gulim;10;5 pt;Полужирный"/>
    <w:rsid w:val="00A96B64"/>
    <w:rPr>
      <w:rFonts w:ascii="Gulim" w:eastAsia="Gulim" w:hAnsi="Gulim" w:cs="Gulim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</w:rPr>
  </w:style>
  <w:style w:type="numbering" w:customStyle="1" w:styleId="2a">
    <w:name w:val="Нет списка2"/>
    <w:next w:val="a3"/>
    <w:uiPriority w:val="99"/>
    <w:semiHidden/>
    <w:rsid w:val="005E4DA1"/>
  </w:style>
  <w:style w:type="table" w:customStyle="1" w:styleId="62">
    <w:name w:val="Сетка таблицы6"/>
    <w:basedOn w:val="a2"/>
    <w:next w:val="af0"/>
    <w:rsid w:val="005E4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2"/>
    <w:next w:val="af0"/>
    <w:uiPriority w:val="59"/>
    <w:rsid w:val="005E4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2"/>
    <w:next w:val="af0"/>
    <w:uiPriority w:val="59"/>
    <w:rsid w:val="005E4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2"/>
    <w:next w:val="af0"/>
    <w:uiPriority w:val="59"/>
    <w:rsid w:val="005E4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2"/>
    <w:next w:val="af0"/>
    <w:uiPriority w:val="59"/>
    <w:rsid w:val="005E4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0">
    <w:name w:val="Сетка таблицы51"/>
    <w:basedOn w:val="a2"/>
    <w:next w:val="af0"/>
    <w:uiPriority w:val="59"/>
    <w:rsid w:val="005E4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88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DF452E-3BDF-435F-B3AA-F3AB24D6B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2479</TotalTime>
  <Pages>48</Pages>
  <Words>19145</Words>
  <Characters>109132</Characters>
  <Application>Microsoft Office Word</Application>
  <DocSecurity>0</DocSecurity>
  <Lines>909</Lines>
  <Paragraphs>256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Детский Сад 199</cp:lastModifiedBy>
  <cp:revision>29</cp:revision>
  <cp:lastPrinted>2016-10-24T08:00:00Z</cp:lastPrinted>
  <dcterms:created xsi:type="dcterms:W3CDTF">2016-04-03T07:20:00Z</dcterms:created>
  <dcterms:modified xsi:type="dcterms:W3CDTF">2018-10-03T02:16:00Z</dcterms:modified>
</cp:coreProperties>
</file>